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25" w:rsidRDefault="00946A25" w:rsidP="00946A25">
      <w:pPr>
        <w:jc w:val="center"/>
      </w:pPr>
      <w:r>
        <w:rPr>
          <w:noProof/>
        </w:rPr>
        <w:drawing>
          <wp:inline distT="0" distB="0" distL="0" distR="0">
            <wp:extent cx="639445" cy="6870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25" w:rsidRPr="00946A25" w:rsidRDefault="00946A25" w:rsidP="00946A25">
      <w:pPr>
        <w:pStyle w:val="2"/>
        <w:spacing w:line="360" w:lineRule="auto"/>
        <w:rPr>
          <w:b w:val="0"/>
          <w:bCs w:val="0"/>
          <w:smallCaps/>
          <w:spacing w:val="34"/>
        </w:rPr>
      </w:pPr>
      <w:r w:rsidRPr="00946A25">
        <w:rPr>
          <w:smallCaps/>
          <w:spacing w:val="34"/>
        </w:rPr>
        <w:t>Калужская область</w:t>
      </w:r>
    </w:p>
    <w:p w:rsidR="00946A25" w:rsidRPr="00946A25" w:rsidRDefault="00946A25" w:rsidP="00946A2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  <w:r w:rsidRPr="00946A25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ГОРОДСКАЯ ДУМА</w:t>
      </w:r>
    </w:p>
    <w:p w:rsidR="00946A25" w:rsidRPr="00946A25" w:rsidRDefault="00946A25" w:rsidP="00946A2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  <w:r w:rsidRPr="00946A25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946A25" w:rsidRPr="00946A25" w:rsidRDefault="00946A25" w:rsidP="00946A25">
      <w:pPr>
        <w:pStyle w:val="2"/>
        <w:spacing w:line="360" w:lineRule="auto"/>
        <w:rPr>
          <w:smallCaps/>
          <w:spacing w:val="34"/>
        </w:rPr>
      </w:pPr>
    </w:p>
    <w:p w:rsidR="00946A25" w:rsidRPr="00946A25" w:rsidRDefault="00946A25" w:rsidP="00946A25">
      <w:pPr>
        <w:pStyle w:val="1"/>
        <w:jc w:val="center"/>
        <w:rPr>
          <w:rFonts w:ascii="Times New Roman" w:hAnsi="Times New Roman"/>
          <w:spacing w:val="40"/>
          <w:sz w:val="44"/>
          <w:szCs w:val="44"/>
        </w:rPr>
      </w:pPr>
      <w:r>
        <w:rPr>
          <w:rFonts w:ascii="Times New Roman" w:hAnsi="Times New Roman"/>
          <w:spacing w:val="40"/>
          <w:sz w:val="44"/>
          <w:szCs w:val="44"/>
        </w:rPr>
        <w:t>РЕШЕНИЕ</w:t>
      </w:r>
    </w:p>
    <w:p w:rsidR="00946A25" w:rsidRPr="00946A25" w:rsidRDefault="00946A25" w:rsidP="00946A25">
      <w:pPr>
        <w:jc w:val="center"/>
        <w:rPr>
          <w:rFonts w:ascii="Times New Roman" w:hAnsi="Times New Roman" w:cs="Times New Roman"/>
          <w:b/>
          <w:bCs/>
          <w:caps/>
          <w:sz w:val="28"/>
          <w:szCs w:val="20"/>
        </w:rPr>
      </w:pPr>
    </w:p>
    <w:p w:rsidR="00946A25" w:rsidRDefault="009F2B67" w:rsidP="00946A25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05.04.2018</w:t>
      </w:r>
      <w:r w:rsidR="00946A25" w:rsidRPr="00946A25">
        <w:rPr>
          <w:rFonts w:ascii="Times New Roman" w:hAnsi="Times New Roman" w:cs="Times New Roman"/>
          <w:b/>
          <w:bCs/>
          <w:caps/>
        </w:rPr>
        <w:tab/>
      </w:r>
      <w:r w:rsidR="00946A25" w:rsidRPr="00946A25">
        <w:rPr>
          <w:rFonts w:ascii="Times New Roman" w:hAnsi="Times New Roman" w:cs="Times New Roman"/>
          <w:b/>
          <w:bCs/>
          <w:caps/>
        </w:rPr>
        <w:tab/>
      </w:r>
      <w:r w:rsidR="00946A25" w:rsidRPr="00946A25">
        <w:rPr>
          <w:rFonts w:ascii="Times New Roman" w:hAnsi="Times New Roman" w:cs="Times New Roman"/>
          <w:b/>
          <w:bCs/>
          <w:caps/>
        </w:rPr>
        <w:tab/>
      </w:r>
      <w:r w:rsidR="00946A25" w:rsidRPr="00946A25">
        <w:rPr>
          <w:rFonts w:ascii="Times New Roman" w:hAnsi="Times New Roman" w:cs="Times New Roman"/>
          <w:b/>
          <w:bCs/>
          <w:caps/>
        </w:rPr>
        <w:tab/>
      </w:r>
      <w:r w:rsidR="00946A25" w:rsidRPr="00946A25">
        <w:rPr>
          <w:rFonts w:ascii="Times New Roman" w:hAnsi="Times New Roman" w:cs="Times New Roman"/>
          <w:b/>
          <w:bCs/>
          <w:caps/>
        </w:rPr>
        <w:tab/>
      </w:r>
      <w:r w:rsidR="00946A25" w:rsidRPr="00946A25">
        <w:rPr>
          <w:rFonts w:ascii="Times New Roman" w:hAnsi="Times New Roman" w:cs="Times New Roman"/>
          <w:b/>
          <w:bCs/>
          <w:caps/>
        </w:rPr>
        <w:tab/>
      </w:r>
      <w:r w:rsidR="00946A25" w:rsidRPr="00946A25">
        <w:rPr>
          <w:rFonts w:ascii="Times New Roman" w:hAnsi="Times New Roman" w:cs="Times New Roman"/>
          <w:b/>
          <w:bCs/>
          <w:caps/>
        </w:rPr>
        <w:tab/>
      </w:r>
      <w:r w:rsidR="00946A25" w:rsidRPr="00946A25">
        <w:rPr>
          <w:rFonts w:ascii="Times New Roman" w:hAnsi="Times New Roman" w:cs="Times New Roman"/>
          <w:b/>
          <w:bCs/>
          <w:caps/>
        </w:rPr>
        <w:tab/>
        <w:t xml:space="preserve">      </w:t>
      </w:r>
      <w:r>
        <w:rPr>
          <w:rFonts w:ascii="Times New Roman" w:hAnsi="Times New Roman" w:cs="Times New Roman"/>
          <w:b/>
          <w:bCs/>
          <w:caps/>
        </w:rPr>
        <w:t xml:space="preserve">                  </w:t>
      </w:r>
      <w:r w:rsidR="00946A25" w:rsidRPr="00946A25">
        <w:rPr>
          <w:rFonts w:ascii="Times New Roman" w:hAnsi="Times New Roman" w:cs="Times New Roman"/>
          <w:b/>
          <w:bCs/>
          <w:caps/>
        </w:rPr>
        <w:t xml:space="preserve"> № </w:t>
      </w:r>
      <w:r>
        <w:rPr>
          <w:rFonts w:ascii="Times New Roman" w:hAnsi="Times New Roman" w:cs="Times New Roman"/>
          <w:b/>
          <w:bCs/>
          <w:caps/>
        </w:rPr>
        <w:t>10-</w:t>
      </w:r>
      <w:r>
        <w:rPr>
          <w:rFonts w:ascii="Times New Roman" w:hAnsi="Times New Roman" w:cs="Times New Roman"/>
          <w:b/>
        </w:rPr>
        <w:t>р</w:t>
      </w:r>
    </w:p>
    <w:p w:rsidR="00F9744E" w:rsidRPr="00946A25" w:rsidRDefault="00F9744E" w:rsidP="00946A25">
      <w:pPr>
        <w:rPr>
          <w:rFonts w:ascii="Times New Roman" w:hAnsi="Times New Roman" w:cs="Times New Roman"/>
          <w:b/>
          <w:bCs/>
          <w:caps/>
        </w:rPr>
      </w:pPr>
    </w:p>
    <w:p w:rsidR="00946A25" w:rsidRDefault="00946A25" w:rsidP="00946A25">
      <w:pPr>
        <w:jc w:val="center"/>
        <w:rPr>
          <w:rFonts w:ascii="Times New Roman" w:hAnsi="Times New Roman" w:cs="Times New Roman"/>
          <w:b/>
          <w:sz w:val="20"/>
        </w:rPr>
      </w:pPr>
    </w:p>
    <w:p w:rsidR="001477B4" w:rsidRPr="00793FEE" w:rsidRDefault="001477B4" w:rsidP="001477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временных органах Городской Думы </w:t>
      </w:r>
    </w:p>
    <w:p w:rsidR="00F9744E" w:rsidRPr="00793FEE" w:rsidRDefault="00F9744E" w:rsidP="00F9744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FEE">
        <w:rPr>
          <w:rFonts w:ascii="Times New Roman" w:hAnsi="Times New Roman" w:cs="Times New Roman"/>
          <w:b/>
          <w:sz w:val="26"/>
          <w:szCs w:val="26"/>
        </w:rPr>
        <w:t>городского поселения  «Город Людиново»</w:t>
      </w:r>
    </w:p>
    <w:p w:rsidR="00F9744E" w:rsidRPr="00793FEE" w:rsidRDefault="00F9744E" w:rsidP="00F9744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946A25" w:rsidRPr="00BA6F68" w:rsidRDefault="00500BBE" w:rsidP="00F9744E">
      <w:pPr>
        <w:ind w:firstLine="540"/>
        <w:jc w:val="both"/>
        <w:rPr>
          <w:rFonts w:ascii="Times New Roman" w:hAnsi="Times New Roman" w:cs="Times New Roman"/>
        </w:rPr>
      </w:pPr>
      <w:r w:rsidRPr="00BA6F68">
        <w:rPr>
          <w:rFonts w:ascii="Times New Roman" w:hAnsi="Times New Roman" w:cs="Times New Roman"/>
        </w:rPr>
        <w:t>В соответствии со ст. ст. 7, 43  Федерального закона от 06.10.2003 № 131-ФЗ   «Об общих принципах организации местного самоуправления в Российской Федерации», ст. 23 Устава городского поселения «Город Людиново», ст. 8 Регламента городской Думы городского</w:t>
      </w:r>
      <w:r w:rsidR="00F9744E" w:rsidRPr="00BA6F68">
        <w:rPr>
          <w:rFonts w:ascii="Times New Roman" w:hAnsi="Times New Roman" w:cs="Times New Roman"/>
        </w:rPr>
        <w:t xml:space="preserve"> поселения "Город Людиново»  Г</w:t>
      </w:r>
      <w:r w:rsidR="00946A25" w:rsidRPr="00BA6F68">
        <w:rPr>
          <w:rFonts w:ascii="Times New Roman" w:hAnsi="Times New Roman" w:cs="Times New Roman"/>
        </w:rPr>
        <w:t>ородская Дума РЕШИЛА:</w:t>
      </w:r>
    </w:p>
    <w:p w:rsidR="00946A25" w:rsidRPr="00BA6F68" w:rsidRDefault="00946A25" w:rsidP="00500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6F6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00BBE" w:rsidRPr="00BA6F68">
        <w:rPr>
          <w:rFonts w:ascii="Times New Roman" w:hAnsi="Times New Roman" w:cs="Times New Roman"/>
          <w:sz w:val="24"/>
          <w:szCs w:val="24"/>
        </w:rPr>
        <w:t>Положение о  временных органах Городской Думы городского поселения  «Город Людиново» (прилагается).</w:t>
      </w:r>
    </w:p>
    <w:p w:rsidR="00946A25" w:rsidRPr="00BA6F68" w:rsidRDefault="00BA6F68" w:rsidP="00BA6F68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323B0" w:rsidRPr="00BA6F68">
        <w:rPr>
          <w:rFonts w:ascii="Times New Roman" w:hAnsi="Times New Roman" w:cs="Times New Roman"/>
        </w:rPr>
        <w:t xml:space="preserve">2. </w:t>
      </w:r>
      <w:proofErr w:type="gramStart"/>
      <w:r w:rsidR="000323B0" w:rsidRPr="00BA6F68">
        <w:rPr>
          <w:rFonts w:ascii="Times New Roman" w:hAnsi="Times New Roman" w:cs="Times New Roman"/>
        </w:rPr>
        <w:t>Контроль за</w:t>
      </w:r>
      <w:proofErr w:type="gramEnd"/>
      <w:r w:rsidR="000323B0" w:rsidRPr="00BA6F68">
        <w:rPr>
          <w:rFonts w:ascii="Times New Roman" w:hAnsi="Times New Roman" w:cs="Times New Roman"/>
        </w:rPr>
        <w:t xml:space="preserve"> исполнением настоящего решения возложить на комитет по местному </w:t>
      </w:r>
      <w:r>
        <w:rPr>
          <w:rFonts w:ascii="Times New Roman" w:hAnsi="Times New Roman" w:cs="Times New Roman"/>
        </w:rPr>
        <w:t xml:space="preserve">              </w:t>
      </w:r>
      <w:r w:rsidR="000323B0" w:rsidRPr="00BA6F68">
        <w:rPr>
          <w:rFonts w:ascii="Times New Roman" w:hAnsi="Times New Roman" w:cs="Times New Roman"/>
        </w:rPr>
        <w:t>самоуправлению и законности (И.Н.Синицын).</w:t>
      </w:r>
    </w:p>
    <w:p w:rsidR="00946A25" w:rsidRPr="00BA6F68" w:rsidRDefault="00946A25" w:rsidP="00946A25">
      <w:pPr>
        <w:jc w:val="both"/>
        <w:rPr>
          <w:rFonts w:ascii="Times New Roman" w:hAnsi="Times New Roman" w:cs="Times New Roman"/>
        </w:rPr>
      </w:pPr>
      <w:r w:rsidRPr="00BA6F68">
        <w:rPr>
          <w:rFonts w:ascii="Times New Roman" w:hAnsi="Times New Roman" w:cs="Times New Roman"/>
        </w:rPr>
        <w:t>3. Настоящее решение вступает в силу с момента официального опубликования.</w:t>
      </w:r>
    </w:p>
    <w:p w:rsidR="00946A25" w:rsidRPr="00BA6F68" w:rsidRDefault="00946A25" w:rsidP="00946A25">
      <w:pPr>
        <w:jc w:val="both"/>
        <w:rPr>
          <w:rFonts w:ascii="Times New Roman" w:hAnsi="Times New Roman" w:cs="Times New Roman"/>
        </w:rPr>
      </w:pPr>
    </w:p>
    <w:p w:rsidR="00946A25" w:rsidRPr="00BA6F68" w:rsidRDefault="00946A25" w:rsidP="00946A25">
      <w:pPr>
        <w:jc w:val="both"/>
        <w:rPr>
          <w:rFonts w:ascii="Times New Roman" w:hAnsi="Times New Roman" w:cs="Times New Roman"/>
        </w:rPr>
      </w:pPr>
    </w:p>
    <w:p w:rsidR="00946A25" w:rsidRPr="00BA6F68" w:rsidRDefault="00946A25" w:rsidP="00946A25">
      <w:pPr>
        <w:ind w:firstLine="720"/>
        <w:jc w:val="both"/>
        <w:rPr>
          <w:rFonts w:ascii="Times New Roman" w:hAnsi="Times New Roman" w:cs="Times New Roman"/>
        </w:rPr>
      </w:pPr>
    </w:p>
    <w:p w:rsidR="00946A25" w:rsidRPr="00BA6F68" w:rsidRDefault="00946A25" w:rsidP="00946A25">
      <w:pPr>
        <w:jc w:val="both"/>
        <w:rPr>
          <w:rFonts w:ascii="Times New Roman" w:hAnsi="Times New Roman" w:cs="Times New Roman"/>
        </w:rPr>
      </w:pPr>
      <w:r w:rsidRPr="00BA6F68">
        <w:rPr>
          <w:rFonts w:ascii="Times New Roman" w:hAnsi="Times New Roman" w:cs="Times New Roman"/>
        </w:rPr>
        <w:t>Глава городского поселения «Город Людиново»</w:t>
      </w:r>
      <w:r w:rsidRPr="00BA6F68">
        <w:rPr>
          <w:rFonts w:ascii="Times New Roman" w:hAnsi="Times New Roman" w:cs="Times New Roman"/>
        </w:rPr>
        <w:tab/>
      </w:r>
      <w:r w:rsidRPr="00BA6F68">
        <w:rPr>
          <w:rFonts w:ascii="Times New Roman" w:hAnsi="Times New Roman" w:cs="Times New Roman"/>
        </w:rPr>
        <w:tab/>
      </w:r>
      <w:r w:rsidRPr="00BA6F68">
        <w:rPr>
          <w:rFonts w:ascii="Times New Roman" w:hAnsi="Times New Roman" w:cs="Times New Roman"/>
        </w:rPr>
        <w:tab/>
        <w:t xml:space="preserve">       Т.А. Прохорова</w:t>
      </w:r>
    </w:p>
    <w:p w:rsidR="00946A25" w:rsidRPr="00793FEE" w:rsidRDefault="00946A25" w:rsidP="00946A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A25" w:rsidRPr="00793FEE" w:rsidRDefault="00946A25" w:rsidP="00946A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42B8" w:rsidRPr="00793FEE" w:rsidRDefault="004442B8" w:rsidP="004442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42B8" w:rsidRPr="00793FEE" w:rsidRDefault="004442B8" w:rsidP="004442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42B8" w:rsidRPr="00793FEE" w:rsidRDefault="004442B8" w:rsidP="004442B8">
      <w:pPr>
        <w:jc w:val="both"/>
        <w:rPr>
          <w:sz w:val="26"/>
          <w:szCs w:val="26"/>
        </w:rPr>
      </w:pPr>
    </w:p>
    <w:p w:rsidR="004442B8" w:rsidRPr="00793FEE" w:rsidRDefault="004442B8" w:rsidP="004442B8">
      <w:pPr>
        <w:jc w:val="both"/>
        <w:rPr>
          <w:sz w:val="26"/>
          <w:szCs w:val="26"/>
        </w:rPr>
      </w:pPr>
    </w:p>
    <w:p w:rsidR="004442B8" w:rsidRPr="00793FEE" w:rsidRDefault="004442B8" w:rsidP="004442B8">
      <w:pPr>
        <w:jc w:val="both"/>
        <w:rPr>
          <w:sz w:val="26"/>
          <w:szCs w:val="26"/>
        </w:rPr>
      </w:pPr>
    </w:p>
    <w:p w:rsidR="004442B8" w:rsidRPr="00793FEE" w:rsidRDefault="004442B8" w:rsidP="004442B8">
      <w:pPr>
        <w:jc w:val="both"/>
        <w:rPr>
          <w:sz w:val="26"/>
          <w:szCs w:val="26"/>
        </w:rPr>
      </w:pPr>
    </w:p>
    <w:p w:rsidR="00E136D6" w:rsidRPr="00793FEE" w:rsidRDefault="00E136D6" w:rsidP="00F9744E">
      <w:pPr>
        <w:rPr>
          <w:rFonts w:ascii="Кщьфт" w:hAnsi="Кщьфт"/>
          <w:sz w:val="26"/>
          <w:szCs w:val="26"/>
        </w:rPr>
      </w:pPr>
    </w:p>
    <w:p w:rsidR="00F9744E" w:rsidRDefault="00F9744E" w:rsidP="00F9744E">
      <w:pPr>
        <w:rPr>
          <w:rFonts w:ascii="Кщьфт" w:hAnsi="Кщьфт"/>
          <w:sz w:val="26"/>
          <w:szCs w:val="26"/>
        </w:rPr>
      </w:pPr>
    </w:p>
    <w:p w:rsidR="00500BBE" w:rsidRDefault="00500BBE" w:rsidP="00F9744E">
      <w:pPr>
        <w:rPr>
          <w:rFonts w:ascii="Кщьфт" w:hAnsi="Кщьфт"/>
          <w:sz w:val="26"/>
          <w:szCs w:val="26"/>
        </w:rPr>
      </w:pPr>
    </w:p>
    <w:p w:rsidR="00500BBE" w:rsidRPr="00793FEE" w:rsidRDefault="00500BBE" w:rsidP="00F9744E">
      <w:pPr>
        <w:rPr>
          <w:rFonts w:ascii="Кщьфт" w:hAnsi="Кщьфт"/>
          <w:sz w:val="26"/>
          <w:szCs w:val="26"/>
        </w:rPr>
      </w:pPr>
    </w:p>
    <w:p w:rsidR="00E136D6" w:rsidRDefault="00E136D6" w:rsidP="00A97B94">
      <w:pPr>
        <w:ind w:left="5973"/>
        <w:jc w:val="right"/>
        <w:rPr>
          <w:rFonts w:ascii="Кщьфт" w:hAnsi="Кщьфт"/>
          <w:sz w:val="26"/>
          <w:szCs w:val="26"/>
        </w:rPr>
      </w:pPr>
    </w:p>
    <w:p w:rsidR="0033421C" w:rsidRDefault="0033421C" w:rsidP="00A97B94">
      <w:pPr>
        <w:ind w:left="5973"/>
        <w:jc w:val="right"/>
        <w:rPr>
          <w:rFonts w:ascii="Кщьфт" w:hAnsi="Кщьфт"/>
          <w:sz w:val="26"/>
          <w:szCs w:val="26"/>
        </w:rPr>
      </w:pPr>
    </w:p>
    <w:p w:rsidR="00BA6F68" w:rsidRDefault="00BA6F68" w:rsidP="00A97B94">
      <w:pPr>
        <w:ind w:left="5973"/>
        <w:jc w:val="right"/>
        <w:rPr>
          <w:rFonts w:ascii="Кщьфт" w:hAnsi="Кщьфт"/>
          <w:sz w:val="26"/>
          <w:szCs w:val="26"/>
        </w:rPr>
      </w:pPr>
    </w:p>
    <w:p w:rsidR="00BA6F68" w:rsidRPr="00793FEE" w:rsidRDefault="00BA6F68" w:rsidP="00A97B94">
      <w:pPr>
        <w:ind w:left="5973"/>
        <w:jc w:val="right"/>
        <w:rPr>
          <w:rFonts w:ascii="Кщьфт" w:hAnsi="Кщьфт"/>
          <w:sz w:val="26"/>
          <w:szCs w:val="26"/>
        </w:rPr>
      </w:pPr>
    </w:p>
    <w:p w:rsidR="0010329F" w:rsidRPr="00BA6F68" w:rsidRDefault="0010329F" w:rsidP="00BA6F68">
      <w:pPr>
        <w:ind w:left="5973"/>
        <w:jc w:val="right"/>
        <w:rPr>
          <w:rFonts w:ascii="Times New Roman" w:hAnsi="Times New Roman" w:cs="Times New Roman"/>
          <w:sz w:val="22"/>
          <w:szCs w:val="22"/>
        </w:rPr>
      </w:pPr>
      <w:r w:rsidRPr="00BA6F68">
        <w:rPr>
          <w:rFonts w:ascii="Times New Roman" w:hAnsi="Times New Roman" w:cs="Times New Roman"/>
          <w:sz w:val="22"/>
          <w:szCs w:val="22"/>
        </w:rPr>
        <w:lastRenderedPageBreak/>
        <w:t>Приложение к решению</w:t>
      </w:r>
      <w:r w:rsidRPr="00BA6F68">
        <w:rPr>
          <w:rFonts w:ascii="Times New Roman" w:hAnsi="Times New Roman" w:cs="Times New Roman"/>
          <w:sz w:val="22"/>
          <w:szCs w:val="22"/>
        </w:rPr>
        <w:tab/>
      </w:r>
    </w:p>
    <w:p w:rsidR="0010329F" w:rsidRPr="00BA6F68" w:rsidRDefault="009F2B67" w:rsidP="00BA6F68">
      <w:pPr>
        <w:ind w:left="597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97B94" w:rsidRPr="00BA6F68">
        <w:rPr>
          <w:rFonts w:ascii="Times New Roman" w:hAnsi="Times New Roman" w:cs="Times New Roman"/>
          <w:sz w:val="22"/>
          <w:szCs w:val="22"/>
        </w:rPr>
        <w:t>к решению</w:t>
      </w:r>
      <w:r w:rsidR="00946A25" w:rsidRPr="00BA6F68">
        <w:rPr>
          <w:rFonts w:ascii="Times New Roman" w:hAnsi="Times New Roman" w:cs="Times New Roman"/>
          <w:sz w:val="22"/>
          <w:szCs w:val="22"/>
        </w:rPr>
        <w:t xml:space="preserve"> Городской Думы</w:t>
      </w:r>
    </w:p>
    <w:p w:rsidR="00544CE7" w:rsidRDefault="00BA6F68" w:rsidP="009F2B67">
      <w:pPr>
        <w:ind w:left="597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9F2B67">
        <w:rPr>
          <w:rFonts w:ascii="Times New Roman" w:hAnsi="Times New Roman" w:cs="Times New Roman"/>
          <w:sz w:val="22"/>
          <w:szCs w:val="22"/>
        </w:rPr>
        <w:t xml:space="preserve">         </w:t>
      </w:r>
      <w:r w:rsidR="0010329F" w:rsidRPr="00BA6F68">
        <w:rPr>
          <w:rFonts w:ascii="Times New Roman" w:hAnsi="Times New Roman" w:cs="Times New Roman"/>
          <w:sz w:val="22"/>
          <w:szCs w:val="22"/>
        </w:rPr>
        <w:t>от</w:t>
      </w:r>
      <w:r w:rsidR="009F2B67">
        <w:rPr>
          <w:rFonts w:ascii="Times New Roman" w:hAnsi="Times New Roman" w:cs="Times New Roman"/>
          <w:sz w:val="22"/>
          <w:szCs w:val="22"/>
        </w:rPr>
        <w:t xml:space="preserve"> 05.04.</w:t>
      </w:r>
      <w:r w:rsidR="00544CE7" w:rsidRPr="00BA6F68">
        <w:rPr>
          <w:rFonts w:ascii="Times New Roman" w:hAnsi="Times New Roman" w:cs="Times New Roman"/>
          <w:sz w:val="22"/>
          <w:szCs w:val="22"/>
        </w:rPr>
        <w:t>2018</w:t>
      </w:r>
      <w:r w:rsidR="00A97B94" w:rsidRPr="00BA6F68">
        <w:rPr>
          <w:rFonts w:ascii="Times New Roman" w:hAnsi="Times New Roman" w:cs="Times New Roman"/>
          <w:sz w:val="22"/>
          <w:szCs w:val="22"/>
        </w:rPr>
        <w:t xml:space="preserve"> г. №</w:t>
      </w:r>
      <w:r w:rsidR="009F2B67">
        <w:rPr>
          <w:rFonts w:ascii="Times New Roman" w:hAnsi="Times New Roman" w:cs="Times New Roman"/>
          <w:sz w:val="22"/>
          <w:szCs w:val="22"/>
        </w:rPr>
        <w:t>10-р</w:t>
      </w:r>
      <w:r w:rsidR="0010329F" w:rsidRPr="00793FEE">
        <w:rPr>
          <w:rFonts w:ascii="Кщьфт" w:hAnsi="Кщьфт"/>
          <w:sz w:val="26"/>
          <w:szCs w:val="26"/>
        </w:rPr>
        <w:tab/>
      </w:r>
    </w:p>
    <w:p w:rsidR="00544CE7" w:rsidRDefault="00544CE7" w:rsidP="00544CE7">
      <w:pPr>
        <w:ind w:left="5973"/>
        <w:jc w:val="both"/>
        <w:rPr>
          <w:rFonts w:ascii="Times New Roman" w:hAnsi="Times New Roman"/>
          <w:sz w:val="26"/>
          <w:szCs w:val="26"/>
        </w:rPr>
      </w:pPr>
    </w:p>
    <w:p w:rsidR="00544CE7" w:rsidRPr="00BA6F68" w:rsidRDefault="00544CE7" w:rsidP="00544CE7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BA6F68">
        <w:rPr>
          <w:rFonts w:ascii="Times New Roman" w:eastAsia="Times New Roman" w:hAnsi="Times New Roman" w:cs="Times New Roman"/>
          <w:b/>
          <w:bCs/>
          <w:color w:val="auto"/>
        </w:rPr>
        <w:t>ПОЛОЖЕНИЕ О ВРЕМЕННЫХ</w:t>
      </w:r>
      <w:r w:rsidR="00AC5762" w:rsidRPr="00BA6F68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500BBE" w:rsidRPr="00BA6F68">
        <w:rPr>
          <w:rFonts w:ascii="Times New Roman" w:eastAsia="Times New Roman" w:hAnsi="Times New Roman" w:cs="Times New Roman"/>
          <w:b/>
          <w:bCs/>
          <w:color w:val="auto"/>
        </w:rPr>
        <w:t>ОРГАНАХ</w:t>
      </w:r>
      <w:r w:rsidRPr="00BA6F68">
        <w:rPr>
          <w:rFonts w:ascii="Times New Roman" w:eastAsia="Times New Roman" w:hAnsi="Times New Roman" w:cs="Times New Roman"/>
          <w:b/>
          <w:bCs/>
          <w:color w:val="auto"/>
        </w:rPr>
        <w:t xml:space="preserve"> ГОРОДСКОЙ ДУМЫ</w:t>
      </w:r>
    </w:p>
    <w:p w:rsidR="00544CE7" w:rsidRPr="00BA6F68" w:rsidRDefault="00544CE7" w:rsidP="00544CE7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BA6F68">
        <w:rPr>
          <w:rFonts w:ascii="Times New Roman" w:eastAsia="Times New Roman" w:hAnsi="Times New Roman" w:cs="Times New Roman"/>
          <w:b/>
          <w:bCs/>
          <w:color w:val="auto"/>
        </w:rPr>
        <w:t>ГОРОДСКОГО ПОСЕЛЕНИЯ «ГОРОД ЛЮДИНОВО»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</w:rPr>
      </w:pPr>
    </w:p>
    <w:p w:rsidR="00544CE7" w:rsidRPr="00BA6F68" w:rsidRDefault="00544CE7" w:rsidP="00544CE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1. Общие положения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00BBE" w:rsidRPr="00BA6F68" w:rsidRDefault="00544CE7" w:rsidP="00500BBE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 xml:space="preserve">1. </w:t>
      </w:r>
      <w:r w:rsidR="00500BBE" w:rsidRPr="00BA6F68">
        <w:rPr>
          <w:rFonts w:ascii="Times New Roman" w:eastAsia="Times New Roman" w:hAnsi="Times New Roman" w:cs="Times New Roman"/>
          <w:color w:val="auto"/>
        </w:rPr>
        <w:t>Временные органы (</w:t>
      </w:r>
      <w:r w:rsidR="00D84648" w:rsidRPr="00BA6F68">
        <w:rPr>
          <w:rFonts w:ascii="Times New Roman" w:eastAsia="Times New Roman" w:hAnsi="Times New Roman" w:cs="Times New Roman"/>
          <w:color w:val="auto"/>
        </w:rPr>
        <w:t>комиссии</w:t>
      </w:r>
      <w:r w:rsidR="00500BBE" w:rsidRPr="00BA6F68">
        <w:rPr>
          <w:rFonts w:ascii="Times New Roman" w:eastAsia="Times New Roman" w:hAnsi="Times New Roman" w:cs="Times New Roman"/>
          <w:color w:val="auto"/>
        </w:rPr>
        <w:t xml:space="preserve">, рабочие группы и другие органы) – это органы,  образуемые для обеспечения работы </w:t>
      </w:r>
      <w:r w:rsidR="00D84648" w:rsidRPr="00BA6F68">
        <w:rPr>
          <w:rFonts w:ascii="Times New Roman" w:eastAsia="Times New Roman" w:hAnsi="Times New Roman" w:cs="Times New Roman"/>
          <w:color w:val="auto"/>
        </w:rPr>
        <w:t xml:space="preserve"> городской Думы (далее-Дума</w:t>
      </w:r>
      <w:r w:rsidR="00B44796" w:rsidRPr="00BA6F68">
        <w:rPr>
          <w:rFonts w:ascii="Times New Roman" w:eastAsia="Times New Roman" w:hAnsi="Times New Roman" w:cs="Times New Roman"/>
          <w:color w:val="auto"/>
        </w:rPr>
        <w:t>)</w:t>
      </w:r>
      <w:r w:rsidR="00500BBE" w:rsidRPr="00BA6F68">
        <w:rPr>
          <w:rFonts w:ascii="Times New Roman" w:eastAsia="Times New Roman" w:hAnsi="Times New Roman" w:cs="Times New Roman"/>
          <w:color w:val="auto"/>
        </w:rPr>
        <w:t xml:space="preserve"> и решения отдельных вопросов, относящихся к ее ведению.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2. Правовую</w:t>
      </w:r>
      <w:r w:rsidR="00B44796" w:rsidRPr="00BA6F68">
        <w:rPr>
          <w:rFonts w:ascii="Times New Roman" w:eastAsia="Times New Roman" w:hAnsi="Times New Roman" w:cs="Times New Roman"/>
          <w:color w:val="auto"/>
        </w:rPr>
        <w:t xml:space="preserve"> основу деятельности временных органов составляют Федеральные законы, законы Калужской области, 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Устав </w:t>
      </w:r>
      <w:r w:rsidR="00B44796" w:rsidRPr="00BA6F68">
        <w:rPr>
          <w:rFonts w:ascii="Times New Roman" w:eastAsia="Times New Roman" w:hAnsi="Times New Roman" w:cs="Times New Roman"/>
          <w:color w:val="auto"/>
        </w:rPr>
        <w:t>городского поселения «</w:t>
      </w:r>
      <w:r w:rsidR="00D84648" w:rsidRPr="00BA6F68">
        <w:rPr>
          <w:rFonts w:ascii="Times New Roman" w:eastAsia="Times New Roman" w:hAnsi="Times New Roman" w:cs="Times New Roman"/>
          <w:color w:val="auto"/>
        </w:rPr>
        <w:t>Г</w:t>
      </w:r>
      <w:r w:rsidR="00B44796" w:rsidRPr="00BA6F68">
        <w:rPr>
          <w:rFonts w:ascii="Times New Roman" w:eastAsia="Times New Roman" w:hAnsi="Times New Roman" w:cs="Times New Roman"/>
          <w:color w:val="auto"/>
        </w:rPr>
        <w:t xml:space="preserve">ород Людиново», Регламент 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="00AC5762" w:rsidRPr="00BA6F68">
        <w:rPr>
          <w:rFonts w:ascii="Times New Roman" w:eastAsia="Times New Roman" w:hAnsi="Times New Roman" w:cs="Times New Roman"/>
          <w:color w:val="auto"/>
        </w:rPr>
        <w:t>Г</w:t>
      </w:r>
      <w:r w:rsidRPr="00BA6F68">
        <w:rPr>
          <w:rFonts w:ascii="Times New Roman" w:eastAsia="Times New Roman" w:hAnsi="Times New Roman" w:cs="Times New Roman"/>
          <w:color w:val="auto"/>
        </w:rPr>
        <w:t>ородской Думы</w:t>
      </w:r>
      <w:r w:rsidR="00B44796" w:rsidRPr="00BA6F68">
        <w:rPr>
          <w:rFonts w:ascii="Times New Roman" w:eastAsia="Times New Roman" w:hAnsi="Times New Roman" w:cs="Times New Roman"/>
          <w:color w:val="auto"/>
        </w:rPr>
        <w:t xml:space="preserve"> городского поселения «Город Людиново»</w:t>
      </w:r>
      <w:r w:rsidRPr="00BA6F68">
        <w:rPr>
          <w:rFonts w:ascii="Times New Roman" w:eastAsia="Times New Roman" w:hAnsi="Times New Roman" w:cs="Times New Roman"/>
          <w:color w:val="auto"/>
        </w:rPr>
        <w:t>, а также настоящее Положение.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 xml:space="preserve">3. Временные </w:t>
      </w:r>
      <w:r w:rsidR="00B44796" w:rsidRPr="00BA6F68">
        <w:rPr>
          <w:rFonts w:ascii="Times New Roman" w:eastAsia="Times New Roman" w:hAnsi="Times New Roman" w:cs="Times New Roman"/>
          <w:color w:val="auto"/>
        </w:rPr>
        <w:t>органы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могут взаимодействовать в работе с постоянными комиссиями Думы, государственными органами, органами местного самоуправления и общественными организациями в пределах предоставленных полномочий.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544CE7" w:rsidP="00544CE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2</w:t>
      </w:r>
      <w:r w:rsidR="00B44796" w:rsidRPr="00BA6F68">
        <w:rPr>
          <w:rFonts w:ascii="Times New Roman" w:eastAsia="Times New Roman" w:hAnsi="Times New Roman" w:cs="Times New Roman"/>
          <w:color w:val="auto"/>
        </w:rPr>
        <w:t>. Порядок формирования временных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="00B44796" w:rsidRPr="00BA6F68">
        <w:rPr>
          <w:rFonts w:ascii="Times New Roman" w:eastAsia="Times New Roman" w:hAnsi="Times New Roman" w:cs="Times New Roman"/>
          <w:color w:val="auto"/>
        </w:rPr>
        <w:t>органов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B44796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1. Временные органы создаю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тся по мере </w:t>
      </w:r>
      <w:r w:rsidR="00D84648" w:rsidRPr="00BA6F68">
        <w:rPr>
          <w:rFonts w:ascii="Times New Roman" w:eastAsia="Times New Roman" w:hAnsi="Times New Roman" w:cs="Times New Roman"/>
          <w:color w:val="auto"/>
        </w:rPr>
        <w:t xml:space="preserve">необходимости решением 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Думы из числа депута</w:t>
      </w:r>
      <w:r w:rsidR="00D84648" w:rsidRPr="00BA6F68">
        <w:rPr>
          <w:rFonts w:ascii="Times New Roman" w:eastAsia="Times New Roman" w:hAnsi="Times New Roman" w:cs="Times New Roman"/>
          <w:color w:val="auto"/>
        </w:rPr>
        <w:t>тов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большинством голосов от числа присутствующих на заседании депутатов Думы. Количество членов временных</w:t>
      </w:r>
      <w:r w:rsidR="007A4427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>органов</w:t>
      </w:r>
      <w:r w:rsidR="00D84648" w:rsidRPr="00BA6F68">
        <w:rPr>
          <w:rFonts w:ascii="Times New Roman" w:eastAsia="Times New Roman" w:hAnsi="Times New Roman" w:cs="Times New Roman"/>
          <w:color w:val="auto"/>
        </w:rPr>
        <w:t xml:space="preserve"> определяется решением 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Думы</w:t>
      </w:r>
      <w:r w:rsidR="007A4427">
        <w:rPr>
          <w:rFonts w:ascii="Times New Roman" w:eastAsia="Times New Roman" w:hAnsi="Times New Roman" w:cs="Times New Roman"/>
          <w:color w:val="auto"/>
        </w:rPr>
        <w:t xml:space="preserve"> и (или) постановлением главы городского поселения «Город Людиново»</w:t>
      </w:r>
      <w:r w:rsidRPr="00BA6F68">
        <w:rPr>
          <w:rFonts w:ascii="Times New Roman" w:eastAsia="Times New Roman" w:hAnsi="Times New Roman" w:cs="Times New Roman"/>
          <w:color w:val="auto"/>
        </w:rPr>
        <w:t>. Временные органы создаю</w:t>
      </w:r>
      <w:r w:rsidR="00544CE7" w:rsidRPr="00BA6F68">
        <w:rPr>
          <w:rFonts w:ascii="Times New Roman" w:eastAsia="Times New Roman" w:hAnsi="Times New Roman" w:cs="Times New Roman"/>
          <w:color w:val="auto"/>
        </w:rPr>
        <w:t>тся на срок, необходимый для решения возложенных на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них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полномочий.</w:t>
      </w:r>
    </w:p>
    <w:p w:rsidR="00544CE7" w:rsidRPr="00BA6F68" w:rsidRDefault="00B44796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2. К работе временныхорганов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могут привлекаться представители органов государственной власти и органов местного самоуправления, руков</w:t>
      </w:r>
      <w:r w:rsidRPr="00BA6F68">
        <w:rPr>
          <w:rFonts w:ascii="Times New Roman" w:eastAsia="Times New Roman" w:hAnsi="Times New Roman" w:cs="Times New Roman"/>
          <w:color w:val="auto"/>
        </w:rPr>
        <w:t>одители предприятий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и учреждений независимо от форм собственности, общественных организаций и объединений, а также специалисты различного профиля в качестве экспертов.</w:t>
      </w:r>
    </w:p>
    <w:p w:rsidR="00544CE7" w:rsidRPr="00BA6F68" w:rsidRDefault="00B44796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3. Председатель временного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>органа</w:t>
      </w:r>
      <w:r w:rsidR="00D84648" w:rsidRPr="00BA6F68">
        <w:rPr>
          <w:rFonts w:ascii="Times New Roman" w:eastAsia="Times New Roman" w:hAnsi="Times New Roman" w:cs="Times New Roman"/>
          <w:color w:val="auto"/>
        </w:rPr>
        <w:t xml:space="preserve"> избирается на заседании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большинством голосов</w:t>
      </w:r>
      <w:r w:rsidR="00D84648" w:rsidRPr="00BA6F68">
        <w:rPr>
          <w:rFonts w:ascii="Times New Roman" w:eastAsia="Times New Roman" w:hAnsi="Times New Roman" w:cs="Times New Roman"/>
          <w:color w:val="auto"/>
        </w:rPr>
        <w:t xml:space="preserve">, 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открытым голосованием из числа кандидатур</w:t>
      </w:r>
      <w:r w:rsidR="00D84648" w:rsidRPr="00BA6F68">
        <w:rPr>
          <w:rFonts w:ascii="Times New Roman" w:eastAsia="Times New Roman" w:hAnsi="Times New Roman" w:cs="Times New Roman"/>
          <w:color w:val="auto"/>
        </w:rPr>
        <w:t>, предложенных членами временного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="00D84648" w:rsidRPr="00BA6F68">
        <w:rPr>
          <w:rFonts w:ascii="Times New Roman" w:eastAsia="Times New Roman" w:hAnsi="Times New Roman" w:cs="Times New Roman"/>
          <w:color w:val="auto"/>
        </w:rPr>
        <w:t>органа</w:t>
      </w:r>
      <w:r w:rsidR="00544CE7" w:rsidRPr="00BA6F68">
        <w:rPr>
          <w:rFonts w:ascii="Times New Roman" w:eastAsia="Times New Roman" w:hAnsi="Times New Roman" w:cs="Times New Roman"/>
          <w:color w:val="auto"/>
        </w:rPr>
        <w:t>, или на</w:t>
      </w:r>
      <w:r w:rsidR="00D84648" w:rsidRPr="00BA6F68">
        <w:rPr>
          <w:rFonts w:ascii="Times New Roman" w:eastAsia="Times New Roman" w:hAnsi="Times New Roman" w:cs="Times New Roman"/>
          <w:color w:val="auto"/>
        </w:rPr>
        <w:t xml:space="preserve">значается решением 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Думы.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B44796" w:rsidP="00544CE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3. Председатель временного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>органа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7254EA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1. Председатель</w:t>
      </w:r>
      <w:r w:rsidR="00544CE7" w:rsidRPr="00BA6F68">
        <w:rPr>
          <w:rFonts w:ascii="Times New Roman" w:eastAsia="Times New Roman" w:hAnsi="Times New Roman" w:cs="Times New Roman"/>
          <w:color w:val="auto"/>
        </w:rPr>
        <w:t>:</w:t>
      </w:r>
    </w:p>
    <w:p w:rsidR="00544CE7" w:rsidRPr="00BA6F68" w:rsidRDefault="007254EA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 w:rsidRPr="00BA6F68">
        <w:rPr>
          <w:rFonts w:ascii="Times New Roman" w:eastAsia="Times New Roman" w:hAnsi="Times New Roman" w:cs="Times New Roman"/>
          <w:color w:val="auto"/>
        </w:rPr>
        <w:t>организует и планирует</w:t>
      </w:r>
      <w:proofErr w:type="gramEnd"/>
      <w:r w:rsidRPr="00BA6F68">
        <w:rPr>
          <w:rFonts w:ascii="Times New Roman" w:eastAsia="Times New Roman" w:hAnsi="Times New Roman" w:cs="Times New Roman"/>
          <w:color w:val="auto"/>
        </w:rPr>
        <w:t xml:space="preserve"> работу</w:t>
      </w:r>
      <w:r w:rsidR="00544CE7" w:rsidRPr="00BA6F68">
        <w:rPr>
          <w:rFonts w:ascii="Times New Roman" w:eastAsia="Times New Roman" w:hAnsi="Times New Roman" w:cs="Times New Roman"/>
          <w:color w:val="auto"/>
        </w:rPr>
        <w:t>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 w:rsidRPr="00BA6F68">
        <w:rPr>
          <w:rFonts w:ascii="Times New Roman" w:eastAsia="Times New Roman" w:hAnsi="Times New Roman" w:cs="Times New Roman"/>
          <w:color w:val="auto"/>
        </w:rPr>
        <w:t>созывает и п</w:t>
      </w:r>
      <w:r w:rsidR="007254EA" w:rsidRPr="00BA6F68">
        <w:rPr>
          <w:rFonts w:ascii="Times New Roman" w:eastAsia="Times New Roman" w:hAnsi="Times New Roman" w:cs="Times New Roman"/>
          <w:color w:val="auto"/>
        </w:rPr>
        <w:t>редседательствует</w:t>
      </w:r>
      <w:proofErr w:type="gramEnd"/>
      <w:r w:rsidR="007254EA" w:rsidRPr="00BA6F68">
        <w:rPr>
          <w:rFonts w:ascii="Times New Roman" w:eastAsia="Times New Roman" w:hAnsi="Times New Roman" w:cs="Times New Roman"/>
          <w:color w:val="auto"/>
        </w:rPr>
        <w:t xml:space="preserve"> на заседаниях</w:t>
      </w:r>
      <w:r w:rsidRPr="00BA6F68">
        <w:rPr>
          <w:rFonts w:ascii="Times New Roman" w:eastAsia="Times New Roman" w:hAnsi="Times New Roman" w:cs="Times New Roman"/>
          <w:color w:val="auto"/>
        </w:rPr>
        <w:t>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- определяет основные на</w:t>
      </w:r>
      <w:r w:rsidR="007254EA" w:rsidRPr="00BA6F68">
        <w:rPr>
          <w:rFonts w:ascii="Times New Roman" w:eastAsia="Times New Roman" w:hAnsi="Times New Roman" w:cs="Times New Roman"/>
          <w:color w:val="auto"/>
        </w:rPr>
        <w:t>правления деятельности временногооргана</w:t>
      </w:r>
      <w:r w:rsidRPr="00BA6F68">
        <w:rPr>
          <w:rFonts w:ascii="Times New Roman" w:eastAsia="Times New Roman" w:hAnsi="Times New Roman" w:cs="Times New Roman"/>
          <w:color w:val="auto"/>
        </w:rPr>
        <w:t>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- ф</w:t>
      </w:r>
      <w:r w:rsidR="007254EA" w:rsidRPr="00BA6F68">
        <w:rPr>
          <w:rFonts w:ascii="Times New Roman" w:eastAsia="Times New Roman" w:hAnsi="Times New Roman" w:cs="Times New Roman"/>
          <w:color w:val="auto"/>
        </w:rPr>
        <w:t>ормирует повестку дня заседаний</w:t>
      </w:r>
      <w:r w:rsidRPr="00BA6F68">
        <w:rPr>
          <w:rFonts w:ascii="Times New Roman" w:eastAsia="Times New Roman" w:hAnsi="Times New Roman" w:cs="Times New Roman"/>
          <w:color w:val="auto"/>
        </w:rPr>
        <w:t>;</w:t>
      </w:r>
    </w:p>
    <w:p w:rsidR="00544CE7" w:rsidRPr="00BA6F68" w:rsidRDefault="007254EA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- направляет членам временного органа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материалы и докум</w:t>
      </w:r>
      <w:r w:rsidRPr="00BA6F68">
        <w:rPr>
          <w:rFonts w:ascii="Times New Roman" w:eastAsia="Times New Roman" w:hAnsi="Times New Roman" w:cs="Times New Roman"/>
          <w:color w:val="auto"/>
        </w:rPr>
        <w:t>енты, связанные с его деятельностью</w:t>
      </w:r>
      <w:r w:rsidR="00544CE7" w:rsidRPr="00BA6F68">
        <w:rPr>
          <w:rFonts w:ascii="Times New Roman" w:eastAsia="Times New Roman" w:hAnsi="Times New Roman" w:cs="Times New Roman"/>
          <w:color w:val="auto"/>
        </w:rPr>
        <w:t>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- пре</w:t>
      </w:r>
      <w:r w:rsidR="00D84648" w:rsidRPr="00BA6F68">
        <w:rPr>
          <w:rFonts w:ascii="Times New Roman" w:eastAsia="Times New Roman" w:hAnsi="Times New Roman" w:cs="Times New Roman"/>
          <w:color w:val="auto"/>
        </w:rPr>
        <w:t xml:space="preserve">дставляет на заседании 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Думы проекты решений, заключения и предло</w:t>
      </w:r>
      <w:r w:rsidR="007254EA" w:rsidRPr="00BA6F68">
        <w:rPr>
          <w:rFonts w:ascii="Times New Roman" w:eastAsia="Times New Roman" w:hAnsi="Times New Roman" w:cs="Times New Roman"/>
          <w:color w:val="auto"/>
        </w:rPr>
        <w:t>жения, подготовленные временным органом</w:t>
      </w:r>
      <w:r w:rsidRPr="00BA6F68">
        <w:rPr>
          <w:rFonts w:ascii="Times New Roman" w:eastAsia="Times New Roman" w:hAnsi="Times New Roman" w:cs="Times New Roman"/>
          <w:color w:val="auto"/>
        </w:rPr>
        <w:t>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- приг</w:t>
      </w:r>
      <w:r w:rsidR="007254EA" w:rsidRPr="00BA6F68">
        <w:rPr>
          <w:rFonts w:ascii="Times New Roman" w:eastAsia="Times New Roman" w:hAnsi="Times New Roman" w:cs="Times New Roman"/>
          <w:color w:val="auto"/>
        </w:rPr>
        <w:t>лашает для участия в заседаниях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и на депутатские слушания, </w:t>
      </w:r>
      <w:r w:rsidR="00667362" w:rsidRPr="00BA6F68">
        <w:rPr>
          <w:rFonts w:ascii="Times New Roman" w:eastAsia="Times New Roman" w:hAnsi="Times New Roman" w:cs="Times New Roman"/>
          <w:color w:val="auto"/>
        </w:rPr>
        <w:t>организуемые временным органом</w:t>
      </w:r>
      <w:r w:rsidRPr="00BA6F68">
        <w:rPr>
          <w:rFonts w:ascii="Times New Roman" w:eastAsia="Times New Roman" w:hAnsi="Times New Roman" w:cs="Times New Roman"/>
          <w:color w:val="auto"/>
        </w:rPr>
        <w:t>, предст</w:t>
      </w:r>
      <w:r w:rsidR="007254EA" w:rsidRPr="00BA6F68">
        <w:rPr>
          <w:rFonts w:ascii="Times New Roman" w:eastAsia="Times New Roman" w:hAnsi="Times New Roman" w:cs="Times New Roman"/>
          <w:color w:val="auto"/>
        </w:rPr>
        <w:t>авителей учреждений и предприятий</w:t>
      </w:r>
      <w:r w:rsidRPr="00BA6F68">
        <w:rPr>
          <w:rFonts w:ascii="Times New Roman" w:eastAsia="Times New Roman" w:hAnsi="Times New Roman" w:cs="Times New Roman"/>
          <w:color w:val="auto"/>
        </w:rPr>
        <w:t>;</w:t>
      </w:r>
    </w:p>
    <w:p w:rsidR="00544CE7" w:rsidRPr="00BA6F68" w:rsidRDefault="007254EA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- дает поручения</w:t>
      </w:r>
      <w:r w:rsidR="00544CE7" w:rsidRPr="00BA6F68">
        <w:rPr>
          <w:rFonts w:ascii="Times New Roman" w:eastAsia="Times New Roman" w:hAnsi="Times New Roman" w:cs="Times New Roman"/>
          <w:color w:val="auto"/>
        </w:rPr>
        <w:t>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 xml:space="preserve">- ведет депутатские слушания, </w:t>
      </w:r>
      <w:r w:rsidR="00667362" w:rsidRPr="00BA6F68">
        <w:rPr>
          <w:rFonts w:ascii="Times New Roman" w:eastAsia="Times New Roman" w:hAnsi="Times New Roman" w:cs="Times New Roman"/>
          <w:color w:val="auto"/>
        </w:rPr>
        <w:t>общественные обсуждения</w:t>
      </w:r>
      <w:bookmarkStart w:id="0" w:name="_GoBack"/>
      <w:bookmarkEnd w:id="0"/>
      <w:r w:rsidRPr="00BA6F68">
        <w:rPr>
          <w:rFonts w:ascii="Times New Roman" w:eastAsia="Times New Roman" w:hAnsi="Times New Roman" w:cs="Times New Roman"/>
          <w:color w:val="auto"/>
        </w:rPr>
        <w:t>п</w:t>
      </w:r>
      <w:r w:rsidR="007254EA" w:rsidRPr="00BA6F68">
        <w:rPr>
          <w:rFonts w:ascii="Times New Roman" w:eastAsia="Times New Roman" w:hAnsi="Times New Roman" w:cs="Times New Roman"/>
          <w:color w:val="auto"/>
        </w:rPr>
        <w:t>роводимые по инициативе временныхорганов</w:t>
      </w:r>
      <w:r w:rsidRPr="00BA6F68">
        <w:rPr>
          <w:rFonts w:ascii="Times New Roman" w:eastAsia="Times New Roman" w:hAnsi="Times New Roman" w:cs="Times New Roman"/>
          <w:color w:val="auto"/>
        </w:rPr>
        <w:t>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lastRenderedPageBreak/>
        <w:t>- организ</w:t>
      </w:r>
      <w:r w:rsidR="007254EA" w:rsidRPr="00BA6F68">
        <w:rPr>
          <w:rFonts w:ascii="Times New Roman" w:eastAsia="Times New Roman" w:hAnsi="Times New Roman" w:cs="Times New Roman"/>
          <w:color w:val="auto"/>
        </w:rPr>
        <w:t>ует выполнение решений временныхорганов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и осуществляет </w:t>
      </w:r>
      <w:proofErr w:type="gramStart"/>
      <w:r w:rsidRPr="00BA6F68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BA6F68">
        <w:rPr>
          <w:rFonts w:ascii="Times New Roman" w:eastAsia="Times New Roman" w:hAnsi="Times New Roman" w:cs="Times New Roman"/>
          <w:color w:val="auto"/>
        </w:rPr>
        <w:t xml:space="preserve"> их исполнением;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-</w:t>
      </w:r>
      <w:r w:rsidR="007254EA" w:rsidRPr="00BA6F68">
        <w:rPr>
          <w:rFonts w:ascii="Times New Roman" w:eastAsia="Times New Roman" w:hAnsi="Times New Roman" w:cs="Times New Roman"/>
          <w:color w:val="auto"/>
        </w:rPr>
        <w:t xml:space="preserve"> представляет временные органы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при взаимодействии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с организациями и должностными лицами п</w:t>
      </w:r>
      <w:r w:rsidR="007254EA" w:rsidRPr="00BA6F68">
        <w:rPr>
          <w:rFonts w:ascii="Times New Roman" w:eastAsia="Times New Roman" w:hAnsi="Times New Roman" w:cs="Times New Roman"/>
          <w:color w:val="auto"/>
        </w:rPr>
        <w:t>о вопросам компетенции временногооргана</w:t>
      </w:r>
      <w:r w:rsidRPr="00BA6F68">
        <w:rPr>
          <w:rFonts w:ascii="Times New Roman" w:eastAsia="Times New Roman" w:hAnsi="Times New Roman" w:cs="Times New Roman"/>
          <w:color w:val="auto"/>
        </w:rPr>
        <w:t>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- подписывает протоколы засе</w:t>
      </w:r>
      <w:r w:rsidR="007254EA" w:rsidRPr="00BA6F68">
        <w:rPr>
          <w:rFonts w:ascii="Times New Roman" w:eastAsia="Times New Roman" w:hAnsi="Times New Roman" w:cs="Times New Roman"/>
          <w:color w:val="auto"/>
        </w:rPr>
        <w:t>даний и иные документы временногооргана</w:t>
      </w:r>
      <w:r w:rsidRPr="00BA6F68">
        <w:rPr>
          <w:rFonts w:ascii="Times New Roman" w:eastAsia="Times New Roman" w:hAnsi="Times New Roman" w:cs="Times New Roman"/>
          <w:color w:val="auto"/>
        </w:rPr>
        <w:t>.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2. В случае от</w:t>
      </w:r>
      <w:r w:rsidR="007254EA" w:rsidRPr="00BA6F68">
        <w:rPr>
          <w:rFonts w:ascii="Times New Roman" w:eastAsia="Times New Roman" w:hAnsi="Times New Roman" w:cs="Times New Roman"/>
          <w:color w:val="auto"/>
        </w:rPr>
        <w:t xml:space="preserve">сутствия председателя 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его обязанности </w:t>
      </w:r>
      <w:r w:rsidR="007254EA" w:rsidRPr="00BA6F68">
        <w:rPr>
          <w:rFonts w:ascii="Times New Roman" w:eastAsia="Times New Roman" w:hAnsi="Times New Roman" w:cs="Times New Roman"/>
          <w:color w:val="auto"/>
        </w:rPr>
        <w:t>возлагаются на одного из членов</w:t>
      </w:r>
      <w:r w:rsidRPr="00BA6F68">
        <w:rPr>
          <w:rFonts w:ascii="Times New Roman" w:eastAsia="Times New Roman" w:hAnsi="Times New Roman" w:cs="Times New Roman"/>
          <w:color w:val="auto"/>
        </w:rPr>
        <w:t>, решение об этом принимается большинством голосов прису</w:t>
      </w:r>
      <w:r w:rsidR="007254EA" w:rsidRPr="00BA6F68">
        <w:rPr>
          <w:rFonts w:ascii="Times New Roman" w:eastAsia="Times New Roman" w:hAnsi="Times New Roman" w:cs="Times New Roman"/>
          <w:color w:val="auto"/>
        </w:rPr>
        <w:t>тствующих на заседании</w:t>
      </w:r>
      <w:r w:rsidRPr="00BA6F68">
        <w:rPr>
          <w:rFonts w:ascii="Times New Roman" w:eastAsia="Times New Roman" w:hAnsi="Times New Roman" w:cs="Times New Roman"/>
          <w:color w:val="auto"/>
        </w:rPr>
        <w:t>.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544CE7" w:rsidP="00544CE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4. П</w:t>
      </w:r>
      <w:r w:rsidR="007254EA" w:rsidRPr="00BA6F68">
        <w:rPr>
          <w:rFonts w:ascii="Times New Roman" w:eastAsia="Times New Roman" w:hAnsi="Times New Roman" w:cs="Times New Roman"/>
          <w:color w:val="auto"/>
        </w:rPr>
        <w:t>орядок работы временных органов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7254EA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1. Заседания временных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>органов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проводятся в период между заседаниями городской Думы.</w:t>
      </w:r>
    </w:p>
    <w:p w:rsidR="00544CE7" w:rsidRPr="00BA6F68" w:rsidRDefault="007254EA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2. Заседания временных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="00B44796" w:rsidRPr="00BA6F68">
        <w:rPr>
          <w:rFonts w:ascii="Times New Roman" w:eastAsia="Times New Roman" w:hAnsi="Times New Roman" w:cs="Times New Roman"/>
          <w:color w:val="auto"/>
        </w:rPr>
        <w:t>орган</w:t>
      </w:r>
      <w:r w:rsidRPr="00BA6F68">
        <w:rPr>
          <w:rFonts w:ascii="Times New Roman" w:eastAsia="Times New Roman" w:hAnsi="Times New Roman" w:cs="Times New Roman"/>
          <w:color w:val="auto"/>
        </w:rPr>
        <w:t>ов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проводятся в соответствии с планом, у</w:t>
      </w:r>
      <w:r w:rsidRPr="00BA6F68">
        <w:rPr>
          <w:rFonts w:ascii="Times New Roman" w:eastAsia="Times New Roman" w:hAnsi="Times New Roman" w:cs="Times New Roman"/>
          <w:color w:val="auto"/>
        </w:rPr>
        <w:t>твержденным на первом заседании</w:t>
      </w:r>
      <w:r w:rsidR="00544CE7" w:rsidRPr="00BA6F68">
        <w:rPr>
          <w:rFonts w:ascii="Times New Roman" w:eastAsia="Times New Roman" w:hAnsi="Times New Roman" w:cs="Times New Roman"/>
          <w:color w:val="auto"/>
        </w:rPr>
        <w:t>, или по мере необходимости.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 xml:space="preserve">3. Заседание </w:t>
      </w:r>
      <w:r w:rsidR="007254EA" w:rsidRPr="00BA6F68">
        <w:rPr>
          <w:rFonts w:ascii="Times New Roman" w:eastAsia="Times New Roman" w:hAnsi="Times New Roman" w:cs="Times New Roman"/>
          <w:color w:val="auto"/>
        </w:rPr>
        <w:t xml:space="preserve"> созывает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председатель или, </w:t>
      </w:r>
      <w:r w:rsidR="007254EA" w:rsidRPr="00BA6F68">
        <w:rPr>
          <w:rFonts w:ascii="Times New Roman" w:eastAsia="Times New Roman" w:hAnsi="Times New Roman" w:cs="Times New Roman"/>
          <w:color w:val="auto"/>
        </w:rPr>
        <w:t>по его поручению, член временного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="007254EA" w:rsidRPr="00BA6F68">
        <w:rPr>
          <w:rFonts w:ascii="Times New Roman" w:eastAsia="Times New Roman" w:hAnsi="Times New Roman" w:cs="Times New Roman"/>
          <w:color w:val="auto"/>
        </w:rPr>
        <w:t>органа</w:t>
      </w:r>
      <w:r w:rsidRPr="00BA6F68">
        <w:rPr>
          <w:rFonts w:ascii="Times New Roman" w:eastAsia="Times New Roman" w:hAnsi="Times New Roman" w:cs="Times New Roman"/>
          <w:color w:val="auto"/>
        </w:rPr>
        <w:t>.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 xml:space="preserve">4. О дне, времени, месте проведения и повестке дня заседания члены  извещаются председателем  не </w:t>
      </w:r>
      <w:proofErr w:type="gramStart"/>
      <w:r w:rsidRPr="00BA6F68">
        <w:rPr>
          <w:rFonts w:ascii="Times New Roman" w:eastAsia="Times New Roman" w:hAnsi="Times New Roman" w:cs="Times New Roman"/>
          <w:color w:val="auto"/>
        </w:rPr>
        <w:t>позднее</w:t>
      </w:r>
      <w:proofErr w:type="gramEnd"/>
      <w:r w:rsidRPr="00BA6F68">
        <w:rPr>
          <w:rFonts w:ascii="Times New Roman" w:eastAsia="Times New Roman" w:hAnsi="Times New Roman" w:cs="Times New Roman"/>
          <w:color w:val="auto"/>
        </w:rPr>
        <w:t xml:space="preserve"> чем</w:t>
      </w:r>
      <w:r w:rsidR="007254EA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за один день до назначенного срока.</w:t>
      </w:r>
    </w:p>
    <w:p w:rsidR="00544CE7" w:rsidRPr="00BA6F68" w:rsidRDefault="007254EA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 xml:space="preserve">5. Заседание 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правомочно, если на нем прису</w:t>
      </w:r>
      <w:r w:rsidRPr="00BA6F68">
        <w:rPr>
          <w:rFonts w:ascii="Times New Roman" w:eastAsia="Times New Roman" w:hAnsi="Times New Roman" w:cs="Times New Roman"/>
          <w:color w:val="auto"/>
        </w:rPr>
        <w:t>тствует более половины членов</w:t>
      </w:r>
      <w:r w:rsidR="00544CE7" w:rsidRPr="00BA6F68">
        <w:rPr>
          <w:rFonts w:ascii="Times New Roman" w:eastAsia="Times New Roman" w:hAnsi="Times New Roman" w:cs="Times New Roman"/>
          <w:color w:val="auto"/>
        </w:rPr>
        <w:t>,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входящих в состав временного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>органа</w:t>
      </w:r>
      <w:r w:rsidR="00544CE7" w:rsidRPr="00BA6F68">
        <w:rPr>
          <w:rFonts w:ascii="Times New Roman" w:eastAsia="Times New Roman" w:hAnsi="Times New Roman" w:cs="Times New Roman"/>
          <w:color w:val="auto"/>
        </w:rPr>
        <w:t>.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6. При невозможности принять уч</w:t>
      </w:r>
      <w:r w:rsidR="007254EA" w:rsidRPr="00BA6F68">
        <w:rPr>
          <w:rFonts w:ascii="Times New Roman" w:eastAsia="Times New Roman" w:hAnsi="Times New Roman" w:cs="Times New Roman"/>
          <w:color w:val="auto"/>
        </w:rPr>
        <w:t>астие в заседании член временного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="007254EA" w:rsidRPr="00BA6F68">
        <w:rPr>
          <w:rFonts w:ascii="Times New Roman" w:eastAsia="Times New Roman" w:hAnsi="Times New Roman" w:cs="Times New Roman"/>
          <w:color w:val="auto"/>
        </w:rPr>
        <w:t>органа</w:t>
      </w:r>
      <w:r w:rsidRPr="00BA6F68">
        <w:rPr>
          <w:rFonts w:ascii="Times New Roman" w:eastAsia="Times New Roman" w:hAnsi="Times New Roman" w:cs="Times New Roman"/>
          <w:color w:val="auto"/>
        </w:rPr>
        <w:t>, сообщает</w:t>
      </w:r>
      <w:r w:rsidR="007254EA" w:rsidRPr="00BA6F68">
        <w:rPr>
          <w:rFonts w:ascii="Times New Roman" w:eastAsia="Times New Roman" w:hAnsi="Times New Roman" w:cs="Times New Roman"/>
          <w:color w:val="auto"/>
        </w:rPr>
        <w:t xml:space="preserve"> об этом председателю</w:t>
      </w:r>
      <w:r w:rsidRPr="00BA6F68">
        <w:rPr>
          <w:rFonts w:ascii="Times New Roman" w:eastAsia="Times New Roman" w:hAnsi="Times New Roman" w:cs="Times New Roman"/>
          <w:color w:val="auto"/>
        </w:rPr>
        <w:t>.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7. Депутат городской Думы</w:t>
      </w:r>
      <w:r w:rsidR="007254EA" w:rsidRPr="00BA6F68">
        <w:rPr>
          <w:rFonts w:ascii="Times New Roman" w:eastAsia="Times New Roman" w:hAnsi="Times New Roman" w:cs="Times New Roman"/>
          <w:color w:val="auto"/>
        </w:rPr>
        <w:t>, не являющийся членом временного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="007254EA" w:rsidRPr="00BA6F68">
        <w:rPr>
          <w:rFonts w:ascii="Times New Roman" w:eastAsia="Times New Roman" w:hAnsi="Times New Roman" w:cs="Times New Roman"/>
          <w:color w:val="auto"/>
        </w:rPr>
        <w:t>органа</w:t>
      </w:r>
      <w:r w:rsidRPr="00BA6F68">
        <w:rPr>
          <w:rFonts w:ascii="Times New Roman" w:eastAsia="Times New Roman" w:hAnsi="Times New Roman" w:cs="Times New Roman"/>
          <w:color w:val="auto"/>
        </w:rPr>
        <w:t>, может принимать участие в их заседаниях с правом совещательного голоса.</w:t>
      </w:r>
    </w:p>
    <w:p w:rsidR="00544CE7" w:rsidRPr="00BA6F68" w:rsidRDefault="007254EA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8. Заседания временного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>органа</w:t>
      </w:r>
      <w:r w:rsidR="00544CE7" w:rsidRPr="00BA6F68">
        <w:rPr>
          <w:rFonts w:ascii="Times New Roman" w:eastAsia="Times New Roman" w:hAnsi="Times New Roman" w:cs="Times New Roman"/>
          <w:color w:val="auto"/>
        </w:rPr>
        <w:t>, как правило, открытые. На заседание могут быть приглашены представители населения города, государственных органов, должностные лица местного самоуправления, муниципальных предп</w:t>
      </w:r>
      <w:r w:rsidRPr="00BA6F68">
        <w:rPr>
          <w:rFonts w:ascii="Times New Roman" w:eastAsia="Times New Roman" w:hAnsi="Times New Roman" w:cs="Times New Roman"/>
          <w:color w:val="auto"/>
        </w:rPr>
        <w:t>риятий и  учреждений</w:t>
      </w:r>
      <w:r w:rsidR="00544CE7" w:rsidRPr="00BA6F68">
        <w:rPr>
          <w:rFonts w:ascii="Times New Roman" w:eastAsia="Times New Roman" w:hAnsi="Times New Roman" w:cs="Times New Roman"/>
          <w:color w:val="auto"/>
        </w:rPr>
        <w:t>, специалисты и эксперты.</w:t>
      </w:r>
    </w:p>
    <w:p w:rsidR="00544CE7" w:rsidRPr="00BA6F68" w:rsidRDefault="007254EA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 xml:space="preserve">9. Закрытые заседания 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проводятся по м</w:t>
      </w:r>
      <w:r w:rsidRPr="00BA6F68">
        <w:rPr>
          <w:rFonts w:ascii="Times New Roman" w:eastAsia="Times New Roman" w:hAnsi="Times New Roman" w:cs="Times New Roman"/>
          <w:color w:val="auto"/>
        </w:rPr>
        <w:t>отивированному решению временного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>органа</w:t>
      </w:r>
      <w:r w:rsidR="00544CE7" w:rsidRPr="00BA6F68">
        <w:rPr>
          <w:rFonts w:ascii="Times New Roman" w:eastAsia="Times New Roman" w:hAnsi="Times New Roman" w:cs="Times New Roman"/>
          <w:color w:val="auto"/>
        </w:rPr>
        <w:t>, принятому 2/3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голосов от общего числа членов</w:t>
      </w:r>
      <w:r w:rsidR="00544CE7" w:rsidRPr="00BA6F68">
        <w:rPr>
          <w:rFonts w:ascii="Times New Roman" w:eastAsia="Times New Roman" w:hAnsi="Times New Roman" w:cs="Times New Roman"/>
          <w:color w:val="auto"/>
        </w:rPr>
        <w:t>.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10. Порядок рассмотрения вопросов на заседании определяется председательствующим.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11. По рассматриваемым вопросам комиссия принимает решения, предложения и заключения.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 xml:space="preserve">12. Решения, предложения и заключения </w:t>
      </w:r>
      <w:r w:rsidR="007254EA" w:rsidRPr="00BA6F68">
        <w:rPr>
          <w:rFonts w:ascii="Times New Roman" w:eastAsia="Times New Roman" w:hAnsi="Times New Roman" w:cs="Times New Roman"/>
          <w:color w:val="auto"/>
        </w:rPr>
        <w:t>органа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принимаются открытым голосованием. Решение </w:t>
      </w:r>
      <w:r w:rsidR="007E1468" w:rsidRPr="00BA6F68">
        <w:rPr>
          <w:rFonts w:ascii="Times New Roman" w:eastAsia="Times New Roman" w:hAnsi="Times New Roman" w:cs="Times New Roman"/>
          <w:color w:val="auto"/>
        </w:rPr>
        <w:t>органа</w:t>
      </w:r>
      <w:r w:rsidRPr="00BA6F68">
        <w:rPr>
          <w:rFonts w:ascii="Times New Roman" w:eastAsia="Times New Roman" w:hAnsi="Times New Roman" w:cs="Times New Roman"/>
          <w:color w:val="auto"/>
        </w:rPr>
        <w:t>, предложения или заключение считается принятым, если за него п</w:t>
      </w:r>
      <w:r w:rsidR="007E1468" w:rsidRPr="00BA6F68">
        <w:rPr>
          <w:rFonts w:ascii="Times New Roman" w:eastAsia="Times New Roman" w:hAnsi="Times New Roman" w:cs="Times New Roman"/>
          <w:color w:val="auto"/>
        </w:rPr>
        <w:t>роголосовало большинство членов</w:t>
      </w:r>
      <w:r w:rsidRPr="00BA6F68">
        <w:rPr>
          <w:rFonts w:ascii="Times New Roman" w:eastAsia="Times New Roman" w:hAnsi="Times New Roman" w:cs="Times New Roman"/>
          <w:color w:val="auto"/>
        </w:rPr>
        <w:t>, присутствующих на заседании.</w:t>
      </w:r>
    </w:p>
    <w:p w:rsidR="00544CE7" w:rsidRPr="00BA6F68" w:rsidRDefault="007E1468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13. Все члены временного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>органа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при рассмотрении вопросов и принятии решений, предложений, заключений пользуются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равными правами. Член временного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>органа</w:t>
      </w:r>
      <w:r w:rsidR="00544CE7" w:rsidRPr="00BA6F68">
        <w:rPr>
          <w:rFonts w:ascii="Times New Roman" w:eastAsia="Times New Roman" w:hAnsi="Times New Roman" w:cs="Times New Roman"/>
          <w:color w:val="auto"/>
        </w:rPr>
        <w:t>, не согласный с принятым решением, предложениями, заключением, может изложить свое особое мнение и в письменной форме представить его на рассмотрение городской Думы.</w:t>
      </w:r>
    </w:p>
    <w:p w:rsidR="00544CE7" w:rsidRPr="00BA6F68" w:rsidRDefault="007E1468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14. На каждом заседании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ведется протокол.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7E1468" w:rsidP="00544CE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5. Задачи временного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>органа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7E1468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Задачами временного</w:t>
      </w:r>
      <w:r w:rsid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>органа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являются: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1. Предварительное изучение вопроса, входящего в компетенцию городской Думы, и подготовка доклада по данному вопросу на заседание городской Думы.</w:t>
      </w:r>
    </w:p>
    <w:p w:rsidR="00544CE7" w:rsidRPr="00BA6F68" w:rsidRDefault="007E1468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2. Анализ   изучаемой проблемы, вопроса,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информации.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3. Разработка проектов решений городской Думы, принятие которых входит в ее компетенцию, предложений и заключений.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7E1468" w:rsidP="00544CE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lastRenderedPageBreak/>
        <w:t>6. Права временных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>органов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и ее членов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1. Для осуществления свои</w:t>
      </w:r>
      <w:r w:rsidR="007E1468" w:rsidRPr="00BA6F68">
        <w:rPr>
          <w:rFonts w:ascii="Times New Roman" w:eastAsia="Times New Roman" w:hAnsi="Times New Roman" w:cs="Times New Roman"/>
          <w:color w:val="auto"/>
        </w:rPr>
        <w:t>х полномочий временные органы имею</w:t>
      </w:r>
      <w:r w:rsidRPr="00BA6F68">
        <w:rPr>
          <w:rFonts w:ascii="Times New Roman" w:eastAsia="Times New Roman" w:hAnsi="Times New Roman" w:cs="Times New Roman"/>
          <w:color w:val="auto"/>
        </w:rPr>
        <w:t>т право: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1) готовить по поручению городской Думы проекты решений, а также предложения и заключения;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2) запрашивать и получать необходимые информационные, аналитические и другие м</w:t>
      </w:r>
      <w:r w:rsidR="007E1468" w:rsidRPr="00BA6F68">
        <w:rPr>
          <w:rFonts w:ascii="Times New Roman" w:eastAsia="Times New Roman" w:hAnsi="Times New Roman" w:cs="Times New Roman"/>
          <w:color w:val="auto"/>
        </w:rPr>
        <w:t xml:space="preserve">атериалы от администрации </w:t>
      </w:r>
      <w:proofErr w:type="gramStart"/>
      <w:r w:rsidR="007E1468" w:rsidRPr="00BA6F68">
        <w:rPr>
          <w:rFonts w:ascii="Times New Roman" w:eastAsia="Times New Roman" w:hAnsi="Times New Roman" w:cs="Times New Roman"/>
          <w:color w:val="auto"/>
        </w:rPr>
        <w:t>муниципального</w:t>
      </w:r>
      <w:proofErr w:type="gramEnd"/>
      <w:r w:rsidR="007E1468" w:rsidRPr="00BA6F68">
        <w:rPr>
          <w:rFonts w:ascii="Times New Roman" w:eastAsia="Times New Roman" w:hAnsi="Times New Roman" w:cs="Times New Roman"/>
          <w:color w:val="auto"/>
        </w:rPr>
        <w:t xml:space="preserve"> района «Город Людиново и Людиновский район» (далее - администрация)</w:t>
      </w:r>
      <w:r w:rsidRPr="00BA6F68">
        <w:rPr>
          <w:rFonts w:ascii="Times New Roman" w:eastAsia="Times New Roman" w:hAnsi="Times New Roman" w:cs="Times New Roman"/>
          <w:color w:val="auto"/>
        </w:rPr>
        <w:t>, предп</w:t>
      </w:r>
      <w:r w:rsidR="007E1468" w:rsidRPr="00BA6F68">
        <w:rPr>
          <w:rFonts w:ascii="Times New Roman" w:eastAsia="Times New Roman" w:hAnsi="Times New Roman" w:cs="Times New Roman"/>
          <w:color w:val="auto"/>
        </w:rPr>
        <w:t>риятий и учреждений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в соответствии с действующим законодательством и нормативно-правовыми актами городской Думы;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 xml:space="preserve">3) </w:t>
      </w:r>
      <w:proofErr w:type="gramStart"/>
      <w:r w:rsidRPr="00BA6F68">
        <w:rPr>
          <w:rFonts w:ascii="Times New Roman" w:eastAsia="Times New Roman" w:hAnsi="Times New Roman" w:cs="Times New Roman"/>
          <w:color w:val="auto"/>
        </w:rPr>
        <w:t>организовывать и проводить</w:t>
      </w:r>
      <w:proofErr w:type="gramEnd"/>
      <w:r w:rsidRPr="00BA6F68">
        <w:rPr>
          <w:rFonts w:ascii="Times New Roman" w:eastAsia="Times New Roman" w:hAnsi="Times New Roman" w:cs="Times New Roman"/>
          <w:color w:val="auto"/>
        </w:rPr>
        <w:t xml:space="preserve"> депутатские слушания</w:t>
      </w:r>
      <w:r w:rsidR="007E1468" w:rsidRPr="00BA6F68">
        <w:rPr>
          <w:rFonts w:ascii="Times New Roman" w:eastAsia="Times New Roman" w:hAnsi="Times New Roman" w:cs="Times New Roman"/>
          <w:color w:val="auto"/>
        </w:rPr>
        <w:t>, общественные обсуждения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по вопросам, нахо</w:t>
      </w:r>
      <w:r w:rsidR="007E1468" w:rsidRPr="00BA6F68">
        <w:rPr>
          <w:rFonts w:ascii="Times New Roman" w:eastAsia="Times New Roman" w:hAnsi="Times New Roman" w:cs="Times New Roman"/>
          <w:color w:val="auto"/>
        </w:rPr>
        <w:t xml:space="preserve">дящимся в ведении 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городской Думы;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4) заслушивать руководителей структурных подразделений администрации, а также руководителей пред</w:t>
      </w:r>
      <w:r w:rsidR="007E1468" w:rsidRPr="00BA6F68">
        <w:rPr>
          <w:rFonts w:ascii="Times New Roman" w:eastAsia="Times New Roman" w:hAnsi="Times New Roman" w:cs="Times New Roman"/>
          <w:color w:val="auto"/>
        </w:rPr>
        <w:t>приятий и  учреждений,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о выполнении решений городской Думы.</w:t>
      </w:r>
    </w:p>
    <w:p w:rsidR="00544CE7" w:rsidRPr="00BA6F68" w:rsidRDefault="007E1468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2. Член временного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Pr="00BA6F68">
        <w:rPr>
          <w:rFonts w:ascii="Times New Roman" w:eastAsia="Times New Roman" w:hAnsi="Times New Roman" w:cs="Times New Roman"/>
          <w:color w:val="auto"/>
        </w:rPr>
        <w:t>органа</w:t>
      </w:r>
      <w:r w:rsidR="00544CE7" w:rsidRPr="00BA6F68">
        <w:rPr>
          <w:rFonts w:ascii="Times New Roman" w:eastAsia="Times New Roman" w:hAnsi="Times New Roman" w:cs="Times New Roman"/>
          <w:color w:val="auto"/>
        </w:rPr>
        <w:t xml:space="preserve"> имеет право: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1) выступать, высказывать, излагать письменно или устно свое мнение по рассматриваемому вопросу;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2) вносить предложения по вопросам, обсуждаемы</w:t>
      </w:r>
      <w:r w:rsidR="007E1468" w:rsidRPr="00BA6F68">
        <w:rPr>
          <w:rFonts w:ascii="Times New Roman" w:eastAsia="Times New Roman" w:hAnsi="Times New Roman" w:cs="Times New Roman"/>
          <w:color w:val="auto"/>
        </w:rPr>
        <w:t>м в рамках компетенции временногооргана</w:t>
      </w:r>
      <w:r w:rsidRPr="00BA6F68">
        <w:rPr>
          <w:rFonts w:ascii="Times New Roman" w:eastAsia="Times New Roman" w:hAnsi="Times New Roman" w:cs="Times New Roman"/>
          <w:color w:val="auto"/>
        </w:rPr>
        <w:t>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3) по поручению вре</w:t>
      </w:r>
      <w:r w:rsidR="007E1468" w:rsidRPr="00BA6F68">
        <w:rPr>
          <w:rFonts w:ascii="Times New Roman" w:eastAsia="Times New Roman" w:hAnsi="Times New Roman" w:cs="Times New Roman"/>
          <w:color w:val="auto"/>
        </w:rPr>
        <w:t>менного</w:t>
      </w:r>
      <w:r w:rsidR="00AC5762"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="007E1468" w:rsidRPr="00BA6F68">
        <w:rPr>
          <w:rFonts w:ascii="Times New Roman" w:eastAsia="Times New Roman" w:hAnsi="Times New Roman" w:cs="Times New Roman"/>
          <w:color w:val="auto"/>
        </w:rPr>
        <w:t>органа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или по собственной инициативе изучать более детально рассматриваемый вопрос, сообщать о своих выводах на </w:t>
      </w:r>
      <w:r w:rsidR="007E1468" w:rsidRPr="00BA6F68">
        <w:rPr>
          <w:rFonts w:ascii="Times New Roman" w:eastAsia="Times New Roman" w:hAnsi="Times New Roman" w:cs="Times New Roman"/>
          <w:color w:val="auto"/>
        </w:rPr>
        <w:t>заседании</w:t>
      </w:r>
      <w:r w:rsidRPr="00BA6F68">
        <w:rPr>
          <w:rFonts w:ascii="Times New Roman" w:eastAsia="Times New Roman" w:hAnsi="Times New Roman" w:cs="Times New Roman"/>
          <w:color w:val="auto"/>
        </w:rPr>
        <w:t>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 xml:space="preserve">4) излагать письменно депутатам Думы свое особое мнение, если оно расходится с мнением большинства членов </w:t>
      </w:r>
      <w:r w:rsidR="007E1468" w:rsidRPr="00BA6F68">
        <w:rPr>
          <w:rFonts w:ascii="Times New Roman" w:eastAsia="Times New Roman" w:hAnsi="Times New Roman" w:cs="Times New Roman"/>
          <w:color w:val="auto"/>
        </w:rPr>
        <w:t>органа</w:t>
      </w:r>
      <w:r w:rsidRPr="00BA6F68">
        <w:rPr>
          <w:rFonts w:ascii="Times New Roman" w:eastAsia="Times New Roman" w:hAnsi="Times New Roman" w:cs="Times New Roman"/>
          <w:color w:val="auto"/>
        </w:rPr>
        <w:t>.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544CE7" w:rsidP="00544CE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7. Протокол заседания временно</w:t>
      </w:r>
      <w:r w:rsidR="0033421C" w:rsidRPr="00BA6F68">
        <w:rPr>
          <w:rFonts w:ascii="Times New Roman" w:eastAsia="Times New Roman" w:hAnsi="Times New Roman" w:cs="Times New Roman"/>
          <w:color w:val="auto"/>
        </w:rPr>
        <w:t>го</w:t>
      </w:r>
      <w:r w:rsidRPr="00BA6F68">
        <w:rPr>
          <w:rFonts w:ascii="Times New Roman" w:eastAsia="Times New Roman" w:hAnsi="Times New Roman" w:cs="Times New Roman"/>
          <w:color w:val="auto"/>
        </w:rPr>
        <w:t xml:space="preserve"> </w:t>
      </w:r>
      <w:r w:rsidR="00B44796" w:rsidRPr="00BA6F68">
        <w:rPr>
          <w:rFonts w:ascii="Times New Roman" w:eastAsia="Times New Roman" w:hAnsi="Times New Roman" w:cs="Times New Roman"/>
          <w:color w:val="auto"/>
        </w:rPr>
        <w:t>органы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1. На каждом заседании  ведется протокол, который включает: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- порядковый номер, дату и место проведения заседания;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- число избранных, присут</w:t>
      </w:r>
      <w:r w:rsidR="007E1468" w:rsidRPr="00BA6F68">
        <w:rPr>
          <w:rFonts w:ascii="Times New Roman" w:eastAsia="Times New Roman" w:hAnsi="Times New Roman" w:cs="Times New Roman"/>
          <w:color w:val="auto"/>
        </w:rPr>
        <w:t>ствующих и отсутствующих членов</w:t>
      </w:r>
      <w:r w:rsidRPr="00BA6F68">
        <w:rPr>
          <w:rFonts w:ascii="Times New Roman" w:eastAsia="Times New Roman" w:hAnsi="Times New Roman" w:cs="Times New Roman"/>
          <w:color w:val="auto"/>
        </w:rPr>
        <w:t>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- повестку дня заседания, фамилии выступающих депутатов, фамилии, должности иных лиц, выступающих на заседании;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- результаты голосования по каждому обсуждаемому вопросу;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- тексты принятых решений, предложений, заключений.</w:t>
      </w: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 xml:space="preserve">2. Протоколы заседаний </w:t>
      </w:r>
      <w:r w:rsidR="007E1468" w:rsidRPr="00BA6F68">
        <w:rPr>
          <w:rFonts w:ascii="Times New Roman" w:eastAsia="Times New Roman" w:hAnsi="Times New Roman" w:cs="Times New Roman"/>
          <w:color w:val="auto"/>
        </w:rPr>
        <w:t xml:space="preserve"> подписываются председателем</w:t>
      </w:r>
      <w:r w:rsidRPr="00BA6F68">
        <w:rPr>
          <w:rFonts w:ascii="Times New Roman" w:eastAsia="Times New Roman" w:hAnsi="Times New Roman" w:cs="Times New Roman"/>
          <w:color w:val="auto"/>
        </w:rPr>
        <w:t>.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544CE7" w:rsidP="00544CE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8. Заключительные положения</w:t>
      </w:r>
    </w:p>
    <w:p w:rsidR="00544CE7" w:rsidRPr="00BA6F68" w:rsidRDefault="00544CE7" w:rsidP="00544CE7">
      <w:pPr>
        <w:rPr>
          <w:rFonts w:ascii="Times New Roman" w:eastAsia="Times New Roman" w:hAnsi="Times New Roman" w:cs="Times New Roman"/>
          <w:color w:val="auto"/>
        </w:rPr>
      </w:pPr>
    </w:p>
    <w:p w:rsidR="00544CE7" w:rsidRPr="00BA6F68" w:rsidRDefault="00544CE7" w:rsidP="00544CE7">
      <w:pPr>
        <w:shd w:val="clear" w:color="auto" w:fill="FFFFFF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A6F68">
        <w:rPr>
          <w:rFonts w:ascii="Times New Roman" w:eastAsia="Times New Roman" w:hAnsi="Times New Roman" w:cs="Times New Roman"/>
          <w:color w:val="auto"/>
        </w:rPr>
        <w:t>1. Организационное, техническое, правовое и иное об</w:t>
      </w:r>
      <w:r w:rsidR="007E1468" w:rsidRPr="00BA6F68">
        <w:rPr>
          <w:rFonts w:ascii="Times New Roman" w:eastAsia="Times New Roman" w:hAnsi="Times New Roman" w:cs="Times New Roman"/>
          <w:color w:val="auto"/>
        </w:rPr>
        <w:t>еспечение деятельности временныхорганов осуществляет администрация.</w:t>
      </w:r>
    </w:p>
    <w:p w:rsidR="00544CE7" w:rsidRPr="00BA6F68" w:rsidRDefault="00544CE7" w:rsidP="00544CE7">
      <w:pPr>
        <w:rPr>
          <w:rFonts w:ascii="Times New Roman" w:hAnsi="Times New Roman" w:cs="Times New Roman"/>
          <w:color w:val="auto"/>
        </w:rPr>
      </w:pPr>
    </w:p>
    <w:p w:rsidR="0010329F" w:rsidRPr="00BA6F68" w:rsidRDefault="0010329F" w:rsidP="00544CE7">
      <w:pPr>
        <w:ind w:left="5973"/>
        <w:jc w:val="both"/>
        <w:rPr>
          <w:rFonts w:ascii="Times New Roman" w:hAnsi="Times New Roman" w:cs="Times New Roman"/>
          <w:color w:val="auto"/>
        </w:rPr>
      </w:pPr>
    </w:p>
    <w:p w:rsidR="0010329F" w:rsidRPr="00BA6F68" w:rsidRDefault="0010329F" w:rsidP="00A97B94">
      <w:pPr>
        <w:jc w:val="right"/>
        <w:rPr>
          <w:rFonts w:ascii="Times New Roman" w:hAnsi="Times New Roman" w:cs="Times New Roman"/>
          <w:color w:val="auto"/>
        </w:rPr>
      </w:pPr>
    </w:p>
    <w:p w:rsidR="00F9744E" w:rsidRPr="00BA6F68" w:rsidRDefault="00F9744E" w:rsidP="00F97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9744E" w:rsidRPr="00BA6F68" w:rsidSect="007F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D9"/>
    <w:rsid w:val="000323B0"/>
    <w:rsid w:val="000A532F"/>
    <w:rsid w:val="0010329F"/>
    <w:rsid w:val="001477B4"/>
    <w:rsid w:val="0033421C"/>
    <w:rsid w:val="004442B8"/>
    <w:rsid w:val="00500BBE"/>
    <w:rsid w:val="00525249"/>
    <w:rsid w:val="00544CE7"/>
    <w:rsid w:val="00667362"/>
    <w:rsid w:val="00701DD9"/>
    <w:rsid w:val="007254EA"/>
    <w:rsid w:val="00793FEE"/>
    <w:rsid w:val="007A4427"/>
    <w:rsid w:val="007E1468"/>
    <w:rsid w:val="007F0A2A"/>
    <w:rsid w:val="00946A25"/>
    <w:rsid w:val="009518EF"/>
    <w:rsid w:val="009F2B67"/>
    <w:rsid w:val="00A33123"/>
    <w:rsid w:val="00A809ED"/>
    <w:rsid w:val="00A97B94"/>
    <w:rsid w:val="00AC5762"/>
    <w:rsid w:val="00B44796"/>
    <w:rsid w:val="00BA6F68"/>
    <w:rsid w:val="00C8200B"/>
    <w:rsid w:val="00D03E83"/>
    <w:rsid w:val="00D84648"/>
    <w:rsid w:val="00DD09FA"/>
    <w:rsid w:val="00E136D6"/>
    <w:rsid w:val="00F9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rFonts w:ascii="Arial" w:eastAsia="Times New Roman" w:hAnsi="Arial" w:cs="Times New Roman"/>
      <w:b/>
      <w:bCs/>
      <w:color w:val="auto"/>
      <w:sz w:val="40"/>
      <w:szCs w:val="4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42B8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ascii="Arial" w:eastAsia="Times New Roman" w:hAnsi="Arial" w:cs="Arial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10329F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97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42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B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9744E"/>
    <w:rPr>
      <w:color w:val="0000FF"/>
      <w:u w:val="single"/>
    </w:rPr>
  </w:style>
  <w:style w:type="paragraph" w:customStyle="1" w:styleId="ConsPlusTitle">
    <w:name w:val="ConsPlusTitle"/>
    <w:rsid w:val="00F9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500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rFonts w:ascii="Arial" w:eastAsia="Times New Roman" w:hAnsi="Arial" w:cs="Times New Roman"/>
      <w:b/>
      <w:bCs/>
      <w:color w:val="auto"/>
      <w:sz w:val="40"/>
      <w:szCs w:val="4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42B8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ascii="Arial" w:eastAsia="Times New Roman" w:hAnsi="Arial" w:cs="Arial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10329F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97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42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B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9744E"/>
    <w:rPr>
      <w:color w:val="0000FF"/>
      <w:u w:val="single"/>
    </w:rPr>
  </w:style>
  <w:style w:type="paragraph" w:customStyle="1" w:styleId="ConsPlusTitle">
    <w:name w:val="ConsPlusTitle"/>
    <w:rsid w:val="00F9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50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28</cp:revision>
  <cp:lastPrinted>2018-02-05T07:18:00Z</cp:lastPrinted>
  <dcterms:created xsi:type="dcterms:W3CDTF">2016-01-22T07:32:00Z</dcterms:created>
  <dcterms:modified xsi:type="dcterms:W3CDTF">2018-04-09T06:01:00Z</dcterms:modified>
</cp:coreProperties>
</file>