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430372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08.08.</w:t>
      </w:r>
      <w:r w:rsidR="00393048">
        <w:rPr>
          <w:rFonts w:ascii="Times New Roman" w:hAnsi="Times New Roman"/>
          <w:sz w:val="24"/>
          <w:szCs w:val="24"/>
        </w:rPr>
        <w:t xml:space="preserve">2018 </w:t>
      </w:r>
      <w:r w:rsidR="00B10D85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5D041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№1100</w:t>
      </w:r>
      <w:bookmarkStart w:id="0" w:name="_GoBack"/>
      <w:bookmarkEnd w:id="0"/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от 23.11.2017 №2010</w:t>
      </w:r>
    </w:p>
    <w:p w:rsidR="00B10D85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Об утверждении Плана мероприятий по противодействию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коррупции в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ово и Людиновский район» на 2018 -2019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10D85" w:rsidRPr="00B10D85" w:rsidRDefault="00B10D85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555E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B10D8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№ 273-ФЗ «О противодействии коррупции», </w:t>
      </w:r>
      <w:r w:rsidR="00393048">
        <w:rPr>
          <w:rFonts w:ascii="Times New Roman" w:hAnsi="Times New Roman"/>
          <w:sz w:val="24"/>
          <w:szCs w:val="24"/>
        </w:rPr>
        <w:t>Указом Президента РФ от 29.06.2018 №378 «О Национальном плане</w:t>
      </w:r>
      <w:r w:rsidR="00393048" w:rsidRPr="005974C0">
        <w:rPr>
          <w:rFonts w:ascii="Times New Roman" w:hAnsi="Times New Roman"/>
          <w:sz w:val="24"/>
          <w:szCs w:val="24"/>
        </w:rPr>
        <w:t xml:space="preserve"> противодействи</w:t>
      </w:r>
      <w:r w:rsidR="00393048">
        <w:rPr>
          <w:rFonts w:ascii="Times New Roman" w:hAnsi="Times New Roman"/>
          <w:sz w:val="24"/>
          <w:szCs w:val="24"/>
        </w:rPr>
        <w:t xml:space="preserve">я коррупции на 2018 -2020 годы»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и в целях обеспечения комплексного подхода к реализации мер по противодействию коррупции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393048">
        <w:rPr>
          <w:rFonts w:ascii="Times New Roman" w:hAnsi="Times New Roman"/>
          <w:sz w:val="24"/>
          <w:szCs w:val="24"/>
        </w:rPr>
        <w:t xml:space="preserve">Внести изменения и дополнения  в постановление администрации муниципального района  от 23.11.2017 №2010 «Об  </w:t>
      </w:r>
      <w:r w:rsidR="00393048">
        <w:rPr>
          <w:rFonts w:ascii="Times New Roman" w:hAnsi="Times New Roman"/>
          <w:sz w:val="24"/>
          <w:szCs w:val="24"/>
          <w:lang w:eastAsia="ru-RU"/>
        </w:rPr>
        <w:t>у</w:t>
      </w:r>
      <w:r w:rsidR="00CB7554">
        <w:rPr>
          <w:rFonts w:ascii="Times New Roman" w:hAnsi="Times New Roman"/>
          <w:sz w:val="24"/>
          <w:szCs w:val="24"/>
          <w:lang w:eastAsia="ru-RU"/>
        </w:rPr>
        <w:t>тв</w:t>
      </w:r>
      <w:r w:rsidR="00393048">
        <w:rPr>
          <w:rFonts w:ascii="Times New Roman" w:hAnsi="Times New Roman"/>
          <w:sz w:val="24"/>
          <w:szCs w:val="24"/>
          <w:lang w:eastAsia="ru-RU"/>
        </w:rPr>
        <w:t>ерждении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 План</w:t>
      </w:r>
      <w:r w:rsidR="00393048">
        <w:rPr>
          <w:rFonts w:ascii="Times New Roman" w:hAnsi="Times New Roman"/>
          <w:sz w:val="24"/>
          <w:szCs w:val="24"/>
          <w:lang w:eastAsia="ru-RU"/>
        </w:rPr>
        <w:t>а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 w:rsidR="00CB7554"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72245F">
        <w:rPr>
          <w:rFonts w:ascii="Times New Roman" w:hAnsi="Times New Roman"/>
          <w:sz w:val="24"/>
          <w:szCs w:val="24"/>
          <w:lang w:eastAsia="ru-RU"/>
        </w:rPr>
        <w:t xml:space="preserve"> на 2018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45F">
        <w:rPr>
          <w:rFonts w:ascii="Times New Roman" w:hAnsi="Times New Roman"/>
          <w:sz w:val="24"/>
          <w:szCs w:val="24"/>
          <w:lang w:eastAsia="ru-RU"/>
        </w:rPr>
        <w:t>– 2019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 w:rsidR="00CB7554">
        <w:rPr>
          <w:rFonts w:ascii="Times New Roman" w:hAnsi="Times New Roman"/>
          <w:sz w:val="24"/>
          <w:szCs w:val="24"/>
          <w:lang w:eastAsia="ru-RU"/>
        </w:rPr>
        <w:t>ы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3048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393048">
        <w:rPr>
          <w:rFonts w:ascii="Times New Roman" w:hAnsi="Times New Roman"/>
          <w:sz w:val="24"/>
          <w:szCs w:val="24"/>
        </w:rPr>
        <w:t>изменения и дополнения.</w:t>
      </w:r>
    </w:p>
    <w:p w:rsidR="00704C2C" w:rsidRDefault="00704C2C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Раздел «Основание разработки плана…..» дополнить дефисом следующего содержания: 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>Указа Президента РФ от 29.06.2018 №378 «О Национальном плане</w:t>
      </w:r>
      <w:r w:rsidRPr="005974C0">
        <w:rPr>
          <w:rFonts w:ascii="Times New Roman" w:hAnsi="Times New Roman"/>
          <w:sz w:val="24"/>
          <w:szCs w:val="24"/>
        </w:rPr>
        <w:t xml:space="preserve"> противодействи</w:t>
      </w:r>
      <w:r>
        <w:rPr>
          <w:rFonts w:ascii="Times New Roman" w:hAnsi="Times New Roman"/>
          <w:sz w:val="24"/>
          <w:szCs w:val="24"/>
        </w:rPr>
        <w:t>я коррупции на 2018 -2020 годы»</w:t>
      </w:r>
      <w:r w:rsidR="00FE02AC">
        <w:rPr>
          <w:rFonts w:ascii="Times New Roman" w:hAnsi="Times New Roman"/>
          <w:sz w:val="24"/>
          <w:szCs w:val="24"/>
        </w:rPr>
        <w:t>».</w:t>
      </w:r>
    </w:p>
    <w:p w:rsidR="00393048" w:rsidRDefault="00393048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1.1.</w:t>
      </w:r>
      <w:r w:rsidR="00704C2C">
        <w:rPr>
          <w:rFonts w:ascii="Times New Roman" w:hAnsi="Times New Roman"/>
          <w:sz w:val="24"/>
          <w:szCs w:val="24"/>
          <w:lang w:eastAsia="ru-RU"/>
        </w:rPr>
        <w:t xml:space="preserve"> Раздел Плана «Задачи» изложить в новой редакции. </w:t>
      </w:r>
    </w:p>
    <w:p w:rsidR="00704C2C" w:rsidRDefault="00704C2C" w:rsidP="00704C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«Задачи Плана по реализации мер, направленных на противодействие коррупции:</w:t>
      </w:r>
    </w:p>
    <w:p w:rsidR="00704C2C" w:rsidRPr="00704C2C" w:rsidRDefault="00704C2C" w:rsidP="0070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совершенствование системы запретов, ограничений и требований, установленных в целях противодействия коррупции;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 xml:space="preserve">- совершенствование предусмотренных Федеральным </w:t>
      </w:r>
      <w:hyperlink r:id="rId9" w:history="1">
        <w:r w:rsidRPr="00704C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4C2C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704C2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04C2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</w:t>
      </w:r>
      <w:r w:rsidRPr="00704C2C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повышение эффективности просветительских, образовательных и иных мероприятий, направленных на формирование антикоррупцион</w:t>
      </w:r>
      <w:r>
        <w:rPr>
          <w:rFonts w:ascii="Times New Roman" w:hAnsi="Times New Roman" w:cs="Times New Roman"/>
          <w:sz w:val="24"/>
          <w:szCs w:val="24"/>
        </w:rPr>
        <w:t xml:space="preserve">ного поведения </w:t>
      </w:r>
      <w:r w:rsidRPr="00704C2C">
        <w:rPr>
          <w:rFonts w:ascii="Times New Roman" w:hAnsi="Times New Roman" w:cs="Times New Roman"/>
          <w:sz w:val="24"/>
          <w:szCs w:val="24"/>
        </w:rPr>
        <w:t xml:space="preserve"> муниципальных служащих, популяризацию в обществе антикоррупционных стандартов и развитие общественного правосознания;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04C2C" w:rsidRPr="00704C2C" w:rsidRDefault="00704C2C" w:rsidP="00704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2C">
        <w:rPr>
          <w:rFonts w:ascii="Times New Roman" w:hAnsi="Times New Roman" w:cs="Times New Roman"/>
          <w:sz w:val="24"/>
          <w:szCs w:val="24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04C2C" w:rsidRPr="00704C2C" w:rsidRDefault="00704C2C" w:rsidP="00704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</w:t>
      </w:r>
      <w:r w:rsidR="0072245F">
        <w:rPr>
          <w:rFonts w:ascii="Times New Roman" w:hAnsi="Times New Roman"/>
          <w:sz w:val="24"/>
          <w:szCs w:val="24"/>
        </w:rPr>
        <w:t xml:space="preserve">иципального района </w:t>
      </w:r>
      <w:proofErr w:type="spellStart"/>
      <w:r w:rsidR="0072245F">
        <w:rPr>
          <w:rFonts w:ascii="Times New Roman" w:hAnsi="Times New Roman"/>
          <w:sz w:val="24"/>
          <w:szCs w:val="24"/>
        </w:rPr>
        <w:t>О.В.Игнатову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Д.М.Аганичев</w:t>
      </w:r>
      <w:proofErr w:type="spellEnd"/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E9" w:rsidRDefault="001231E9">
      <w:pPr>
        <w:spacing w:after="0" w:line="240" w:lineRule="auto"/>
      </w:pPr>
      <w:r>
        <w:separator/>
      </w:r>
    </w:p>
  </w:endnote>
  <w:endnote w:type="continuationSeparator" w:id="0">
    <w:p w:rsidR="001231E9" w:rsidRDefault="0012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E9" w:rsidRDefault="001231E9">
      <w:pPr>
        <w:spacing w:after="0" w:line="240" w:lineRule="auto"/>
      </w:pPr>
      <w:r>
        <w:separator/>
      </w:r>
    </w:p>
  </w:footnote>
  <w:footnote w:type="continuationSeparator" w:id="0">
    <w:p w:rsidR="001231E9" w:rsidRDefault="0012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7"/>
    <w:rsid w:val="000C0595"/>
    <w:rsid w:val="001231E9"/>
    <w:rsid w:val="00135233"/>
    <w:rsid w:val="00185A04"/>
    <w:rsid w:val="002632FF"/>
    <w:rsid w:val="002D0007"/>
    <w:rsid w:val="00393048"/>
    <w:rsid w:val="00430372"/>
    <w:rsid w:val="00466F62"/>
    <w:rsid w:val="004C555E"/>
    <w:rsid w:val="004F1751"/>
    <w:rsid w:val="004F7643"/>
    <w:rsid w:val="00530C17"/>
    <w:rsid w:val="00584B42"/>
    <w:rsid w:val="005D0415"/>
    <w:rsid w:val="006011B1"/>
    <w:rsid w:val="006D096E"/>
    <w:rsid w:val="00704C2C"/>
    <w:rsid w:val="0072245F"/>
    <w:rsid w:val="00723DF7"/>
    <w:rsid w:val="00947D65"/>
    <w:rsid w:val="0095412F"/>
    <w:rsid w:val="009A5AE6"/>
    <w:rsid w:val="009D71FB"/>
    <w:rsid w:val="00A33123"/>
    <w:rsid w:val="00B009B1"/>
    <w:rsid w:val="00B10D85"/>
    <w:rsid w:val="00BA6F3B"/>
    <w:rsid w:val="00BE1C06"/>
    <w:rsid w:val="00C31D31"/>
    <w:rsid w:val="00C71565"/>
    <w:rsid w:val="00C8200B"/>
    <w:rsid w:val="00CB7554"/>
    <w:rsid w:val="00CB7F52"/>
    <w:rsid w:val="00CC34A2"/>
    <w:rsid w:val="00D21F37"/>
    <w:rsid w:val="00D9092D"/>
    <w:rsid w:val="00D97B7A"/>
    <w:rsid w:val="00DB04DD"/>
    <w:rsid w:val="00DE4E5D"/>
    <w:rsid w:val="00E747D3"/>
    <w:rsid w:val="00E90A8D"/>
    <w:rsid w:val="00F754BA"/>
    <w:rsid w:val="00FB7147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6E41123DFE98F74CBAA43C8693C62B0235F30A10441F9EAB93F0CA9k0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ECF-79E5-442A-AAE2-EDF0BFBB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28</cp:revision>
  <cp:lastPrinted>2018-08-08T14:12:00Z</cp:lastPrinted>
  <dcterms:created xsi:type="dcterms:W3CDTF">2016-05-11T13:56:00Z</dcterms:created>
  <dcterms:modified xsi:type="dcterms:W3CDTF">2018-08-17T11:35:00Z</dcterms:modified>
</cp:coreProperties>
</file>