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2B" w:rsidRDefault="00AE742B" w:rsidP="00AE742B">
      <w:pPr>
        <w:tabs>
          <w:tab w:val="left" w:pos="2534"/>
        </w:tabs>
        <w:ind w:left="567"/>
        <w:rPr>
          <w:sz w:val="16"/>
        </w:rPr>
      </w:pPr>
    </w:p>
    <w:p w:rsidR="00AE742B" w:rsidRDefault="00AE742B" w:rsidP="00AE742B">
      <w:pPr>
        <w:tabs>
          <w:tab w:val="left" w:pos="2520"/>
        </w:tabs>
        <w:jc w:val="center"/>
        <w:rPr>
          <w:b/>
          <w:sz w:val="28"/>
          <w:szCs w:val="28"/>
        </w:rPr>
      </w:pPr>
    </w:p>
    <w:p w:rsidR="00AE742B" w:rsidRDefault="00AE742B" w:rsidP="00AE742B">
      <w:pPr>
        <w:jc w:val="both"/>
      </w:pPr>
      <w:r>
        <w:rPr>
          <w:noProof/>
        </w:rPr>
        <w:drawing>
          <wp:anchor distT="0" distB="0" distL="114300" distR="114300" simplePos="0" relativeHeight="251660288" behindDoc="1" locked="0" layoutInCell="1" allowOverlap="1">
            <wp:simplePos x="0" y="0"/>
            <wp:positionH relativeFrom="column">
              <wp:posOffset>2874645</wp:posOffset>
            </wp:positionH>
            <wp:positionV relativeFrom="paragraph">
              <wp:posOffset>-391795</wp:posOffset>
            </wp:positionV>
            <wp:extent cx="556895" cy="686435"/>
            <wp:effectExtent l="19050" t="0" r="0" b="0"/>
            <wp:wrapNone/>
            <wp:docPr id="24"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юдиново"/>
                    <pic:cNvPicPr>
                      <a:picLocks noChangeAspect="1" noChangeArrowheads="1"/>
                    </pic:cNvPicPr>
                  </pic:nvPicPr>
                  <pic:blipFill>
                    <a:blip r:embed="rId5"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r>
        <w:t xml:space="preserve">                                                                              </w:t>
      </w:r>
    </w:p>
    <w:p w:rsidR="00AE742B" w:rsidRPr="00AE742B" w:rsidRDefault="00AE742B" w:rsidP="00AE742B">
      <w:pPr>
        <w:pStyle w:val="1"/>
        <w:ind w:right="-28"/>
        <w:jc w:val="center"/>
        <w:rPr>
          <w:b/>
          <w:spacing w:val="60"/>
          <w:sz w:val="30"/>
          <w:szCs w:val="30"/>
        </w:rPr>
      </w:pPr>
      <w:r w:rsidRPr="00AE742B">
        <w:rPr>
          <w:b/>
          <w:spacing w:val="60"/>
          <w:sz w:val="30"/>
          <w:szCs w:val="30"/>
        </w:rPr>
        <w:t>Калужская область</w:t>
      </w:r>
    </w:p>
    <w:p w:rsidR="00AE742B" w:rsidRPr="00AE742B" w:rsidRDefault="00AE742B" w:rsidP="00AE742B">
      <w:pPr>
        <w:spacing w:after="0" w:line="240" w:lineRule="auto"/>
        <w:jc w:val="center"/>
        <w:rPr>
          <w:rFonts w:ascii="Times New Roman" w:hAnsi="Times New Roman" w:cs="Times New Roman"/>
          <w:b/>
          <w:bCs/>
          <w:spacing w:val="60"/>
          <w:sz w:val="30"/>
          <w:szCs w:val="30"/>
        </w:rPr>
      </w:pPr>
      <w:r w:rsidRPr="00AE742B">
        <w:rPr>
          <w:rFonts w:ascii="Times New Roman" w:hAnsi="Times New Roman" w:cs="Times New Roman"/>
          <w:b/>
          <w:bCs/>
          <w:spacing w:val="60"/>
          <w:sz w:val="30"/>
          <w:szCs w:val="30"/>
        </w:rPr>
        <w:t>Администрация муниципального района</w:t>
      </w:r>
    </w:p>
    <w:p w:rsidR="00AE742B" w:rsidRPr="00AE742B" w:rsidRDefault="00AE742B" w:rsidP="00AE742B">
      <w:pPr>
        <w:spacing w:after="0" w:line="240" w:lineRule="auto"/>
        <w:jc w:val="center"/>
        <w:rPr>
          <w:rFonts w:ascii="Times New Roman" w:hAnsi="Times New Roman" w:cs="Times New Roman"/>
          <w:b/>
          <w:bCs/>
          <w:spacing w:val="60"/>
          <w:sz w:val="30"/>
          <w:szCs w:val="30"/>
        </w:rPr>
      </w:pPr>
      <w:r w:rsidRPr="00AE742B">
        <w:rPr>
          <w:rFonts w:ascii="Times New Roman" w:hAnsi="Times New Roman" w:cs="Times New Roman"/>
          <w:b/>
          <w:bCs/>
          <w:spacing w:val="60"/>
          <w:sz w:val="30"/>
          <w:szCs w:val="30"/>
        </w:rPr>
        <w:t>«Город Людиново и Людиновский район»</w:t>
      </w:r>
    </w:p>
    <w:p w:rsidR="00AE742B" w:rsidRPr="00AE742B" w:rsidRDefault="00AE742B" w:rsidP="00AE742B">
      <w:pPr>
        <w:spacing w:after="0" w:line="240" w:lineRule="auto"/>
        <w:jc w:val="center"/>
        <w:rPr>
          <w:rFonts w:ascii="Times New Roman" w:hAnsi="Times New Roman" w:cs="Times New Roman"/>
          <w:b/>
          <w:bCs/>
          <w:spacing w:val="100"/>
          <w:sz w:val="10"/>
          <w:szCs w:val="10"/>
        </w:rPr>
      </w:pPr>
    </w:p>
    <w:p w:rsidR="00AE742B" w:rsidRPr="00AE742B" w:rsidRDefault="00AE742B" w:rsidP="00AE742B">
      <w:pPr>
        <w:pStyle w:val="1"/>
        <w:ind w:right="-28"/>
        <w:jc w:val="center"/>
        <w:rPr>
          <w:b/>
          <w:spacing w:val="60"/>
          <w:sz w:val="8"/>
          <w:szCs w:val="8"/>
        </w:rPr>
      </w:pPr>
    </w:p>
    <w:p w:rsidR="00AE742B" w:rsidRPr="00AE742B" w:rsidRDefault="00AE742B" w:rsidP="00AE742B">
      <w:pPr>
        <w:pStyle w:val="4"/>
        <w:spacing w:before="0" w:after="0"/>
        <w:jc w:val="center"/>
        <w:rPr>
          <w:rFonts w:ascii="Times New Roman" w:hAnsi="Times New Roman"/>
          <w:bCs w:val="0"/>
          <w:sz w:val="34"/>
          <w:szCs w:val="34"/>
        </w:rPr>
      </w:pPr>
      <w:proofErr w:type="gramStart"/>
      <w:r w:rsidRPr="00AE742B">
        <w:rPr>
          <w:rFonts w:ascii="Times New Roman" w:hAnsi="Times New Roman"/>
          <w:sz w:val="34"/>
          <w:szCs w:val="34"/>
        </w:rPr>
        <w:t>П</w:t>
      </w:r>
      <w:proofErr w:type="gramEnd"/>
      <w:r w:rsidRPr="00AE742B">
        <w:rPr>
          <w:rFonts w:ascii="Times New Roman" w:hAnsi="Times New Roman"/>
          <w:sz w:val="34"/>
          <w:szCs w:val="34"/>
        </w:rPr>
        <w:t xml:space="preserve"> О С Т А Н О В Л Е Н И Е </w:t>
      </w:r>
    </w:p>
    <w:p w:rsidR="00AE742B" w:rsidRPr="00AE742B" w:rsidRDefault="00AE742B" w:rsidP="00AE742B">
      <w:pPr>
        <w:tabs>
          <w:tab w:val="left" w:pos="2534"/>
        </w:tabs>
        <w:rPr>
          <w:rFonts w:ascii="Times New Roman" w:hAnsi="Times New Roman" w:cs="Times New Roman"/>
          <w:sz w:val="16"/>
        </w:rPr>
      </w:pPr>
    </w:p>
    <w:p w:rsidR="00AE742B" w:rsidRPr="00AE742B" w:rsidRDefault="00AE742B" w:rsidP="00AE742B">
      <w:pPr>
        <w:tabs>
          <w:tab w:val="left" w:pos="2534"/>
        </w:tabs>
        <w:rPr>
          <w:rFonts w:ascii="Times New Roman" w:hAnsi="Times New Roman" w:cs="Times New Roman"/>
          <w:sz w:val="16"/>
        </w:rPr>
      </w:pPr>
    </w:p>
    <w:p w:rsidR="00AE742B" w:rsidRPr="00BA1573" w:rsidRDefault="005B13AA" w:rsidP="00AE742B">
      <w:pPr>
        <w:tabs>
          <w:tab w:val="left" w:pos="2534"/>
        </w:tabs>
        <w:ind w:left="567"/>
        <w:rPr>
          <w:rFonts w:ascii="Times New Roman" w:hAnsi="Times New Roman" w:cs="Times New Roman"/>
          <w:sz w:val="24"/>
          <w:szCs w:val="24"/>
        </w:rPr>
      </w:pPr>
      <w:r w:rsidRPr="00BA1573">
        <w:rPr>
          <w:rFonts w:ascii="Times New Roman" w:hAnsi="Times New Roman" w:cs="Times New Roman"/>
          <w:sz w:val="24"/>
          <w:szCs w:val="24"/>
        </w:rPr>
        <w:t xml:space="preserve">«    </w:t>
      </w:r>
      <w:r w:rsidR="004A25B7">
        <w:rPr>
          <w:rFonts w:ascii="Times New Roman" w:hAnsi="Times New Roman" w:cs="Times New Roman"/>
          <w:sz w:val="24"/>
          <w:szCs w:val="24"/>
        </w:rPr>
        <w:t>31</w:t>
      </w:r>
      <w:r w:rsidRPr="00BA1573">
        <w:rPr>
          <w:rFonts w:ascii="Times New Roman" w:hAnsi="Times New Roman" w:cs="Times New Roman"/>
          <w:sz w:val="24"/>
          <w:szCs w:val="24"/>
        </w:rPr>
        <w:t xml:space="preserve"> </w:t>
      </w:r>
      <w:r w:rsidR="00BA1573">
        <w:rPr>
          <w:rFonts w:ascii="Times New Roman" w:hAnsi="Times New Roman" w:cs="Times New Roman"/>
          <w:sz w:val="24"/>
          <w:szCs w:val="24"/>
        </w:rPr>
        <w:t xml:space="preserve">   </w:t>
      </w:r>
      <w:r w:rsidRPr="00BA1573">
        <w:rPr>
          <w:rFonts w:ascii="Times New Roman" w:hAnsi="Times New Roman" w:cs="Times New Roman"/>
          <w:sz w:val="24"/>
          <w:szCs w:val="24"/>
        </w:rPr>
        <w:t xml:space="preserve">»          </w:t>
      </w:r>
      <w:r w:rsidR="004A25B7">
        <w:rPr>
          <w:rFonts w:ascii="Times New Roman" w:hAnsi="Times New Roman" w:cs="Times New Roman"/>
          <w:sz w:val="24"/>
          <w:szCs w:val="24"/>
        </w:rPr>
        <w:t>07</w:t>
      </w:r>
      <w:r w:rsidRPr="00BA1573">
        <w:rPr>
          <w:rFonts w:ascii="Times New Roman" w:hAnsi="Times New Roman" w:cs="Times New Roman"/>
          <w:sz w:val="24"/>
          <w:szCs w:val="24"/>
        </w:rPr>
        <w:t xml:space="preserve">     </w:t>
      </w:r>
      <w:r w:rsidR="00BA1573" w:rsidRPr="00BA1573">
        <w:rPr>
          <w:rFonts w:ascii="Times New Roman" w:hAnsi="Times New Roman" w:cs="Times New Roman"/>
          <w:sz w:val="24"/>
          <w:szCs w:val="24"/>
        </w:rPr>
        <w:t xml:space="preserve">      </w:t>
      </w:r>
      <w:r w:rsidRPr="00BA1573">
        <w:rPr>
          <w:rFonts w:ascii="Times New Roman" w:hAnsi="Times New Roman" w:cs="Times New Roman"/>
          <w:sz w:val="24"/>
          <w:szCs w:val="24"/>
        </w:rPr>
        <w:t xml:space="preserve"> </w:t>
      </w:r>
      <w:r w:rsidR="00BA1573" w:rsidRPr="00BA1573">
        <w:rPr>
          <w:rFonts w:ascii="Times New Roman" w:hAnsi="Times New Roman" w:cs="Times New Roman"/>
          <w:sz w:val="24"/>
          <w:szCs w:val="24"/>
        </w:rPr>
        <w:t xml:space="preserve">2018 </w:t>
      </w:r>
      <w:r w:rsidR="00AE742B" w:rsidRPr="00BA1573">
        <w:rPr>
          <w:rFonts w:ascii="Times New Roman" w:hAnsi="Times New Roman" w:cs="Times New Roman"/>
          <w:sz w:val="24"/>
          <w:szCs w:val="24"/>
        </w:rPr>
        <w:t xml:space="preserve">г.                      </w:t>
      </w:r>
      <w:r w:rsidR="004A25B7">
        <w:rPr>
          <w:rFonts w:ascii="Times New Roman" w:hAnsi="Times New Roman" w:cs="Times New Roman"/>
          <w:sz w:val="24"/>
          <w:szCs w:val="24"/>
        </w:rPr>
        <w:t xml:space="preserve">                          </w:t>
      </w:r>
      <w:r w:rsidR="00AE742B" w:rsidRPr="00BA1573">
        <w:rPr>
          <w:rFonts w:ascii="Times New Roman" w:hAnsi="Times New Roman" w:cs="Times New Roman"/>
          <w:sz w:val="24"/>
          <w:szCs w:val="24"/>
        </w:rPr>
        <w:t xml:space="preserve">                   </w:t>
      </w:r>
      <w:r w:rsidR="00BA1573">
        <w:rPr>
          <w:rFonts w:ascii="Times New Roman" w:hAnsi="Times New Roman" w:cs="Times New Roman"/>
          <w:sz w:val="24"/>
          <w:szCs w:val="24"/>
        </w:rPr>
        <w:t xml:space="preserve">                       </w:t>
      </w:r>
      <w:r w:rsidR="00BA1573" w:rsidRPr="00BA1573">
        <w:rPr>
          <w:rFonts w:ascii="Times New Roman" w:hAnsi="Times New Roman" w:cs="Times New Roman"/>
          <w:sz w:val="24"/>
          <w:szCs w:val="24"/>
        </w:rPr>
        <w:t xml:space="preserve">  </w:t>
      </w:r>
      <w:r w:rsidRPr="00BA1573">
        <w:rPr>
          <w:rFonts w:ascii="Times New Roman" w:hAnsi="Times New Roman" w:cs="Times New Roman"/>
          <w:sz w:val="24"/>
          <w:szCs w:val="24"/>
        </w:rPr>
        <w:t xml:space="preserve">№ </w:t>
      </w:r>
      <w:r w:rsidR="004A25B7">
        <w:rPr>
          <w:rFonts w:ascii="Times New Roman" w:hAnsi="Times New Roman" w:cs="Times New Roman"/>
          <w:sz w:val="24"/>
          <w:szCs w:val="24"/>
        </w:rPr>
        <w:t>1050</w:t>
      </w:r>
    </w:p>
    <w:p w:rsidR="00AE742B" w:rsidRPr="007C10AC" w:rsidRDefault="00AE742B" w:rsidP="00AE742B">
      <w:pPr>
        <w:ind w:left="567"/>
        <w:jc w:val="both"/>
        <w:rPr>
          <w:sz w:val="26"/>
          <w:szCs w:val="26"/>
        </w:rPr>
      </w:pPr>
    </w:p>
    <w:p w:rsidR="00AE742B" w:rsidRPr="00AE742B" w:rsidRDefault="00AE742B" w:rsidP="00AE742B">
      <w:pPr>
        <w:spacing w:after="0" w:line="240" w:lineRule="auto"/>
        <w:ind w:left="567"/>
        <w:rPr>
          <w:rFonts w:ascii="Times New Roman" w:hAnsi="Times New Roman" w:cs="Times New Roman"/>
          <w:b/>
          <w:bCs/>
          <w:sz w:val="24"/>
          <w:szCs w:val="24"/>
        </w:rPr>
      </w:pPr>
      <w:r w:rsidRPr="00AE742B">
        <w:rPr>
          <w:rFonts w:ascii="Times New Roman" w:hAnsi="Times New Roman" w:cs="Times New Roman"/>
          <w:b/>
          <w:sz w:val="24"/>
          <w:szCs w:val="24"/>
        </w:rPr>
        <w:t xml:space="preserve">«Об  утверждении  административного    регламента   </w:t>
      </w:r>
      <w:r w:rsidRPr="00AE742B">
        <w:rPr>
          <w:rFonts w:ascii="Times New Roman" w:hAnsi="Times New Roman" w:cs="Times New Roman"/>
          <w:b/>
          <w:bCs/>
          <w:sz w:val="24"/>
          <w:szCs w:val="24"/>
        </w:rPr>
        <w:t xml:space="preserve">исполнения </w:t>
      </w:r>
    </w:p>
    <w:p w:rsidR="00AE742B" w:rsidRPr="00AE742B" w:rsidRDefault="00AE742B" w:rsidP="00AE742B">
      <w:pPr>
        <w:spacing w:after="0" w:line="240" w:lineRule="auto"/>
        <w:ind w:left="567"/>
        <w:rPr>
          <w:rFonts w:ascii="Times New Roman" w:hAnsi="Times New Roman" w:cs="Times New Roman"/>
          <w:b/>
          <w:bCs/>
          <w:sz w:val="24"/>
          <w:szCs w:val="24"/>
        </w:rPr>
      </w:pPr>
      <w:r w:rsidRPr="00AE742B">
        <w:rPr>
          <w:rFonts w:ascii="Times New Roman" w:hAnsi="Times New Roman" w:cs="Times New Roman"/>
          <w:b/>
          <w:bCs/>
          <w:sz w:val="24"/>
          <w:szCs w:val="24"/>
        </w:rPr>
        <w:t xml:space="preserve">муниципальной   функции    по    осуществлению </w:t>
      </w:r>
      <w:proofErr w:type="gramStart"/>
      <w:r w:rsidRPr="00AE742B">
        <w:rPr>
          <w:rFonts w:ascii="Times New Roman" w:hAnsi="Times New Roman" w:cs="Times New Roman"/>
          <w:b/>
          <w:bCs/>
          <w:sz w:val="24"/>
          <w:szCs w:val="24"/>
        </w:rPr>
        <w:t>муниципального</w:t>
      </w:r>
      <w:proofErr w:type="gramEnd"/>
      <w:r w:rsidRPr="00AE742B">
        <w:rPr>
          <w:rFonts w:ascii="Times New Roman" w:hAnsi="Times New Roman" w:cs="Times New Roman"/>
          <w:b/>
          <w:bCs/>
          <w:sz w:val="24"/>
          <w:szCs w:val="24"/>
        </w:rPr>
        <w:t xml:space="preserve"> </w:t>
      </w:r>
    </w:p>
    <w:p w:rsidR="00AE742B" w:rsidRPr="00AE742B" w:rsidRDefault="005B13AA" w:rsidP="00AE742B">
      <w:pPr>
        <w:spacing w:after="0" w:line="240" w:lineRule="auto"/>
        <w:ind w:left="567"/>
        <w:rPr>
          <w:rFonts w:ascii="Times New Roman" w:hAnsi="Times New Roman" w:cs="Times New Roman"/>
          <w:b/>
          <w:bCs/>
          <w:sz w:val="24"/>
          <w:szCs w:val="24"/>
        </w:rPr>
      </w:pPr>
      <w:r>
        <w:rPr>
          <w:rFonts w:ascii="Times New Roman" w:hAnsi="Times New Roman" w:cs="Times New Roman"/>
          <w:b/>
          <w:bCs/>
          <w:sz w:val="24"/>
          <w:szCs w:val="24"/>
        </w:rPr>
        <w:t>лесного</w:t>
      </w:r>
      <w:r w:rsidR="00AE742B" w:rsidRPr="00AE742B">
        <w:rPr>
          <w:rFonts w:ascii="Times New Roman" w:hAnsi="Times New Roman" w:cs="Times New Roman"/>
          <w:b/>
          <w:bCs/>
          <w:sz w:val="24"/>
          <w:szCs w:val="24"/>
        </w:rPr>
        <w:t xml:space="preserve"> контроля  и  реализации полномочий муниципального</w:t>
      </w:r>
    </w:p>
    <w:p w:rsidR="005B13AA" w:rsidRDefault="00AE742B" w:rsidP="00AE742B">
      <w:pPr>
        <w:spacing w:after="0" w:line="240" w:lineRule="auto"/>
        <w:ind w:left="567"/>
        <w:rPr>
          <w:rFonts w:ascii="Times New Roman" w:hAnsi="Times New Roman" w:cs="Times New Roman"/>
          <w:b/>
          <w:sz w:val="24"/>
          <w:szCs w:val="24"/>
        </w:rPr>
      </w:pPr>
      <w:r w:rsidRPr="00AE742B">
        <w:rPr>
          <w:rFonts w:ascii="Times New Roman" w:hAnsi="Times New Roman" w:cs="Times New Roman"/>
          <w:b/>
          <w:bCs/>
          <w:sz w:val="24"/>
          <w:szCs w:val="24"/>
        </w:rPr>
        <w:t xml:space="preserve">района в сфере </w:t>
      </w:r>
      <w:r w:rsidR="005B13AA" w:rsidRPr="005B13AA">
        <w:rPr>
          <w:rFonts w:ascii="Times New Roman" w:hAnsi="Times New Roman" w:cs="Times New Roman"/>
          <w:b/>
          <w:sz w:val="24"/>
          <w:szCs w:val="24"/>
        </w:rPr>
        <w:t xml:space="preserve">использования, охраны, защиты и воспроизводства </w:t>
      </w:r>
    </w:p>
    <w:p w:rsidR="00AE742B" w:rsidRPr="00AE742B" w:rsidRDefault="005B13AA" w:rsidP="005B13AA">
      <w:pPr>
        <w:spacing w:after="0" w:line="240" w:lineRule="auto"/>
        <w:ind w:left="567"/>
        <w:rPr>
          <w:rFonts w:ascii="Times New Roman" w:hAnsi="Times New Roman" w:cs="Times New Roman"/>
          <w:b/>
          <w:bCs/>
          <w:sz w:val="24"/>
          <w:szCs w:val="24"/>
        </w:rPr>
      </w:pPr>
      <w:r w:rsidRPr="005B13AA">
        <w:rPr>
          <w:rFonts w:ascii="Times New Roman" w:hAnsi="Times New Roman" w:cs="Times New Roman"/>
          <w:b/>
          <w:sz w:val="24"/>
          <w:szCs w:val="24"/>
        </w:rPr>
        <w:t>лесов</w:t>
      </w:r>
      <w:r w:rsidRPr="00DB677D">
        <w:rPr>
          <w:rFonts w:ascii="Times New Roman" w:hAnsi="Times New Roman" w:cs="Times New Roman"/>
          <w:sz w:val="24"/>
          <w:szCs w:val="24"/>
        </w:rPr>
        <w:t xml:space="preserve"> </w:t>
      </w:r>
      <w:r>
        <w:rPr>
          <w:rFonts w:ascii="Times New Roman" w:hAnsi="Times New Roman" w:cs="Times New Roman"/>
          <w:b/>
          <w:bCs/>
          <w:sz w:val="24"/>
          <w:szCs w:val="24"/>
        </w:rPr>
        <w:t>на территории городского поселения</w:t>
      </w:r>
      <w:proofErr w:type="gramStart"/>
      <w:r w:rsidR="00AE742B" w:rsidRPr="00AE742B">
        <w:rPr>
          <w:rFonts w:ascii="Times New Roman" w:hAnsi="Times New Roman" w:cs="Times New Roman"/>
          <w:b/>
          <w:bCs/>
          <w:sz w:val="24"/>
          <w:szCs w:val="24"/>
        </w:rPr>
        <w:t>«Г</w:t>
      </w:r>
      <w:proofErr w:type="gramEnd"/>
      <w:r w:rsidR="00AE742B" w:rsidRPr="00AE742B">
        <w:rPr>
          <w:rFonts w:ascii="Times New Roman" w:hAnsi="Times New Roman" w:cs="Times New Roman"/>
          <w:b/>
          <w:bCs/>
          <w:sz w:val="24"/>
          <w:szCs w:val="24"/>
        </w:rPr>
        <w:t>о</w:t>
      </w:r>
      <w:r>
        <w:rPr>
          <w:rFonts w:ascii="Times New Roman" w:hAnsi="Times New Roman" w:cs="Times New Roman"/>
          <w:b/>
          <w:bCs/>
          <w:sz w:val="24"/>
          <w:szCs w:val="24"/>
        </w:rPr>
        <w:t>род Людиново</w:t>
      </w:r>
      <w:r w:rsidR="00AE742B" w:rsidRPr="00AE742B">
        <w:rPr>
          <w:rFonts w:ascii="Times New Roman" w:hAnsi="Times New Roman" w:cs="Times New Roman"/>
          <w:b/>
          <w:bCs/>
          <w:sz w:val="24"/>
          <w:szCs w:val="24"/>
        </w:rPr>
        <w:t>»</w:t>
      </w:r>
    </w:p>
    <w:p w:rsidR="00AE742B" w:rsidRDefault="00AE742B" w:rsidP="00AE742B">
      <w:pPr>
        <w:ind w:left="567"/>
        <w:jc w:val="center"/>
        <w:outlineLvl w:val="1"/>
        <w:rPr>
          <w:b/>
          <w:sz w:val="26"/>
          <w:szCs w:val="26"/>
        </w:rPr>
      </w:pPr>
    </w:p>
    <w:p w:rsidR="00AE742B" w:rsidRPr="00AE742B" w:rsidRDefault="005B13AA" w:rsidP="00BA1573">
      <w:pPr>
        <w:spacing w:line="240" w:lineRule="auto"/>
        <w:ind w:left="567" w:right="-143" w:firstLine="567"/>
        <w:jc w:val="both"/>
        <w:rPr>
          <w:rFonts w:ascii="Times New Roman" w:hAnsi="Times New Roman" w:cs="Times New Roman"/>
          <w:sz w:val="24"/>
          <w:szCs w:val="24"/>
        </w:rPr>
      </w:pPr>
      <w:r w:rsidRPr="00982B19">
        <w:rPr>
          <w:rFonts w:ascii="Times New Roman" w:hAnsi="Times New Roman" w:cs="Times New Roman"/>
          <w:sz w:val="24"/>
          <w:szCs w:val="24"/>
        </w:rPr>
        <w:t xml:space="preserve">В соответствии со статьями 84 и 98 Лесного кодекса Российской Федерации, Федеральным </w:t>
      </w:r>
      <w:r>
        <w:rPr>
          <w:rFonts w:ascii="Times New Roman" w:hAnsi="Times New Roman" w:cs="Times New Roman"/>
          <w:sz w:val="24"/>
          <w:szCs w:val="24"/>
        </w:rPr>
        <w:t>законом от 06.10.2003 N 131-ФЗ «</w:t>
      </w:r>
      <w:r w:rsidRPr="00982B19">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proofErr w:type="gramStart"/>
      <w:r>
        <w:rPr>
          <w:rFonts w:ascii="Times New Roman" w:hAnsi="Times New Roman" w:cs="Times New Roman"/>
          <w:sz w:val="24"/>
          <w:szCs w:val="24"/>
        </w:rPr>
        <w:t>»</w:t>
      </w:r>
      <w:r w:rsidR="00AE742B" w:rsidRPr="00AE742B">
        <w:rPr>
          <w:rFonts w:ascii="Times New Roman" w:hAnsi="Times New Roman" w:cs="Times New Roman"/>
          <w:sz w:val="24"/>
          <w:szCs w:val="24"/>
        </w:rPr>
        <w:t>а</w:t>
      </w:r>
      <w:proofErr w:type="gramEnd"/>
      <w:r w:rsidR="00AE742B" w:rsidRPr="00AE742B">
        <w:rPr>
          <w:rFonts w:ascii="Times New Roman" w:hAnsi="Times New Roman" w:cs="Times New Roman"/>
          <w:sz w:val="24"/>
          <w:szCs w:val="24"/>
        </w:rPr>
        <w:t>дминистрация муниципального района «Город Людиново и Людиновский район»</w:t>
      </w:r>
    </w:p>
    <w:p w:rsidR="00AE742B" w:rsidRPr="00AE742B" w:rsidRDefault="00AE742B" w:rsidP="00AE742B">
      <w:pPr>
        <w:ind w:left="567" w:firstLine="720"/>
        <w:rPr>
          <w:rFonts w:ascii="Times New Roman" w:hAnsi="Times New Roman" w:cs="Times New Roman"/>
          <w:sz w:val="24"/>
          <w:szCs w:val="24"/>
        </w:rPr>
      </w:pPr>
      <w:r w:rsidRPr="00AE742B">
        <w:rPr>
          <w:rFonts w:ascii="Times New Roman" w:hAnsi="Times New Roman" w:cs="Times New Roman"/>
          <w:sz w:val="24"/>
          <w:szCs w:val="24"/>
        </w:rPr>
        <w:t>ПОСТАНОВЛЯЕТ:</w:t>
      </w:r>
    </w:p>
    <w:p w:rsidR="00AE742B" w:rsidRPr="00AE742B" w:rsidRDefault="00AE742B" w:rsidP="00BA1573">
      <w:pPr>
        <w:spacing w:after="0" w:line="240" w:lineRule="auto"/>
        <w:ind w:left="567" w:firstLine="567"/>
        <w:jc w:val="both"/>
        <w:rPr>
          <w:rFonts w:ascii="Times New Roman" w:hAnsi="Times New Roman" w:cs="Times New Roman"/>
          <w:sz w:val="24"/>
          <w:szCs w:val="24"/>
        </w:rPr>
      </w:pPr>
      <w:r w:rsidRPr="00AE742B">
        <w:rPr>
          <w:rFonts w:ascii="Times New Roman" w:hAnsi="Times New Roman" w:cs="Times New Roman"/>
          <w:sz w:val="24"/>
          <w:szCs w:val="24"/>
        </w:rPr>
        <w:t xml:space="preserve">1. Утвердить </w:t>
      </w:r>
      <w:hyperlink w:anchor="sub_1000" w:history="1">
        <w:r w:rsidRPr="00AE742B">
          <w:rPr>
            <w:rStyle w:val="a5"/>
            <w:rFonts w:ascii="Times New Roman" w:hAnsi="Times New Roman" w:cs="Times New Roman"/>
            <w:b w:val="0"/>
            <w:color w:val="000000"/>
            <w:sz w:val="24"/>
            <w:szCs w:val="24"/>
          </w:rPr>
          <w:t>административный</w:t>
        </w:r>
      </w:hyperlink>
      <w:r w:rsidRPr="00AE742B">
        <w:rPr>
          <w:rFonts w:ascii="Times New Roman" w:hAnsi="Times New Roman" w:cs="Times New Roman"/>
          <w:sz w:val="24"/>
          <w:szCs w:val="24"/>
        </w:rPr>
        <w:t xml:space="preserve"> регламент исполнения муниципальной функции по осущест</w:t>
      </w:r>
      <w:r w:rsidR="005B13AA">
        <w:rPr>
          <w:rFonts w:ascii="Times New Roman" w:hAnsi="Times New Roman" w:cs="Times New Roman"/>
          <w:sz w:val="24"/>
          <w:szCs w:val="24"/>
        </w:rPr>
        <w:t>влению муниципального лесного</w:t>
      </w:r>
      <w:r w:rsidRPr="00AE742B">
        <w:rPr>
          <w:rFonts w:ascii="Times New Roman" w:hAnsi="Times New Roman" w:cs="Times New Roman"/>
          <w:sz w:val="24"/>
          <w:szCs w:val="24"/>
        </w:rPr>
        <w:t xml:space="preserve"> контроля и реализации полномочий муниципального района в сфере </w:t>
      </w:r>
      <w:r w:rsidR="005B13AA" w:rsidRPr="00DB677D">
        <w:rPr>
          <w:rFonts w:ascii="Times New Roman" w:hAnsi="Times New Roman" w:cs="Times New Roman"/>
          <w:sz w:val="24"/>
          <w:szCs w:val="24"/>
        </w:rPr>
        <w:t>использования, охраны, защиты и воспроизводства лесов</w:t>
      </w:r>
      <w:r w:rsidRPr="00AE742B">
        <w:rPr>
          <w:rFonts w:ascii="Times New Roman" w:hAnsi="Times New Roman" w:cs="Times New Roman"/>
          <w:sz w:val="24"/>
          <w:szCs w:val="24"/>
        </w:rPr>
        <w:t xml:space="preserve"> на т</w:t>
      </w:r>
      <w:r w:rsidR="005B13AA">
        <w:rPr>
          <w:rFonts w:ascii="Times New Roman" w:hAnsi="Times New Roman" w:cs="Times New Roman"/>
          <w:sz w:val="24"/>
          <w:szCs w:val="24"/>
        </w:rPr>
        <w:t xml:space="preserve">ерритории городского поселения </w:t>
      </w:r>
      <w:r w:rsidRPr="00AE742B">
        <w:rPr>
          <w:rFonts w:ascii="Times New Roman" w:hAnsi="Times New Roman" w:cs="Times New Roman"/>
          <w:sz w:val="24"/>
          <w:szCs w:val="24"/>
        </w:rPr>
        <w:t>«Го</w:t>
      </w:r>
      <w:r w:rsidR="005B13AA">
        <w:rPr>
          <w:rFonts w:ascii="Times New Roman" w:hAnsi="Times New Roman" w:cs="Times New Roman"/>
          <w:sz w:val="24"/>
          <w:szCs w:val="24"/>
        </w:rPr>
        <w:t xml:space="preserve">род Людиново </w:t>
      </w:r>
      <w:r w:rsidRPr="00AE742B">
        <w:rPr>
          <w:rFonts w:ascii="Times New Roman" w:hAnsi="Times New Roman" w:cs="Times New Roman"/>
          <w:sz w:val="24"/>
          <w:szCs w:val="24"/>
        </w:rPr>
        <w:t>» (прилагается).</w:t>
      </w:r>
    </w:p>
    <w:p w:rsidR="00AE742B" w:rsidRPr="00AE742B" w:rsidRDefault="005B13AA" w:rsidP="00BA157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AE742B" w:rsidRPr="00AE742B">
        <w:rPr>
          <w:rFonts w:ascii="Times New Roman" w:hAnsi="Times New Roman" w:cs="Times New Roman"/>
          <w:sz w:val="24"/>
          <w:szCs w:val="24"/>
        </w:rPr>
        <w:t xml:space="preserve">. </w:t>
      </w:r>
      <w:proofErr w:type="gramStart"/>
      <w:r w:rsidR="00AE742B" w:rsidRPr="00AE742B">
        <w:rPr>
          <w:rFonts w:ascii="Times New Roman" w:hAnsi="Times New Roman" w:cs="Times New Roman"/>
          <w:sz w:val="24"/>
          <w:szCs w:val="24"/>
        </w:rPr>
        <w:t>Контроль за</w:t>
      </w:r>
      <w:proofErr w:type="gramEnd"/>
      <w:r w:rsidR="00AE742B" w:rsidRPr="00AE742B">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w:t>
      </w:r>
      <w:r>
        <w:rPr>
          <w:rFonts w:ascii="Times New Roman" w:hAnsi="Times New Roman" w:cs="Times New Roman"/>
          <w:sz w:val="24"/>
          <w:szCs w:val="24"/>
        </w:rPr>
        <w:t xml:space="preserve">ципального района  </w:t>
      </w:r>
      <w:r w:rsidR="00BA1573">
        <w:rPr>
          <w:rFonts w:ascii="Times New Roman" w:hAnsi="Times New Roman" w:cs="Times New Roman"/>
          <w:sz w:val="24"/>
          <w:szCs w:val="24"/>
        </w:rPr>
        <w:t xml:space="preserve">Е. И. </w:t>
      </w:r>
      <w:proofErr w:type="spellStart"/>
      <w:r w:rsidR="00BA1573">
        <w:rPr>
          <w:rFonts w:ascii="Times New Roman" w:hAnsi="Times New Roman" w:cs="Times New Roman"/>
          <w:sz w:val="24"/>
          <w:szCs w:val="24"/>
        </w:rPr>
        <w:t>Шарова</w:t>
      </w:r>
      <w:proofErr w:type="spellEnd"/>
      <w:r>
        <w:rPr>
          <w:rFonts w:ascii="Times New Roman" w:hAnsi="Times New Roman" w:cs="Times New Roman"/>
          <w:sz w:val="24"/>
          <w:szCs w:val="24"/>
        </w:rPr>
        <w:t>.</w:t>
      </w:r>
    </w:p>
    <w:p w:rsidR="00AE742B" w:rsidRPr="00AE742B" w:rsidRDefault="00BA1573" w:rsidP="00BA1573">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3</w:t>
      </w:r>
      <w:r w:rsidR="00AE742B" w:rsidRPr="00AE742B">
        <w:rPr>
          <w:rFonts w:ascii="Times New Roman" w:hAnsi="Times New Roman" w:cs="Times New Roman"/>
          <w:sz w:val="24"/>
          <w:szCs w:val="24"/>
        </w:rPr>
        <w:t xml:space="preserve">. Настоящее постановление </w:t>
      </w:r>
      <w:proofErr w:type="gramStart"/>
      <w:r w:rsidR="00AE742B" w:rsidRPr="00AE742B">
        <w:rPr>
          <w:rFonts w:ascii="Times New Roman" w:hAnsi="Times New Roman" w:cs="Times New Roman"/>
          <w:sz w:val="24"/>
          <w:szCs w:val="24"/>
        </w:rPr>
        <w:t>вступает в силу после его официального опубликовани</w:t>
      </w:r>
      <w:r>
        <w:rPr>
          <w:rFonts w:ascii="Times New Roman" w:hAnsi="Times New Roman" w:cs="Times New Roman"/>
          <w:sz w:val="24"/>
          <w:szCs w:val="24"/>
        </w:rPr>
        <w:t>я и</w:t>
      </w:r>
      <w:r w:rsidR="00AE742B" w:rsidRPr="00AE742B">
        <w:rPr>
          <w:rFonts w:ascii="Times New Roman" w:hAnsi="Times New Roman" w:cs="Times New Roman"/>
          <w:sz w:val="24"/>
          <w:szCs w:val="24"/>
        </w:rPr>
        <w:t xml:space="preserve"> подлежит</w:t>
      </w:r>
      <w:proofErr w:type="gramEnd"/>
      <w:r w:rsidR="00AE742B" w:rsidRPr="00AE742B">
        <w:rPr>
          <w:rFonts w:ascii="Times New Roman" w:hAnsi="Times New Roman" w:cs="Times New Roman"/>
          <w:sz w:val="24"/>
          <w:szCs w:val="24"/>
        </w:rPr>
        <w:t xml:space="preserve"> размещению в сети интернет на сайте </w:t>
      </w:r>
      <w:hyperlink r:id="rId6" w:tgtFrame="_blank" w:history="1">
        <w:r w:rsidR="00AE742B" w:rsidRPr="00AE742B">
          <w:rPr>
            <w:rStyle w:val="a6"/>
            <w:rFonts w:ascii="Times New Roman" w:hAnsi="Times New Roman" w:cs="Times New Roman"/>
            <w:sz w:val="24"/>
            <w:szCs w:val="24"/>
          </w:rPr>
          <w:t>http://admludinovo.ru</w:t>
        </w:r>
      </w:hyperlink>
      <w:r w:rsidR="00AE742B" w:rsidRPr="00AE742B">
        <w:rPr>
          <w:rFonts w:ascii="Times New Roman" w:hAnsi="Times New Roman" w:cs="Times New Roman"/>
          <w:sz w:val="24"/>
          <w:szCs w:val="24"/>
          <w:u w:val="single"/>
        </w:rPr>
        <w:t xml:space="preserve">, </w:t>
      </w:r>
      <w:hyperlink r:id="rId7" w:history="1">
        <w:r w:rsidR="00AE742B" w:rsidRPr="00AE742B">
          <w:rPr>
            <w:rStyle w:val="a6"/>
            <w:rFonts w:ascii="Times New Roman" w:hAnsi="Times New Roman" w:cs="Times New Roman"/>
            <w:sz w:val="24"/>
            <w:szCs w:val="24"/>
          </w:rPr>
          <w:t>http://адмлюдиново.рф/</w:t>
        </w:r>
      </w:hyperlink>
      <w:r w:rsidR="00AE742B" w:rsidRPr="00AE742B">
        <w:rPr>
          <w:rFonts w:ascii="Times New Roman" w:hAnsi="Times New Roman" w:cs="Times New Roman"/>
          <w:sz w:val="24"/>
          <w:szCs w:val="24"/>
        </w:rPr>
        <w:t xml:space="preserve"> и в Реестре НПА Калужской области.</w:t>
      </w:r>
    </w:p>
    <w:p w:rsidR="00AE742B" w:rsidRDefault="00AE742B" w:rsidP="00BA1573">
      <w:pPr>
        <w:spacing w:after="0" w:line="240" w:lineRule="auto"/>
        <w:outlineLvl w:val="1"/>
        <w:rPr>
          <w:rFonts w:ascii="Times New Roman" w:hAnsi="Times New Roman" w:cs="Times New Roman"/>
          <w:b/>
          <w:sz w:val="26"/>
          <w:szCs w:val="26"/>
        </w:rPr>
      </w:pPr>
    </w:p>
    <w:p w:rsidR="00BA1573" w:rsidRPr="00AE742B" w:rsidRDefault="00BA1573" w:rsidP="00BA1573">
      <w:pPr>
        <w:spacing w:after="0" w:line="240" w:lineRule="auto"/>
        <w:outlineLvl w:val="1"/>
        <w:rPr>
          <w:rFonts w:ascii="Times New Roman" w:hAnsi="Times New Roman" w:cs="Times New Roman"/>
          <w:b/>
          <w:sz w:val="26"/>
          <w:szCs w:val="26"/>
        </w:rPr>
      </w:pPr>
    </w:p>
    <w:tbl>
      <w:tblPr>
        <w:tblpPr w:leftFromText="180" w:rightFromText="180" w:vertAnchor="text" w:horzAnchor="margin" w:tblpY="169"/>
        <w:tblW w:w="0" w:type="auto"/>
        <w:tblLook w:val="0000"/>
      </w:tblPr>
      <w:tblGrid>
        <w:gridCol w:w="6666"/>
        <w:gridCol w:w="3333"/>
      </w:tblGrid>
      <w:tr w:rsidR="00AE742B" w:rsidRPr="00AE742B" w:rsidTr="005B13AA">
        <w:tc>
          <w:tcPr>
            <w:tcW w:w="6666" w:type="dxa"/>
            <w:tcBorders>
              <w:top w:val="nil"/>
              <w:left w:val="nil"/>
              <w:bottom w:val="nil"/>
              <w:right w:val="nil"/>
            </w:tcBorders>
            <w:vAlign w:val="bottom"/>
          </w:tcPr>
          <w:p w:rsidR="00AE742B" w:rsidRPr="00AE742B" w:rsidRDefault="005B13AA" w:rsidP="00AE742B">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w:t>
            </w:r>
            <w:r w:rsidR="00AE742B" w:rsidRPr="00AE742B">
              <w:rPr>
                <w:rFonts w:ascii="Times New Roman" w:hAnsi="Times New Roman" w:cs="Times New Roman"/>
                <w:sz w:val="24"/>
                <w:szCs w:val="24"/>
              </w:rPr>
              <w:t xml:space="preserve"> администрации</w:t>
            </w:r>
          </w:p>
          <w:p w:rsidR="00AE742B" w:rsidRPr="00AE742B" w:rsidRDefault="00AE742B" w:rsidP="00AE742B">
            <w:pPr>
              <w:spacing w:after="0" w:line="240" w:lineRule="auto"/>
              <w:ind w:left="567"/>
              <w:rPr>
                <w:rFonts w:ascii="Times New Roman" w:hAnsi="Times New Roman" w:cs="Times New Roman"/>
                <w:sz w:val="24"/>
                <w:szCs w:val="24"/>
              </w:rPr>
            </w:pPr>
            <w:r w:rsidRPr="00AE742B">
              <w:rPr>
                <w:rFonts w:ascii="Times New Roman" w:hAnsi="Times New Roman" w:cs="Times New Roman"/>
                <w:sz w:val="24"/>
                <w:szCs w:val="24"/>
              </w:rPr>
              <w:t>муниципального района</w:t>
            </w:r>
          </w:p>
        </w:tc>
        <w:tc>
          <w:tcPr>
            <w:tcW w:w="3333" w:type="dxa"/>
            <w:tcBorders>
              <w:top w:val="nil"/>
              <w:left w:val="nil"/>
              <w:bottom w:val="nil"/>
              <w:right w:val="nil"/>
            </w:tcBorders>
            <w:vAlign w:val="bottom"/>
          </w:tcPr>
          <w:p w:rsidR="00AE742B" w:rsidRPr="00AE742B" w:rsidRDefault="005B13AA" w:rsidP="00AE742B">
            <w:pPr>
              <w:pStyle w:val="a7"/>
              <w:ind w:left="567"/>
              <w:jc w:val="right"/>
              <w:rPr>
                <w:rFonts w:ascii="Times New Roman" w:hAnsi="Times New Roman" w:cs="Times New Roman"/>
              </w:rPr>
            </w:pPr>
            <w:r>
              <w:rPr>
                <w:rFonts w:ascii="Times New Roman" w:hAnsi="Times New Roman" w:cs="Times New Roman"/>
              </w:rPr>
              <w:t xml:space="preserve">              </w:t>
            </w:r>
            <w:r w:rsidR="00AE742B" w:rsidRPr="00AE742B">
              <w:rPr>
                <w:rFonts w:ascii="Times New Roman" w:hAnsi="Times New Roman" w:cs="Times New Roman"/>
              </w:rPr>
              <w:t xml:space="preserve"> </w:t>
            </w:r>
            <w:r>
              <w:rPr>
                <w:rFonts w:ascii="Times New Roman" w:hAnsi="Times New Roman" w:cs="Times New Roman"/>
              </w:rPr>
              <w:t>Д. М. Аганичев</w:t>
            </w:r>
          </w:p>
        </w:tc>
      </w:tr>
    </w:tbl>
    <w:p w:rsidR="00AE742B" w:rsidRPr="00AE742B" w:rsidRDefault="00AE742B" w:rsidP="00AE742B">
      <w:pPr>
        <w:ind w:left="567"/>
        <w:outlineLvl w:val="1"/>
        <w:rPr>
          <w:rFonts w:ascii="Times New Roman" w:hAnsi="Times New Roman" w:cs="Times New Roman"/>
          <w:b/>
          <w:sz w:val="26"/>
          <w:szCs w:val="26"/>
        </w:rPr>
      </w:pPr>
    </w:p>
    <w:p w:rsidR="00AE742B" w:rsidRDefault="00AE742B" w:rsidP="00AE742B">
      <w:pPr>
        <w:jc w:val="center"/>
        <w:outlineLvl w:val="1"/>
        <w:rPr>
          <w:b/>
          <w:sz w:val="24"/>
          <w:szCs w:val="24"/>
        </w:rPr>
      </w:pPr>
    </w:p>
    <w:p w:rsidR="005B13AA" w:rsidRDefault="005B13AA" w:rsidP="00AE742B">
      <w:pPr>
        <w:jc w:val="center"/>
        <w:outlineLvl w:val="1"/>
        <w:rPr>
          <w:b/>
          <w:sz w:val="24"/>
          <w:szCs w:val="24"/>
        </w:rPr>
      </w:pPr>
    </w:p>
    <w:p w:rsidR="005B13AA" w:rsidRDefault="005B13AA" w:rsidP="00AE742B">
      <w:pPr>
        <w:jc w:val="center"/>
        <w:outlineLvl w:val="1"/>
        <w:rPr>
          <w:b/>
          <w:sz w:val="24"/>
          <w:szCs w:val="24"/>
        </w:rPr>
      </w:pPr>
    </w:p>
    <w:p w:rsidR="005B13AA" w:rsidRDefault="005B13AA" w:rsidP="00AE742B">
      <w:pPr>
        <w:jc w:val="center"/>
        <w:outlineLvl w:val="1"/>
        <w:rPr>
          <w:b/>
          <w:sz w:val="24"/>
          <w:szCs w:val="24"/>
        </w:rPr>
      </w:pPr>
    </w:p>
    <w:p w:rsidR="00BA1573" w:rsidRDefault="00BA1573" w:rsidP="00AE742B">
      <w:pPr>
        <w:jc w:val="center"/>
        <w:outlineLvl w:val="1"/>
        <w:rPr>
          <w:b/>
          <w:sz w:val="24"/>
          <w:szCs w:val="24"/>
        </w:rPr>
      </w:pPr>
    </w:p>
    <w:p w:rsidR="00AE742B" w:rsidRPr="00AE742B" w:rsidRDefault="00AE742B" w:rsidP="00AE742B">
      <w:pPr>
        <w:spacing w:after="0" w:line="240" w:lineRule="auto"/>
        <w:jc w:val="center"/>
        <w:outlineLvl w:val="1"/>
        <w:rPr>
          <w:rFonts w:ascii="Times New Roman" w:hAnsi="Times New Roman" w:cs="Times New Roman"/>
          <w:b/>
          <w:sz w:val="24"/>
          <w:szCs w:val="24"/>
        </w:rPr>
      </w:pPr>
      <w:r w:rsidRPr="00AE742B">
        <w:rPr>
          <w:rFonts w:ascii="Times New Roman" w:hAnsi="Times New Roman" w:cs="Times New Roman"/>
          <w:b/>
          <w:sz w:val="24"/>
          <w:szCs w:val="24"/>
        </w:rPr>
        <w:lastRenderedPageBreak/>
        <w:t>1. Общие положения</w:t>
      </w:r>
    </w:p>
    <w:p w:rsidR="00AE742B" w:rsidRPr="00AE742B" w:rsidRDefault="00AE742B" w:rsidP="00AE742B">
      <w:pPr>
        <w:spacing w:after="0" w:line="240" w:lineRule="auto"/>
        <w:jc w:val="center"/>
        <w:rPr>
          <w:rFonts w:ascii="Times New Roman" w:hAnsi="Times New Roman" w:cs="Times New Roman"/>
        </w:rPr>
      </w:pPr>
    </w:p>
    <w:p w:rsidR="00AE742B" w:rsidRPr="00AE742B" w:rsidRDefault="00AE742B" w:rsidP="00AE742B">
      <w:pPr>
        <w:spacing w:after="0" w:line="240" w:lineRule="auto"/>
        <w:ind w:firstLine="709"/>
        <w:jc w:val="both"/>
        <w:rPr>
          <w:rFonts w:ascii="Times New Roman" w:hAnsi="Times New Roman" w:cs="Times New Roman"/>
          <w:spacing w:val="-8"/>
          <w:sz w:val="24"/>
          <w:szCs w:val="24"/>
        </w:rPr>
      </w:pPr>
      <w:r w:rsidRPr="00AE742B">
        <w:rPr>
          <w:rFonts w:ascii="Times New Roman" w:hAnsi="Times New Roman" w:cs="Times New Roman"/>
          <w:b/>
        </w:rPr>
        <w:t>1.1.</w:t>
      </w:r>
      <w:r w:rsidRPr="00AE742B">
        <w:rPr>
          <w:rFonts w:ascii="Times New Roman" w:hAnsi="Times New Roman" w:cs="Times New Roman"/>
          <w:sz w:val="24"/>
          <w:szCs w:val="24"/>
        </w:rPr>
        <w:t xml:space="preserve"> </w:t>
      </w:r>
      <w:proofErr w:type="gramStart"/>
      <w:r w:rsidRPr="00AE742B">
        <w:rPr>
          <w:rFonts w:ascii="Times New Roman" w:hAnsi="Times New Roman" w:cs="Times New Roman"/>
          <w:spacing w:val="-8"/>
          <w:sz w:val="24"/>
          <w:szCs w:val="24"/>
        </w:rPr>
        <w:t>Административный регламент осуществления муниципальной ф</w:t>
      </w:r>
      <w:r w:rsidR="005B13AA">
        <w:rPr>
          <w:rFonts w:ascii="Times New Roman" w:hAnsi="Times New Roman" w:cs="Times New Roman"/>
          <w:spacing w:val="-8"/>
          <w:sz w:val="24"/>
          <w:szCs w:val="24"/>
        </w:rPr>
        <w:t>ункции  «Муниципальный лесной</w:t>
      </w:r>
      <w:r w:rsidRPr="00AE742B">
        <w:rPr>
          <w:rFonts w:ascii="Times New Roman" w:hAnsi="Times New Roman" w:cs="Times New Roman"/>
          <w:spacing w:val="-8"/>
          <w:sz w:val="24"/>
          <w:szCs w:val="24"/>
        </w:rPr>
        <w:t xml:space="preserve"> контроль</w:t>
      </w:r>
      <w:r w:rsidRPr="00AE742B">
        <w:rPr>
          <w:rFonts w:ascii="Times New Roman" w:hAnsi="Times New Roman" w:cs="Times New Roman"/>
          <w:sz w:val="24"/>
          <w:szCs w:val="24"/>
        </w:rPr>
        <w:t xml:space="preserve"> и реализация полномочий муниципального района в сфере </w:t>
      </w:r>
      <w:r w:rsidR="005B13AA" w:rsidRPr="00DB677D">
        <w:rPr>
          <w:rFonts w:ascii="Times New Roman" w:hAnsi="Times New Roman" w:cs="Times New Roman"/>
          <w:sz w:val="24"/>
          <w:szCs w:val="24"/>
        </w:rPr>
        <w:t xml:space="preserve">использования, охраны, защиты и воспроизводства лесов </w:t>
      </w:r>
      <w:r w:rsidRPr="00AE742B">
        <w:rPr>
          <w:rFonts w:ascii="Times New Roman" w:hAnsi="Times New Roman" w:cs="Times New Roman"/>
          <w:spacing w:val="-8"/>
          <w:sz w:val="24"/>
          <w:szCs w:val="24"/>
        </w:rPr>
        <w:t>на т</w:t>
      </w:r>
      <w:r w:rsidR="005B13AA">
        <w:rPr>
          <w:rFonts w:ascii="Times New Roman" w:hAnsi="Times New Roman" w:cs="Times New Roman"/>
          <w:spacing w:val="-8"/>
          <w:sz w:val="24"/>
          <w:szCs w:val="24"/>
        </w:rPr>
        <w:t xml:space="preserve">ерритории городского поселения </w:t>
      </w:r>
      <w:r w:rsidRPr="00AE742B">
        <w:rPr>
          <w:rFonts w:ascii="Times New Roman" w:hAnsi="Times New Roman" w:cs="Times New Roman"/>
          <w:spacing w:val="-8"/>
          <w:sz w:val="24"/>
          <w:szCs w:val="24"/>
        </w:rPr>
        <w:t>«Го</w:t>
      </w:r>
      <w:r w:rsidR="005B13AA">
        <w:rPr>
          <w:rFonts w:ascii="Times New Roman" w:hAnsi="Times New Roman" w:cs="Times New Roman"/>
          <w:spacing w:val="-8"/>
          <w:sz w:val="24"/>
          <w:szCs w:val="24"/>
        </w:rPr>
        <w:t>род Людиново</w:t>
      </w:r>
      <w:r w:rsidRPr="00AE742B">
        <w:rPr>
          <w:rFonts w:ascii="Times New Roman" w:hAnsi="Times New Roman" w:cs="Times New Roman"/>
          <w:spacing w:val="-8"/>
          <w:sz w:val="24"/>
          <w:szCs w:val="24"/>
        </w:rPr>
        <w:t>» (далее - Административный регламент) разработан в целях повышения качества и эффективности провер</w:t>
      </w:r>
      <w:r w:rsidR="005B13AA">
        <w:rPr>
          <w:rFonts w:ascii="Times New Roman" w:hAnsi="Times New Roman" w:cs="Times New Roman"/>
          <w:spacing w:val="-8"/>
          <w:sz w:val="24"/>
          <w:szCs w:val="24"/>
        </w:rPr>
        <w:t>ок использования и охраны лесов</w:t>
      </w:r>
      <w:r w:rsidRPr="00AE742B">
        <w:rPr>
          <w:rFonts w:ascii="Times New Roman" w:hAnsi="Times New Roman" w:cs="Times New Roman"/>
          <w:spacing w:val="-8"/>
          <w:sz w:val="24"/>
          <w:szCs w:val="24"/>
        </w:rPr>
        <w:t xml:space="preserve">, проводимых администрацией </w:t>
      </w:r>
      <w:r w:rsidRPr="00AE742B">
        <w:rPr>
          <w:rFonts w:ascii="Times New Roman" w:hAnsi="Times New Roman" w:cs="Times New Roman"/>
          <w:sz w:val="24"/>
          <w:szCs w:val="24"/>
        </w:rPr>
        <w:t>муниципального района «Город Людиново и Людиновский район»</w:t>
      </w:r>
      <w:r w:rsidRPr="00AE742B">
        <w:rPr>
          <w:rFonts w:ascii="Times New Roman" w:hAnsi="Times New Roman" w:cs="Times New Roman"/>
          <w:spacing w:val="-8"/>
          <w:sz w:val="24"/>
          <w:szCs w:val="24"/>
        </w:rPr>
        <w:t xml:space="preserve">  (далее – администрация МР «Город Людиново и Людиновский район), защиты</w:t>
      </w:r>
      <w:proofErr w:type="gramEnd"/>
      <w:r w:rsidRPr="00AE742B">
        <w:rPr>
          <w:rFonts w:ascii="Times New Roman" w:hAnsi="Times New Roman" w:cs="Times New Roman"/>
          <w:spacing w:val="-8"/>
          <w:sz w:val="24"/>
          <w:szCs w:val="24"/>
        </w:rPr>
        <w:t xml:space="preserve"> прав участников земельных отношений и определяет сроки и последовательность действий при осуществлении полномо</w:t>
      </w:r>
      <w:r w:rsidR="005B13AA">
        <w:rPr>
          <w:rFonts w:ascii="Times New Roman" w:hAnsi="Times New Roman" w:cs="Times New Roman"/>
          <w:spacing w:val="-8"/>
          <w:sz w:val="24"/>
          <w:szCs w:val="24"/>
        </w:rPr>
        <w:t>чий по муниципальному лесному</w:t>
      </w:r>
      <w:r w:rsidRPr="00AE742B">
        <w:rPr>
          <w:rFonts w:ascii="Times New Roman" w:hAnsi="Times New Roman" w:cs="Times New Roman"/>
          <w:spacing w:val="-8"/>
          <w:sz w:val="24"/>
          <w:szCs w:val="24"/>
        </w:rPr>
        <w:t xml:space="preserve"> контролю.</w:t>
      </w:r>
      <w:r w:rsidRPr="00AE742B">
        <w:rPr>
          <w:rFonts w:ascii="Times New Roman" w:hAnsi="Times New Roman" w:cs="Times New Roman"/>
          <w:sz w:val="24"/>
          <w:szCs w:val="24"/>
        </w:rPr>
        <w:t xml:space="preserve"> </w:t>
      </w:r>
    </w:p>
    <w:p w:rsidR="00AE742B" w:rsidRPr="00AE742B" w:rsidRDefault="00AE742B" w:rsidP="00AE742B">
      <w:pPr>
        <w:spacing w:after="0" w:line="240" w:lineRule="auto"/>
        <w:ind w:firstLine="540"/>
        <w:jc w:val="both"/>
        <w:rPr>
          <w:rFonts w:ascii="Times New Roman" w:hAnsi="Times New Roman" w:cs="Times New Roman"/>
          <w:spacing w:val="-8"/>
          <w:sz w:val="24"/>
          <w:szCs w:val="24"/>
        </w:rPr>
      </w:pPr>
      <w:r w:rsidRPr="00AE742B">
        <w:rPr>
          <w:rFonts w:ascii="Times New Roman" w:hAnsi="Times New Roman" w:cs="Times New Roman"/>
          <w:b/>
          <w:sz w:val="24"/>
          <w:szCs w:val="24"/>
        </w:rPr>
        <w:t>1.2</w:t>
      </w:r>
      <w:r w:rsidRPr="00AE742B">
        <w:rPr>
          <w:rFonts w:ascii="Times New Roman" w:hAnsi="Times New Roman" w:cs="Times New Roman"/>
          <w:b/>
          <w:spacing w:val="-8"/>
          <w:sz w:val="24"/>
          <w:szCs w:val="24"/>
        </w:rPr>
        <w:t>.</w:t>
      </w:r>
      <w:r w:rsidRPr="00AE742B">
        <w:rPr>
          <w:rFonts w:ascii="Times New Roman" w:hAnsi="Times New Roman" w:cs="Times New Roman"/>
          <w:spacing w:val="-8"/>
          <w:sz w:val="24"/>
          <w:szCs w:val="24"/>
        </w:rPr>
        <w:t xml:space="preserve"> Настоящий административный регламент действует при пров</w:t>
      </w:r>
      <w:r w:rsidR="005B13AA">
        <w:rPr>
          <w:rFonts w:ascii="Times New Roman" w:hAnsi="Times New Roman" w:cs="Times New Roman"/>
          <w:spacing w:val="-8"/>
          <w:sz w:val="24"/>
          <w:szCs w:val="24"/>
        </w:rPr>
        <w:t>едении муниципального лесного</w:t>
      </w:r>
      <w:r w:rsidRPr="00AE742B">
        <w:rPr>
          <w:rFonts w:ascii="Times New Roman" w:hAnsi="Times New Roman" w:cs="Times New Roman"/>
          <w:spacing w:val="-8"/>
          <w:sz w:val="24"/>
          <w:szCs w:val="24"/>
        </w:rPr>
        <w:t xml:space="preserve"> контроля </w:t>
      </w:r>
      <w:r w:rsidRPr="00AE742B">
        <w:rPr>
          <w:rFonts w:ascii="Times New Roman" w:hAnsi="Times New Roman" w:cs="Times New Roman"/>
          <w:sz w:val="24"/>
          <w:szCs w:val="24"/>
        </w:rPr>
        <w:t xml:space="preserve">и реализации полномочий муниципального района в сфере </w:t>
      </w:r>
      <w:r w:rsidR="005B13AA" w:rsidRPr="00DB677D">
        <w:rPr>
          <w:rFonts w:ascii="Times New Roman" w:hAnsi="Times New Roman" w:cs="Times New Roman"/>
          <w:sz w:val="24"/>
          <w:szCs w:val="24"/>
        </w:rPr>
        <w:t xml:space="preserve">использования, охраны, защиты и воспроизводства лесов </w:t>
      </w:r>
      <w:r w:rsidR="005B13AA">
        <w:rPr>
          <w:rFonts w:ascii="Times New Roman" w:hAnsi="Times New Roman" w:cs="Times New Roman"/>
          <w:spacing w:val="-8"/>
          <w:sz w:val="24"/>
          <w:szCs w:val="24"/>
        </w:rPr>
        <w:t>(далее МЛ</w:t>
      </w:r>
      <w:r w:rsidRPr="00AE742B">
        <w:rPr>
          <w:rFonts w:ascii="Times New Roman" w:hAnsi="Times New Roman" w:cs="Times New Roman"/>
          <w:spacing w:val="-8"/>
          <w:sz w:val="24"/>
          <w:szCs w:val="24"/>
        </w:rPr>
        <w:t>К) в отношении физических, юридических лиц; индивидуальных предпринимателей.</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1.3.</w:t>
      </w:r>
      <w:r w:rsidRPr="00AE742B">
        <w:rPr>
          <w:rFonts w:ascii="Times New Roman" w:hAnsi="Times New Roman" w:cs="Times New Roman"/>
          <w:sz w:val="24"/>
          <w:szCs w:val="24"/>
        </w:rPr>
        <w:t xml:space="preserve"> Организация и осуществление проверок при осуществлении муниципального контроля в отношении физических, юридических лиц и индивидуальных предпринимателей проводится в соответствии </w:t>
      </w:r>
      <w:proofErr w:type="gramStart"/>
      <w:r w:rsidRPr="00AE742B">
        <w:rPr>
          <w:rFonts w:ascii="Times New Roman" w:hAnsi="Times New Roman" w:cs="Times New Roman"/>
          <w:sz w:val="24"/>
          <w:szCs w:val="24"/>
        </w:rPr>
        <w:t>с</w:t>
      </w:r>
      <w:proofErr w:type="gramEnd"/>
      <w:r w:rsidRPr="00AE742B">
        <w:rPr>
          <w:rFonts w:ascii="Times New Roman" w:hAnsi="Times New Roman" w:cs="Times New Roman"/>
          <w:sz w:val="24"/>
          <w:szCs w:val="24"/>
        </w:rPr>
        <w:t>:</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xml:space="preserve">- Федеральным </w:t>
      </w:r>
      <w:hyperlink r:id="rId8" w:history="1">
        <w:r w:rsidRPr="00AE742B">
          <w:rPr>
            <w:rFonts w:ascii="Times New Roman" w:hAnsi="Times New Roman" w:cs="Times New Roman"/>
            <w:color w:val="0000FF"/>
            <w:sz w:val="24"/>
            <w:szCs w:val="24"/>
          </w:rPr>
          <w:t>законом</w:t>
        </w:r>
      </w:hyperlink>
      <w:r w:rsidRPr="00AE742B">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AE742B">
          <w:rPr>
            <w:rFonts w:ascii="Times New Roman" w:hAnsi="Times New Roman" w:cs="Times New Roman"/>
            <w:sz w:val="24"/>
            <w:szCs w:val="24"/>
          </w:rPr>
          <w:t>2008 г</w:t>
        </w:r>
      </w:smartTag>
      <w:r w:rsidRPr="00AE742B">
        <w:rPr>
          <w:rFonts w:ascii="Times New Roman" w:hAnsi="Times New Roman" w:cs="Times New Roman"/>
          <w:sz w:val="24"/>
          <w:szCs w:val="24"/>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roofErr w:type="gramStart"/>
      <w:r w:rsidRPr="00AE742B">
        <w:rPr>
          <w:rFonts w:ascii="Times New Roman" w:hAnsi="Times New Roman" w:cs="Times New Roman"/>
          <w:sz w:val="24"/>
          <w:szCs w:val="24"/>
        </w:rPr>
        <w:t xml:space="preserve"> ;</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xml:space="preserve">- </w:t>
      </w:r>
      <w:hyperlink r:id="rId9" w:history="1">
        <w:r w:rsidRPr="00AE742B">
          <w:rPr>
            <w:rFonts w:ascii="Times New Roman" w:hAnsi="Times New Roman" w:cs="Times New Roman"/>
            <w:color w:val="0000FF"/>
            <w:sz w:val="24"/>
            <w:szCs w:val="24"/>
          </w:rPr>
          <w:t>Постановлением</w:t>
        </w:r>
      </w:hyperlink>
      <w:r w:rsidRPr="00AE742B">
        <w:rPr>
          <w:rFonts w:ascii="Times New Roman" w:hAnsi="Times New Roman" w:cs="Times New Roman"/>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AE742B">
          <w:rPr>
            <w:rFonts w:ascii="Times New Roman" w:hAnsi="Times New Roman" w:cs="Times New Roman"/>
            <w:sz w:val="24"/>
            <w:szCs w:val="24"/>
          </w:rPr>
          <w:t>2010 г</w:t>
        </w:r>
      </w:smartTag>
      <w:r w:rsidRPr="00AE742B">
        <w:rPr>
          <w:rFonts w:ascii="Times New Roman" w:hAnsi="Times New Roman" w:cs="Times New Roman"/>
          <w:sz w:val="24"/>
          <w:szCs w:val="24"/>
        </w:rPr>
        <w:t xml:space="preserve">. N 489 "Об утверждении Правил подготовки органами государственного контроля (надзора) и органами муниципального </w:t>
      </w:r>
      <w:proofErr w:type="gramStart"/>
      <w:r w:rsidRPr="00AE742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E742B">
        <w:rPr>
          <w:rFonts w:ascii="Times New Roman" w:hAnsi="Times New Roman" w:cs="Times New Roman"/>
          <w:sz w:val="24"/>
          <w:szCs w:val="24"/>
        </w:rPr>
        <w:t xml:space="preserve"> и индивидуальных предпринимателей";</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xml:space="preserve">- </w:t>
      </w:r>
      <w:r w:rsidR="00437F4B">
        <w:rPr>
          <w:rFonts w:ascii="Times New Roman" w:hAnsi="Times New Roman" w:cs="Times New Roman"/>
          <w:sz w:val="24"/>
          <w:szCs w:val="24"/>
        </w:rPr>
        <w:t>Лесным кодексом Российской Федерации;</w:t>
      </w:r>
    </w:p>
    <w:p w:rsidR="00AE742B" w:rsidRPr="00AE742B" w:rsidRDefault="00AE742B" w:rsidP="00437F4B">
      <w:pPr>
        <w:spacing w:after="0" w:line="240" w:lineRule="auto"/>
        <w:ind w:right="-143" w:firstLine="540"/>
        <w:jc w:val="both"/>
        <w:rPr>
          <w:rFonts w:ascii="Times New Roman" w:hAnsi="Times New Roman" w:cs="Times New Roman"/>
          <w:sz w:val="24"/>
          <w:szCs w:val="24"/>
        </w:rPr>
      </w:pPr>
      <w:r w:rsidRPr="00AE742B">
        <w:rPr>
          <w:rFonts w:ascii="Times New Roman" w:hAnsi="Times New Roman" w:cs="Times New Roman"/>
          <w:b/>
          <w:sz w:val="24"/>
          <w:szCs w:val="24"/>
        </w:rPr>
        <w:t>1.4.</w:t>
      </w:r>
      <w:r w:rsidRPr="00AE742B">
        <w:rPr>
          <w:rFonts w:ascii="Times New Roman" w:hAnsi="Times New Roman" w:cs="Times New Roman"/>
          <w:sz w:val="24"/>
          <w:szCs w:val="24"/>
        </w:rPr>
        <w:t xml:space="preserve"> Основные понятия, используемые в настоящем административном регламенте:</w:t>
      </w:r>
    </w:p>
    <w:p w:rsidR="00AE742B" w:rsidRPr="00AE742B" w:rsidRDefault="00AE742B" w:rsidP="00AE742B">
      <w:pPr>
        <w:spacing w:after="0" w:line="240" w:lineRule="auto"/>
        <w:ind w:firstLine="540"/>
        <w:jc w:val="both"/>
        <w:rPr>
          <w:rFonts w:ascii="Times New Roman" w:hAnsi="Times New Roman" w:cs="Times New Roman"/>
          <w:sz w:val="24"/>
          <w:szCs w:val="24"/>
        </w:rPr>
      </w:pPr>
      <w:proofErr w:type="gramStart"/>
      <w:r w:rsidRPr="00AE742B">
        <w:rPr>
          <w:rFonts w:ascii="Times New Roman" w:hAnsi="Times New Roman" w:cs="Times New Roman"/>
          <w:b/>
          <w:sz w:val="24"/>
          <w:szCs w:val="24"/>
        </w:rPr>
        <w:t>1.4.1</w:t>
      </w:r>
      <w:r w:rsidR="00437F4B">
        <w:rPr>
          <w:rFonts w:ascii="Times New Roman" w:hAnsi="Times New Roman" w:cs="Times New Roman"/>
          <w:sz w:val="24"/>
          <w:szCs w:val="24"/>
        </w:rPr>
        <w:t xml:space="preserve"> Муниципальный лесной</w:t>
      </w:r>
      <w:r w:rsidRPr="00AE742B">
        <w:rPr>
          <w:rFonts w:ascii="Times New Roman" w:hAnsi="Times New Roman" w:cs="Times New Roman"/>
          <w:sz w:val="24"/>
          <w:szCs w:val="24"/>
        </w:rPr>
        <w:t xml:space="preserve"> контроль в т. ч. в сфере </w:t>
      </w:r>
      <w:r w:rsidR="00437F4B" w:rsidRPr="00DB677D">
        <w:rPr>
          <w:rFonts w:ascii="Times New Roman" w:hAnsi="Times New Roman" w:cs="Times New Roman"/>
          <w:sz w:val="24"/>
          <w:szCs w:val="24"/>
        </w:rPr>
        <w:t>использования, охраны, защиты и воспроизводства лесов</w:t>
      </w:r>
      <w:r w:rsidRPr="00AE742B">
        <w:rPr>
          <w:rFonts w:ascii="Times New Roman" w:hAnsi="Times New Roman" w:cs="Times New Roman"/>
          <w:sz w:val="24"/>
          <w:szCs w:val="24"/>
        </w:rPr>
        <w:t xml:space="preserve"> (далее – муниципальный земельный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физическими, юридическими лицами и </w:t>
      </w:r>
      <w:r w:rsidR="00002A88">
        <w:rPr>
          <w:rFonts w:ascii="Times New Roman" w:hAnsi="Times New Roman" w:cs="Times New Roman"/>
          <w:sz w:val="24"/>
          <w:szCs w:val="24"/>
        </w:rPr>
        <w:t xml:space="preserve">индивидуальными предпринимателями </w:t>
      </w:r>
      <w:r w:rsidRPr="00AE742B">
        <w:rPr>
          <w:rFonts w:ascii="Times New Roman" w:hAnsi="Times New Roman" w:cs="Times New Roman"/>
          <w:sz w:val="24"/>
          <w:szCs w:val="24"/>
        </w:rPr>
        <w:t xml:space="preserve">законодательства о  </w:t>
      </w:r>
      <w:r w:rsidR="00002A88">
        <w:rPr>
          <w:rFonts w:ascii="Times New Roman" w:hAnsi="Times New Roman" w:cs="Times New Roman"/>
          <w:sz w:val="24"/>
          <w:szCs w:val="24"/>
        </w:rPr>
        <w:t>сохранении</w:t>
      </w:r>
      <w:r w:rsidR="00002A88" w:rsidRPr="00DB677D">
        <w:rPr>
          <w:rFonts w:ascii="Times New Roman" w:hAnsi="Times New Roman" w:cs="Times New Roman"/>
          <w:sz w:val="24"/>
          <w:szCs w:val="24"/>
        </w:rPr>
        <w:t xml:space="preserve"> </w:t>
      </w:r>
      <w:proofErr w:type="spellStart"/>
      <w:r w:rsidR="00002A88" w:rsidRPr="00DB677D">
        <w:rPr>
          <w:rFonts w:ascii="Times New Roman" w:hAnsi="Times New Roman" w:cs="Times New Roman"/>
          <w:sz w:val="24"/>
          <w:szCs w:val="24"/>
        </w:rPr>
        <w:t>средообразующих</w:t>
      </w:r>
      <w:proofErr w:type="spellEnd"/>
      <w:r w:rsidR="00002A88" w:rsidRPr="00DB677D">
        <w:rPr>
          <w:rFonts w:ascii="Times New Roman" w:hAnsi="Times New Roman" w:cs="Times New Roman"/>
          <w:sz w:val="24"/>
          <w:szCs w:val="24"/>
        </w:rPr>
        <w:t xml:space="preserve">, </w:t>
      </w:r>
      <w:proofErr w:type="spellStart"/>
      <w:r w:rsidR="00002A88" w:rsidRPr="00DB677D">
        <w:rPr>
          <w:rFonts w:ascii="Times New Roman" w:hAnsi="Times New Roman" w:cs="Times New Roman"/>
          <w:sz w:val="24"/>
          <w:szCs w:val="24"/>
        </w:rPr>
        <w:t>водоохранных</w:t>
      </w:r>
      <w:proofErr w:type="spellEnd"/>
      <w:r w:rsidR="00002A88" w:rsidRPr="00DB677D">
        <w:rPr>
          <w:rFonts w:ascii="Times New Roman" w:hAnsi="Times New Roman" w:cs="Times New Roman"/>
          <w:sz w:val="24"/>
          <w:szCs w:val="24"/>
        </w:rPr>
        <w:t>, защитных, санитарно-гигиенических, оздоровительных и иных полезных функций лесов</w:t>
      </w:r>
      <w:r w:rsidR="00002A88" w:rsidRPr="00AE742B">
        <w:rPr>
          <w:rFonts w:ascii="Times New Roman" w:hAnsi="Times New Roman" w:cs="Times New Roman"/>
          <w:sz w:val="24"/>
          <w:szCs w:val="24"/>
        </w:rPr>
        <w:t xml:space="preserve"> </w:t>
      </w:r>
      <w:r w:rsidRPr="00AE742B">
        <w:rPr>
          <w:rFonts w:ascii="Times New Roman" w:hAnsi="Times New Roman" w:cs="Times New Roman"/>
          <w:sz w:val="24"/>
          <w:szCs w:val="24"/>
        </w:rPr>
        <w:t>в пределах</w:t>
      </w:r>
      <w:proofErr w:type="gramEnd"/>
      <w:r w:rsidRPr="00AE742B">
        <w:rPr>
          <w:rFonts w:ascii="Times New Roman" w:hAnsi="Times New Roman" w:cs="Times New Roman"/>
          <w:sz w:val="24"/>
          <w:szCs w:val="24"/>
        </w:rPr>
        <w:t xml:space="preserve"> органов местного самоуправления в сфере регулиро</w:t>
      </w:r>
      <w:r w:rsidR="00002A88">
        <w:rPr>
          <w:rFonts w:ascii="Times New Roman" w:hAnsi="Times New Roman" w:cs="Times New Roman"/>
          <w:sz w:val="24"/>
          <w:szCs w:val="24"/>
        </w:rPr>
        <w:t>вания указанных отношений</w:t>
      </w:r>
      <w:proofErr w:type="gramStart"/>
      <w:r w:rsidR="00002A88">
        <w:rPr>
          <w:rFonts w:ascii="Times New Roman" w:hAnsi="Times New Roman" w:cs="Times New Roman"/>
          <w:sz w:val="24"/>
          <w:szCs w:val="24"/>
        </w:rPr>
        <w:t xml:space="preserve"> </w:t>
      </w:r>
      <w:r w:rsidRPr="00AE742B">
        <w:rPr>
          <w:rFonts w:ascii="Times New Roman" w:hAnsi="Times New Roman" w:cs="Times New Roman"/>
          <w:sz w:val="24"/>
          <w:szCs w:val="24"/>
        </w:rPr>
        <w:t>.</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1.4.2.</w:t>
      </w:r>
      <w:r w:rsidRPr="00AE742B">
        <w:rPr>
          <w:rFonts w:ascii="Times New Roman" w:hAnsi="Times New Roman" w:cs="Times New Roman"/>
          <w:sz w:val="24"/>
          <w:szCs w:val="24"/>
        </w:rPr>
        <w:t xml:space="preserve"> </w:t>
      </w:r>
      <w:bookmarkStart w:id="0" w:name="Par78"/>
      <w:bookmarkEnd w:id="0"/>
      <w:r w:rsidRPr="00AE742B">
        <w:rPr>
          <w:rFonts w:ascii="Times New Roman" w:hAnsi="Times New Roman" w:cs="Times New Roman"/>
          <w:sz w:val="24"/>
          <w:szCs w:val="24"/>
        </w:rPr>
        <w:t>Проверка в рамках осуществления муниципа</w:t>
      </w:r>
      <w:r w:rsidR="00002A88">
        <w:rPr>
          <w:rFonts w:ascii="Times New Roman" w:hAnsi="Times New Roman" w:cs="Times New Roman"/>
          <w:sz w:val="24"/>
          <w:szCs w:val="24"/>
        </w:rPr>
        <w:t>льного лесного</w:t>
      </w:r>
      <w:r w:rsidRPr="00AE742B">
        <w:rPr>
          <w:rFonts w:ascii="Times New Roman" w:hAnsi="Times New Roman" w:cs="Times New Roman"/>
          <w:sz w:val="24"/>
          <w:szCs w:val="24"/>
        </w:rPr>
        <w:t xml:space="preserve">  контроля – совокупность проводимых ор</w:t>
      </w:r>
      <w:r w:rsidR="00002A88">
        <w:rPr>
          <w:rFonts w:ascii="Times New Roman" w:hAnsi="Times New Roman" w:cs="Times New Roman"/>
          <w:sz w:val="24"/>
          <w:szCs w:val="24"/>
        </w:rPr>
        <w:t>ганами муниципального лесного</w:t>
      </w:r>
      <w:r w:rsidRPr="00AE742B">
        <w:rPr>
          <w:rFonts w:ascii="Times New Roman" w:hAnsi="Times New Roman" w:cs="Times New Roman"/>
          <w:sz w:val="24"/>
          <w:szCs w:val="24"/>
        </w:rPr>
        <w:t xml:space="preserve"> контроля в отношении физического, юридического лица, индивидуального предпринимателя мероприятий по  контролю соблюдения</w:t>
      </w:r>
      <w:r w:rsidR="00002A88">
        <w:rPr>
          <w:rFonts w:ascii="Times New Roman" w:hAnsi="Times New Roman" w:cs="Times New Roman"/>
          <w:sz w:val="24"/>
          <w:szCs w:val="24"/>
        </w:rPr>
        <w:t xml:space="preserve"> ими </w:t>
      </w:r>
      <w:r w:rsidRPr="00AE742B">
        <w:rPr>
          <w:rFonts w:ascii="Times New Roman" w:hAnsi="Times New Roman" w:cs="Times New Roman"/>
          <w:sz w:val="24"/>
          <w:szCs w:val="24"/>
        </w:rPr>
        <w:t xml:space="preserve"> законодательства</w:t>
      </w:r>
      <w:r w:rsidR="00002A88">
        <w:rPr>
          <w:rFonts w:ascii="Times New Roman" w:hAnsi="Times New Roman" w:cs="Times New Roman"/>
          <w:sz w:val="24"/>
          <w:szCs w:val="24"/>
        </w:rPr>
        <w:t xml:space="preserve"> о защите леса</w:t>
      </w:r>
      <w:r w:rsidRPr="00AE742B">
        <w:rPr>
          <w:rFonts w:ascii="Times New Roman" w:hAnsi="Times New Roman" w:cs="Times New Roman"/>
          <w:sz w:val="24"/>
          <w:szCs w:val="24"/>
        </w:rPr>
        <w:t>.</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1.5.</w:t>
      </w:r>
      <w:r w:rsidRPr="00AE742B">
        <w:rPr>
          <w:rFonts w:ascii="Times New Roman" w:hAnsi="Times New Roman" w:cs="Times New Roman"/>
          <w:sz w:val="24"/>
          <w:szCs w:val="24"/>
        </w:rPr>
        <w:t xml:space="preserve"> Проверки соблюдения законодательства проводятся муниципальными  служащими администрации, уполномоченными на осуществление муниципального контроля (далее - должностные лица).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Должностными лицами, обладающими полномочиями исполнять муниципальную функцию, являются: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специалисты администрации  МР «Город Людиново и Людиновский район»</w:t>
      </w:r>
      <w:r w:rsidR="00C71F7E">
        <w:rPr>
          <w:rFonts w:ascii="Times New Roman" w:hAnsi="Times New Roman" w:cs="Times New Roman"/>
          <w:sz w:val="24"/>
          <w:szCs w:val="24"/>
        </w:rPr>
        <w:t xml:space="preserve"> и МКУ «Людиновская служба заказчика»</w:t>
      </w:r>
      <w:r w:rsidRPr="00AE742B">
        <w:rPr>
          <w:rFonts w:ascii="Times New Roman" w:hAnsi="Times New Roman" w:cs="Times New Roman"/>
          <w:sz w:val="24"/>
          <w:szCs w:val="24"/>
        </w:rPr>
        <w:t>, в сфере ведения которых отнесено осущес</w:t>
      </w:r>
      <w:r w:rsidR="006F2BEF">
        <w:rPr>
          <w:rFonts w:ascii="Times New Roman" w:hAnsi="Times New Roman" w:cs="Times New Roman"/>
          <w:sz w:val="24"/>
          <w:szCs w:val="24"/>
        </w:rPr>
        <w:t>твление муниципального контроля</w:t>
      </w:r>
      <w:r w:rsidRPr="00AE742B">
        <w:rPr>
          <w:rFonts w:ascii="Times New Roman" w:hAnsi="Times New Roman" w:cs="Times New Roman"/>
          <w:sz w:val="24"/>
          <w:szCs w:val="24"/>
        </w:rPr>
        <w:t xml:space="preserve"> (далее - инспекторы)</w:t>
      </w:r>
      <w:r w:rsidR="006F2BEF">
        <w:rPr>
          <w:rFonts w:ascii="Times New Roman" w:hAnsi="Times New Roman" w:cs="Times New Roman"/>
          <w:sz w:val="24"/>
          <w:szCs w:val="24"/>
        </w:rPr>
        <w:t>.</w:t>
      </w:r>
    </w:p>
    <w:p w:rsidR="00AE742B" w:rsidRPr="00AE742B" w:rsidRDefault="00AE742B" w:rsidP="00AE742B">
      <w:pPr>
        <w:spacing w:after="0" w:line="240" w:lineRule="auto"/>
        <w:ind w:firstLine="540"/>
        <w:jc w:val="both"/>
        <w:rPr>
          <w:rFonts w:ascii="Times New Roman" w:hAnsi="Times New Roman" w:cs="Times New Roman"/>
          <w:sz w:val="24"/>
          <w:szCs w:val="24"/>
        </w:rPr>
      </w:pPr>
      <w:bookmarkStart w:id="1" w:name="Par89"/>
      <w:bookmarkEnd w:id="1"/>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1.6.</w:t>
      </w:r>
      <w:r w:rsidRPr="00AE742B">
        <w:rPr>
          <w:rFonts w:ascii="Times New Roman" w:hAnsi="Times New Roman" w:cs="Times New Roman"/>
          <w:sz w:val="24"/>
          <w:szCs w:val="24"/>
        </w:rPr>
        <w:t xml:space="preserve"> Инспекторы, указанные в 1.</w:t>
      </w:r>
      <w:hyperlink w:anchor="Par78" w:history="1">
        <w:r w:rsidRPr="00AE742B">
          <w:rPr>
            <w:rFonts w:ascii="Times New Roman" w:hAnsi="Times New Roman" w:cs="Times New Roman"/>
            <w:color w:val="0000FF"/>
            <w:sz w:val="24"/>
            <w:szCs w:val="24"/>
          </w:rPr>
          <w:t>5</w:t>
        </w:r>
      </w:hyperlink>
      <w:r w:rsidRPr="00AE742B">
        <w:rPr>
          <w:rFonts w:ascii="Times New Roman" w:hAnsi="Times New Roman" w:cs="Times New Roman"/>
          <w:sz w:val="24"/>
          <w:szCs w:val="24"/>
        </w:rPr>
        <w:t xml:space="preserve"> Административного регламента, при проведении проверок имеют право:</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 xml:space="preserve">1) </w:t>
      </w:r>
      <w:proofErr w:type="gramStart"/>
      <w:r w:rsidRPr="00AE742B">
        <w:rPr>
          <w:rFonts w:ascii="Times New Roman" w:hAnsi="Times New Roman" w:cs="Times New Roman"/>
          <w:sz w:val="24"/>
          <w:szCs w:val="24"/>
        </w:rPr>
        <w:t>посещать и обследовать</w:t>
      </w:r>
      <w:proofErr w:type="gramEnd"/>
      <w:r w:rsidRPr="00AE742B">
        <w:rPr>
          <w:rFonts w:ascii="Times New Roman" w:hAnsi="Times New Roman" w:cs="Times New Roman"/>
          <w:sz w:val="24"/>
          <w:szCs w:val="24"/>
        </w:rPr>
        <w:t xml:space="preserve"> земельные участки</w:t>
      </w:r>
      <w:r w:rsidR="006F2BEF">
        <w:rPr>
          <w:rFonts w:ascii="Times New Roman" w:hAnsi="Times New Roman" w:cs="Times New Roman"/>
          <w:sz w:val="24"/>
          <w:szCs w:val="24"/>
        </w:rPr>
        <w:t xml:space="preserve"> занятые городскими лесами</w:t>
      </w:r>
      <w:r w:rsidRPr="00AE742B">
        <w:rPr>
          <w:rFonts w:ascii="Times New Roman" w:hAnsi="Times New Roman" w:cs="Times New Roman"/>
          <w:sz w:val="24"/>
          <w:szCs w:val="24"/>
        </w:rPr>
        <w:t xml:space="preserve">, находящиеся в собственности, пользовании, аренде юридического лица, индивидуального предпринимателя, физического лица; </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фиксировать п</w:t>
      </w:r>
      <w:r w:rsidR="006F2BEF">
        <w:rPr>
          <w:rFonts w:ascii="Times New Roman" w:hAnsi="Times New Roman" w:cs="Times New Roman"/>
          <w:sz w:val="24"/>
          <w:szCs w:val="24"/>
        </w:rPr>
        <w:t>равонарушения в сфере лесного</w:t>
      </w:r>
      <w:r w:rsidRPr="00AE742B">
        <w:rPr>
          <w:rFonts w:ascii="Times New Roman" w:hAnsi="Times New Roman" w:cs="Times New Roman"/>
          <w:sz w:val="24"/>
          <w:szCs w:val="24"/>
        </w:rPr>
        <w:t xml:space="preserve"> законодательства посредством виде</w:t>
      </w:r>
      <w:proofErr w:type="gramStart"/>
      <w:r w:rsidRPr="00AE742B">
        <w:rPr>
          <w:rFonts w:ascii="Times New Roman" w:hAnsi="Times New Roman" w:cs="Times New Roman"/>
          <w:sz w:val="24"/>
          <w:szCs w:val="24"/>
        </w:rPr>
        <w:t>о-</w:t>
      </w:r>
      <w:proofErr w:type="gramEnd"/>
      <w:r w:rsidRPr="00AE742B">
        <w:rPr>
          <w:rFonts w:ascii="Times New Roman" w:hAnsi="Times New Roman" w:cs="Times New Roman"/>
          <w:sz w:val="24"/>
          <w:szCs w:val="24"/>
        </w:rPr>
        <w:t xml:space="preserve"> и фотосъемок; замерами земельных участков механическими средствами;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lastRenderedPageBreak/>
        <w:t>3)</w:t>
      </w:r>
      <w:r w:rsidRPr="00AE742B">
        <w:rPr>
          <w:rFonts w:ascii="Times New Roman" w:hAnsi="Times New Roman" w:cs="Times New Roman"/>
          <w:sz w:val="24"/>
          <w:szCs w:val="24"/>
        </w:rPr>
        <w:t xml:space="preserve"> давать обязательные для исполнения предписания по вопросам соблюдения </w:t>
      </w:r>
      <w:hyperlink r:id="rId10" w:history="1">
        <w:r w:rsidRPr="00AE742B">
          <w:rPr>
            <w:rFonts w:ascii="Times New Roman" w:hAnsi="Times New Roman" w:cs="Times New Roman"/>
            <w:color w:val="000000"/>
            <w:sz w:val="24"/>
            <w:szCs w:val="24"/>
          </w:rPr>
          <w:t>законодательства</w:t>
        </w:r>
      </w:hyperlink>
      <w:r w:rsidRPr="00AE742B">
        <w:rPr>
          <w:rFonts w:ascii="Times New Roman" w:hAnsi="Times New Roman" w:cs="Times New Roman"/>
          <w:color w:val="000000"/>
          <w:sz w:val="24"/>
          <w:szCs w:val="24"/>
        </w:rPr>
        <w:t>,</w:t>
      </w:r>
      <w:r w:rsidRPr="00AE742B">
        <w:rPr>
          <w:rFonts w:ascii="Times New Roman" w:hAnsi="Times New Roman" w:cs="Times New Roman"/>
          <w:sz w:val="24"/>
          <w:szCs w:val="24"/>
        </w:rPr>
        <w:t xml:space="preserve"> а также предписания об устранении выявленных в ходе проверок нарушений законодательства и их последствий;</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proofErr w:type="gramStart"/>
      <w:r w:rsidRPr="00AE742B">
        <w:rPr>
          <w:rFonts w:ascii="Times New Roman" w:hAnsi="Times New Roman" w:cs="Times New Roman"/>
          <w:b/>
          <w:bCs/>
          <w:sz w:val="24"/>
          <w:szCs w:val="24"/>
        </w:rPr>
        <w:t>4)</w:t>
      </w:r>
      <w:r w:rsidRPr="00AE742B">
        <w:rPr>
          <w:rFonts w:ascii="Times New Roman" w:hAnsi="Times New Roman" w:cs="Times New Roman"/>
          <w:bCs/>
          <w:sz w:val="24"/>
          <w:szCs w:val="24"/>
        </w:rPr>
        <w:t xml:space="preserve"> составлять по результатам проверок акт</w:t>
      </w:r>
      <w:r w:rsidR="00BA2066">
        <w:rPr>
          <w:rFonts w:ascii="Times New Roman" w:hAnsi="Times New Roman" w:cs="Times New Roman"/>
          <w:bCs/>
          <w:sz w:val="24"/>
          <w:szCs w:val="24"/>
        </w:rPr>
        <w:t>ы проверок соблюдения лесного</w:t>
      </w:r>
      <w:r w:rsidRPr="00AE742B">
        <w:rPr>
          <w:rFonts w:ascii="Times New Roman" w:hAnsi="Times New Roman" w:cs="Times New Roman"/>
          <w:bCs/>
          <w:sz w:val="24"/>
          <w:szCs w:val="24"/>
        </w:rPr>
        <w:t xml:space="preserve"> законодательства ознакомлением с ними собственников, владельцев, пользователей, арендаторов земельных участков</w:t>
      </w:r>
      <w:r w:rsidR="00BA2066">
        <w:rPr>
          <w:rFonts w:ascii="Times New Roman" w:hAnsi="Times New Roman" w:cs="Times New Roman"/>
          <w:bCs/>
          <w:sz w:val="24"/>
          <w:szCs w:val="24"/>
        </w:rPr>
        <w:t xml:space="preserve"> занятых городскими лесами</w:t>
      </w:r>
      <w:r w:rsidRPr="00AE742B">
        <w:rPr>
          <w:rFonts w:ascii="Times New Roman" w:hAnsi="Times New Roman" w:cs="Times New Roman"/>
          <w:bCs/>
          <w:sz w:val="24"/>
          <w:szCs w:val="24"/>
        </w:rPr>
        <w:t>, доверенных лиц последних, в количестве трех экземпляров (при наличии установленных признаков правонарушения в области земельного законодательства)  и в количестве двух экземпляров (при отсутствии признаков  правонарушения в области земельного законодательства);</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5)</w:t>
      </w:r>
      <w:r w:rsidRPr="00AE742B">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r>
      <w:r w:rsidRPr="00AE742B">
        <w:rPr>
          <w:rFonts w:ascii="Times New Roman" w:hAnsi="Times New Roman" w:cs="Times New Roman"/>
          <w:sz w:val="24"/>
          <w:szCs w:val="24"/>
        </w:rPr>
        <w:softHyphen/>
        <w:t>законодательства;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1.7.</w:t>
      </w:r>
      <w:r w:rsidRPr="00AE742B">
        <w:rPr>
          <w:rFonts w:ascii="Times New Roman" w:hAnsi="Times New Roman" w:cs="Times New Roman"/>
          <w:sz w:val="24"/>
          <w:szCs w:val="24"/>
        </w:rPr>
        <w:t xml:space="preserve"> Инспекторы при проведении проверок соблюдения законодательства (далее - проверки) обязаны:</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юридических лиц и индивидуальных предпринимателей;</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 xml:space="preserve">3) </w:t>
      </w:r>
      <w:r w:rsidRPr="00AE742B">
        <w:rPr>
          <w:rFonts w:ascii="Times New Roman" w:hAnsi="Times New Roman" w:cs="Times New Roman"/>
          <w:sz w:val="24"/>
          <w:szCs w:val="24"/>
        </w:rPr>
        <w:t>проводить проверки на основании и в строгом соответствии с распоряжениями на проверку;</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4)</w:t>
      </w:r>
      <w:r w:rsidRPr="00AE742B">
        <w:rPr>
          <w:rFonts w:ascii="Times New Roman" w:hAnsi="Times New Roman" w:cs="Times New Roman"/>
          <w:sz w:val="24"/>
          <w:szCs w:val="24"/>
        </w:rPr>
        <w:t xml:space="preserve"> посещать объекты (земельные участки) физических,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или распоряжения о проведении проверки;</w:t>
      </w:r>
    </w:p>
    <w:p w:rsidR="00AE742B" w:rsidRPr="00AE742B" w:rsidRDefault="00AE742B" w:rsidP="00AE742B">
      <w:pPr>
        <w:spacing w:after="0" w:line="240" w:lineRule="auto"/>
        <w:ind w:firstLine="540"/>
        <w:jc w:val="both"/>
        <w:outlineLvl w:val="1"/>
        <w:rPr>
          <w:rFonts w:ascii="Times New Roman" w:hAnsi="Times New Roman" w:cs="Times New Roman"/>
          <w:sz w:val="24"/>
          <w:szCs w:val="24"/>
        </w:rPr>
      </w:pPr>
      <w:r w:rsidRPr="00AE742B">
        <w:rPr>
          <w:rFonts w:ascii="Times New Roman" w:hAnsi="Times New Roman" w:cs="Times New Roman"/>
          <w:b/>
          <w:sz w:val="24"/>
          <w:szCs w:val="24"/>
        </w:rPr>
        <w:t>5)</w:t>
      </w:r>
      <w:r w:rsidRPr="00AE742B">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физического,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742B" w:rsidRPr="00AE742B" w:rsidRDefault="00AE742B" w:rsidP="00AE742B">
      <w:pPr>
        <w:spacing w:after="0" w:line="240" w:lineRule="auto"/>
        <w:ind w:firstLine="540"/>
        <w:jc w:val="both"/>
        <w:outlineLvl w:val="1"/>
        <w:rPr>
          <w:rFonts w:ascii="Times New Roman" w:hAnsi="Times New Roman" w:cs="Times New Roman"/>
          <w:sz w:val="24"/>
          <w:szCs w:val="24"/>
        </w:rPr>
      </w:pPr>
      <w:r w:rsidRPr="00AE742B">
        <w:rPr>
          <w:rFonts w:ascii="Times New Roman" w:hAnsi="Times New Roman" w:cs="Times New Roman"/>
          <w:b/>
          <w:sz w:val="24"/>
          <w:szCs w:val="24"/>
        </w:rPr>
        <w:t>6)</w:t>
      </w:r>
      <w:r w:rsidRPr="00AE742B">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физического,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742B" w:rsidRPr="00AE742B" w:rsidRDefault="00AE742B" w:rsidP="00AE742B">
      <w:pPr>
        <w:spacing w:after="0" w:line="240" w:lineRule="auto"/>
        <w:ind w:firstLine="540"/>
        <w:jc w:val="both"/>
        <w:outlineLvl w:val="1"/>
        <w:rPr>
          <w:rFonts w:ascii="Times New Roman" w:hAnsi="Times New Roman" w:cs="Times New Roman"/>
          <w:sz w:val="24"/>
          <w:szCs w:val="24"/>
        </w:rPr>
      </w:pPr>
      <w:r w:rsidRPr="00AE742B">
        <w:rPr>
          <w:rFonts w:ascii="Times New Roman" w:hAnsi="Times New Roman" w:cs="Times New Roman"/>
          <w:b/>
          <w:sz w:val="24"/>
          <w:szCs w:val="24"/>
        </w:rPr>
        <w:t>7)</w:t>
      </w:r>
      <w:r w:rsidRPr="00AE742B">
        <w:rPr>
          <w:rFonts w:ascii="Times New Roman" w:hAnsi="Times New Roman" w:cs="Times New Roman"/>
          <w:sz w:val="24"/>
          <w:szCs w:val="24"/>
        </w:rPr>
        <w:t xml:space="preserve"> знакомить руководителя, иного должностного лица или уполномоченного представителя физического, юридического лица; индивидуального предпринимателя, его уполномоченного представителя с результатами проверки;</w:t>
      </w:r>
    </w:p>
    <w:p w:rsidR="00AE742B" w:rsidRPr="00AE742B" w:rsidRDefault="00AE742B" w:rsidP="00AE742B">
      <w:pPr>
        <w:spacing w:after="0" w:line="240" w:lineRule="auto"/>
        <w:ind w:firstLine="540"/>
        <w:jc w:val="both"/>
        <w:outlineLvl w:val="1"/>
        <w:rPr>
          <w:rFonts w:ascii="Times New Roman" w:hAnsi="Times New Roman" w:cs="Times New Roman"/>
          <w:sz w:val="24"/>
          <w:szCs w:val="24"/>
        </w:rPr>
      </w:pPr>
      <w:proofErr w:type="gramStart"/>
      <w:r w:rsidRPr="00AE742B">
        <w:rPr>
          <w:rFonts w:ascii="Times New Roman" w:hAnsi="Times New Roman" w:cs="Times New Roman"/>
          <w:b/>
          <w:sz w:val="24"/>
          <w:szCs w:val="24"/>
        </w:rPr>
        <w:t>8)</w:t>
      </w:r>
      <w:r w:rsidRPr="00AE742B">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w:t>
      </w:r>
      <w:proofErr w:type="gramEnd"/>
      <w:r w:rsidRPr="00AE742B">
        <w:rPr>
          <w:rFonts w:ascii="Times New Roman" w:hAnsi="Times New Roman" w:cs="Times New Roman"/>
          <w:sz w:val="24"/>
          <w:szCs w:val="24"/>
        </w:rPr>
        <w:t xml:space="preserve"> физических, юридических лиц;</w:t>
      </w:r>
    </w:p>
    <w:p w:rsidR="00AE742B" w:rsidRPr="00AE742B" w:rsidRDefault="00AE742B" w:rsidP="00AE742B">
      <w:pPr>
        <w:spacing w:after="0" w:line="240" w:lineRule="auto"/>
        <w:ind w:firstLine="540"/>
        <w:jc w:val="both"/>
        <w:outlineLvl w:val="1"/>
        <w:rPr>
          <w:rFonts w:ascii="Times New Roman" w:hAnsi="Times New Roman" w:cs="Times New Roman"/>
          <w:sz w:val="24"/>
          <w:szCs w:val="24"/>
        </w:rPr>
      </w:pPr>
      <w:r w:rsidRPr="00AE742B">
        <w:rPr>
          <w:rFonts w:ascii="Times New Roman" w:hAnsi="Times New Roman" w:cs="Times New Roman"/>
          <w:b/>
          <w:sz w:val="24"/>
          <w:szCs w:val="24"/>
        </w:rPr>
        <w:t>9)</w:t>
      </w:r>
      <w:r w:rsidRPr="00AE742B">
        <w:rPr>
          <w:rFonts w:ascii="Times New Roman" w:hAnsi="Times New Roman" w:cs="Times New Roman"/>
          <w:sz w:val="24"/>
          <w:szCs w:val="24"/>
        </w:rPr>
        <w:t xml:space="preserve">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AE742B" w:rsidRPr="00AE742B" w:rsidRDefault="00AE742B" w:rsidP="00AE742B">
      <w:pPr>
        <w:spacing w:after="0" w:line="240" w:lineRule="auto"/>
        <w:ind w:firstLine="540"/>
        <w:jc w:val="both"/>
        <w:outlineLvl w:val="1"/>
        <w:rPr>
          <w:rFonts w:ascii="Times New Roman" w:hAnsi="Times New Roman" w:cs="Times New Roman"/>
          <w:sz w:val="24"/>
          <w:szCs w:val="24"/>
        </w:rPr>
      </w:pPr>
      <w:r w:rsidRPr="00AE742B">
        <w:rPr>
          <w:rFonts w:ascii="Times New Roman" w:hAnsi="Times New Roman" w:cs="Times New Roman"/>
          <w:b/>
          <w:sz w:val="24"/>
          <w:szCs w:val="24"/>
        </w:rPr>
        <w:t>10)</w:t>
      </w:r>
      <w:r w:rsidRPr="00AE742B">
        <w:rPr>
          <w:rFonts w:ascii="Times New Roman" w:hAnsi="Times New Roman" w:cs="Times New Roman"/>
          <w:sz w:val="24"/>
          <w:szCs w:val="24"/>
        </w:rPr>
        <w:t xml:space="preserve">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742B" w:rsidRPr="00AE742B" w:rsidRDefault="00AE742B" w:rsidP="00AE742B">
      <w:pPr>
        <w:spacing w:after="0" w:line="240" w:lineRule="auto"/>
        <w:ind w:firstLine="540"/>
        <w:jc w:val="both"/>
        <w:outlineLvl w:val="1"/>
        <w:rPr>
          <w:rFonts w:ascii="Times New Roman" w:hAnsi="Times New Roman" w:cs="Times New Roman"/>
          <w:sz w:val="24"/>
          <w:szCs w:val="24"/>
        </w:rPr>
      </w:pPr>
      <w:r w:rsidRPr="00AE742B">
        <w:rPr>
          <w:rFonts w:ascii="Times New Roman" w:hAnsi="Times New Roman" w:cs="Times New Roman"/>
          <w:b/>
          <w:sz w:val="24"/>
          <w:szCs w:val="24"/>
        </w:rPr>
        <w:t>11)</w:t>
      </w:r>
      <w:r w:rsidRPr="00AE742B">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1.8.</w:t>
      </w:r>
      <w:r w:rsidRPr="00AE742B">
        <w:rPr>
          <w:rFonts w:ascii="Times New Roman" w:hAnsi="Times New Roman" w:cs="Times New Roman"/>
          <w:sz w:val="24"/>
          <w:szCs w:val="24"/>
        </w:rPr>
        <w:t xml:space="preserve"> Руководитель, иное должностное лицо или уполномоченный представитель физического, юридического лица, индивидуальный предприниматель, его уполномоченный представитель при проведении проверки соблюдения законодательства имеют право:</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lastRenderedPageBreak/>
        <w:t>2)</w:t>
      </w:r>
      <w:r w:rsidRPr="00AE742B">
        <w:rPr>
          <w:rFonts w:ascii="Times New Roman" w:hAnsi="Times New Roman" w:cs="Times New Roman"/>
          <w:sz w:val="24"/>
          <w:szCs w:val="24"/>
        </w:rPr>
        <w:t xml:space="preserve"> получать от должностных лиц администрации информацию, которая относится к предмету проверки и предоставление которой осуществляется в соответствии с федеральным законодательством;</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w:t>
      </w:r>
      <w:r w:rsidRPr="00AE742B">
        <w:rPr>
          <w:rFonts w:ascii="Times New Roman" w:hAnsi="Times New Roman" w:cs="Times New Roman"/>
          <w:sz w:val="24"/>
          <w:szCs w:val="24"/>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4)</w:t>
      </w:r>
      <w:r w:rsidRPr="00AE742B">
        <w:rPr>
          <w:rFonts w:ascii="Times New Roman" w:hAnsi="Times New Roman" w:cs="Times New Roman"/>
          <w:sz w:val="24"/>
          <w:szCs w:val="24"/>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1.9</w:t>
      </w:r>
      <w:r w:rsidRPr="00AE742B">
        <w:rPr>
          <w:rFonts w:ascii="Times New Roman" w:hAnsi="Times New Roman" w:cs="Times New Roman"/>
          <w:sz w:val="24"/>
          <w:szCs w:val="24"/>
        </w:rPr>
        <w:t>. Организация и проведение проверок соблюдения законодательства осуществляется в соответствии с принципами законности, презумпции невиновности, невмешательства в деятельность физических, юридических лиц и индивидуальных предпринимателей при осуществлении ими предпринимательской деятельности.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При определении мер, принимаемых по фактам выявленных нарушений, должностными лицами администрации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1.10.</w:t>
      </w:r>
      <w:r w:rsidRPr="00AE742B">
        <w:rPr>
          <w:rFonts w:ascii="Times New Roman" w:hAnsi="Times New Roman" w:cs="Times New Roman"/>
          <w:sz w:val="24"/>
          <w:szCs w:val="24"/>
        </w:rPr>
        <w:t xml:space="preserve"> Результатом проведени</w:t>
      </w:r>
      <w:r w:rsidR="00BA2066">
        <w:rPr>
          <w:rFonts w:ascii="Times New Roman" w:hAnsi="Times New Roman" w:cs="Times New Roman"/>
          <w:sz w:val="24"/>
          <w:szCs w:val="24"/>
        </w:rPr>
        <w:t>я проверок соблюдения лесного</w:t>
      </w:r>
      <w:r w:rsidRPr="00AE742B">
        <w:rPr>
          <w:rFonts w:ascii="Times New Roman" w:hAnsi="Times New Roman" w:cs="Times New Roman"/>
          <w:sz w:val="24"/>
          <w:szCs w:val="24"/>
        </w:rPr>
        <w:t xml:space="preserve"> законодательства является выявление и пресечение нарушений физическими, юридическими лицами и индивидуальными предпринимателями положений нормативных правовых актов Российской Федерации, регулирующих вопросы испол</w:t>
      </w:r>
      <w:r w:rsidR="00BA2066">
        <w:rPr>
          <w:rFonts w:ascii="Times New Roman" w:hAnsi="Times New Roman" w:cs="Times New Roman"/>
          <w:sz w:val="24"/>
          <w:szCs w:val="24"/>
        </w:rPr>
        <w:t>ьзования и охраны лесов</w:t>
      </w:r>
      <w:r w:rsidRPr="00AE742B">
        <w:rPr>
          <w:rFonts w:ascii="Times New Roman" w:hAnsi="Times New Roman" w:cs="Times New Roman"/>
          <w:sz w:val="24"/>
          <w:szCs w:val="24"/>
        </w:rPr>
        <w:t xml:space="preserve">, путем применения мер, предусмотренных </w:t>
      </w:r>
      <w:hyperlink r:id="rId11" w:history="1">
        <w:r w:rsidRPr="00AE742B">
          <w:rPr>
            <w:rFonts w:ascii="Times New Roman" w:hAnsi="Times New Roman" w:cs="Times New Roman"/>
            <w:color w:val="0000FF"/>
            <w:sz w:val="24"/>
            <w:szCs w:val="24"/>
          </w:rPr>
          <w:t>законодательством</w:t>
        </w:r>
      </w:hyperlink>
      <w:r w:rsidRPr="00AE742B">
        <w:rPr>
          <w:rFonts w:ascii="Times New Roman" w:hAnsi="Times New Roman" w:cs="Times New Roman"/>
          <w:sz w:val="24"/>
          <w:szCs w:val="24"/>
        </w:rPr>
        <w:t xml:space="preserve"> Российской Федерации.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1.11.</w:t>
      </w:r>
      <w:r w:rsidRPr="00AE742B">
        <w:rPr>
          <w:rFonts w:ascii="Times New Roman" w:hAnsi="Times New Roman" w:cs="Times New Roman"/>
          <w:sz w:val="24"/>
          <w:szCs w:val="24"/>
        </w:rPr>
        <w:t xml:space="preserve"> Проведение проверок соблюдения законодательства заканчивается: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составлением акто</w:t>
      </w:r>
      <w:r w:rsidR="00BA2066">
        <w:rPr>
          <w:rFonts w:ascii="Times New Roman" w:hAnsi="Times New Roman" w:cs="Times New Roman"/>
          <w:sz w:val="24"/>
          <w:szCs w:val="24"/>
        </w:rPr>
        <w:t>в проверки соблюдения лесного</w:t>
      </w:r>
      <w:r w:rsidRPr="00AE742B">
        <w:rPr>
          <w:rFonts w:ascii="Times New Roman" w:hAnsi="Times New Roman" w:cs="Times New Roman"/>
          <w:sz w:val="24"/>
          <w:szCs w:val="24"/>
        </w:rPr>
        <w:t xml:space="preserve"> законодательства;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выдачей обязательных для исполнения предписаний п</w:t>
      </w:r>
      <w:r w:rsidR="00BA2066">
        <w:rPr>
          <w:rFonts w:ascii="Times New Roman" w:hAnsi="Times New Roman" w:cs="Times New Roman"/>
          <w:sz w:val="24"/>
          <w:szCs w:val="24"/>
        </w:rPr>
        <w:t>о вопросам соблюдения лесного</w:t>
      </w:r>
      <w:r w:rsidRPr="00AE742B">
        <w:rPr>
          <w:rFonts w:ascii="Times New Roman" w:hAnsi="Times New Roman" w:cs="Times New Roman"/>
          <w:sz w:val="24"/>
          <w:szCs w:val="24"/>
        </w:rPr>
        <w:t xml:space="preserve"> </w:t>
      </w:r>
      <w:hyperlink r:id="rId12" w:history="1">
        <w:r w:rsidRPr="00AE742B">
          <w:rPr>
            <w:rFonts w:ascii="Times New Roman" w:hAnsi="Times New Roman" w:cs="Times New Roman"/>
            <w:color w:val="0000FF"/>
            <w:sz w:val="24"/>
            <w:szCs w:val="24"/>
          </w:rPr>
          <w:t>законодательства</w:t>
        </w:r>
      </w:hyperlink>
      <w:r w:rsidRPr="00AE742B">
        <w:rPr>
          <w:rFonts w:ascii="Times New Roman" w:hAnsi="Times New Roman" w:cs="Times New Roman"/>
          <w:sz w:val="24"/>
          <w:szCs w:val="24"/>
        </w:rPr>
        <w:t>, предписаний об устранении выявленных в хо</w:t>
      </w:r>
      <w:r w:rsidR="00BA2066">
        <w:rPr>
          <w:rFonts w:ascii="Times New Roman" w:hAnsi="Times New Roman" w:cs="Times New Roman"/>
          <w:sz w:val="24"/>
          <w:szCs w:val="24"/>
        </w:rPr>
        <w:t>де проверок нарушений лесного</w:t>
      </w:r>
      <w:r w:rsidRPr="00AE742B">
        <w:rPr>
          <w:rFonts w:ascii="Times New Roman" w:hAnsi="Times New Roman" w:cs="Times New Roman"/>
          <w:sz w:val="24"/>
          <w:szCs w:val="24"/>
        </w:rPr>
        <w:t xml:space="preserve"> законодательства и их последствий, либо направлением материалов в органы государственного контроля для принятия административных мер к нарушителям Законодательства.</w:t>
      </w:r>
    </w:p>
    <w:p w:rsidR="00C71F7E" w:rsidRDefault="00C71F7E" w:rsidP="00AE742B">
      <w:pPr>
        <w:spacing w:after="0" w:line="240" w:lineRule="auto"/>
        <w:jc w:val="center"/>
        <w:outlineLvl w:val="1"/>
        <w:rPr>
          <w:rFonts w:ascii="Times New Roman" w:hAnsi="Times New Roman" w:cs="Times New Roman"/>
          <w:b/>
          <w:sz w:val="24"/>
          <w:szCs w:val="24"/>
        </w:rPr>
      </w:pPr>
    </w:p>
    <w:p w:rsidR="00AE742B" w:rsidRPr="00AE742B" w:rsidRDefault="00AE742B" w:rsidP="00AE742B">
      <w:pPr>
        <w:spacing w:after="0" w:line="240" w:lineRule="auto"/>
        <w:jc w:val="center"/>
        <w:outlineLvl w:val="1"/>
        <w:rPr>
          <w:rFonts w:ascii="Times New Roman" w:hAnsi="Times New Roman" w:cs="Times New Roman"/>
          <w:b/>
          <w:sz w:val="24"/>
          <w:szCs w:val="24"/>
        </w:rPr>
      </w:pPr>
      <w:r w:rsidRPr="00AE742B">
        <w:rPr>
          <w:rFonts w:ascii="Times New Roman" w:hAnsi="Times New Roman" w:cs="Times New Roman"/>
          <w:b/>
          <w:sz w:val="24"/>
          <w:szCs w:val="24"/>
        </w:rPr>
        <w:t>2. Требования к порядку проведения проверки</w:t>
      </w:r>
    </w:p>
    <w:p w:rsidR="00AE742B" w:rsidRPr="00AE742B" w:rsidRDefault="00AE742B" w:rsidP="00AE742B">
      <w:pPr>
        <w:spacing w:after="0" w:line="240" w:lineRule="auto"/>
        <w:jc w:val="center"/>
        <w:outlineLvl w:val="2"/>
        <w:rPr>
          <w:rFonts w:ascii="Times New Roman" w:hAnsi="Times New Roman" w:cs="Times New Roman"/>
          <w:b/>
          <w:sz w:val="24"/>
          <w:szCs w:val="24"/>
        </w:rPr>
      </w:pPr>
      <w:r w:rsidRPr="00AE742B">
        <w:rPr>
          <w:rFonts w:ascii="Times New Roman" w:hAnsi="Times New Roman" w:cs="Times New Roman"/>
          <w:b/>
          <w:sz w:val="24"/>
          <w:szCs w:val="24"/>
        </w:rPr>
        <w:t>Информирование о порядке проведения проверки</w:t>
      </w:r>
    </w:p>
    <w:p w:rsidR="00AE742B" w:rsidRPr="00AE742B" w:rsidRDefault="00AE742B" w:rsidP="00AE742B">
      <w:pPr>
        <w:spacing w:after="0" w:line="240" w:lineRule="auto"/>
        <w:jc w:val="center"/>
        <w:rPr>
          <w:rFonts w:ascii="Times New Roman" w:hAnsi="Times New Roman" w:cs="Times New Roman"/>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2.1.</w:t>
      </w:r>
      <w:r w:rsidRPr="00AE742B">
        <w:rPr>
          <w:rFonts w:ascii="Times New Roman" w:hAnsi="Times New Roman" w:cs="Times New Roman"/>
          <w:sz w:val="24"/>
          <w:szCs w:val="24"/>
        </w:rPr>
        <w:t xml:space="preserve"> Специалист по осущест</w:t>
      </w:r>
      <w:r w:rsidR="00BA2066">
        <w:rPr>
          <w:rFonts w:ascii="Times New Roman" w:hAnsi="Times New Roman" w:cs="Times New Roman"/>
          <w:sz w:val="24"/>
          <w:szCs w:val="24"/>
        </w:rPr>
        <w:t>влению муниципального лесного</w:t>
      </w:r>
      <w:r w:rsidRPr="00AE742B">
        <w:rPr>
          <w:rFonts w:ascii="Times New Roman" w:hAnsi="Times New Roman" w:cs="Times New Roman"/>
          <w:sz w:val="24"/>
          <w:szCs w:val="24"/>
        </w:rPr>
        <w:t xml:space="preserve"> контроля на территории </w:t>
      </w:r>
      <w:r w:rsidR="00BA2066">
        <w:rPr>
          <w:rFonts w:ascii="Times New Roman" w:hAnsi="Times New Roman" w:cs="Times New Roman"/>
          <w:sz w:val="24"/>
          <w:szCs w:val="24"/>
        </w:rPr>
        <w:t>ГП</w:t>
      </w:r>
      <w:r w:rsidRPr="00AE742B">
        <w:rPr>
          <w:rFonts w:ascii="Times New Roman" w:hAnsi="Times New Roman" w:cs="Times New Roman"/>
          <w:sz w:val="24"/>
          <w:szCs w:val="24"/>
        </w:rPr>
        <w:t xml:space="preserve"> «Го</w:t>
      </w:r>
      <w:r w:rsidR="00BA2066">
        <w:rPr>
          <w:rFonts w:ascii="Times New Roman" w:hAnsi="Times New Roman" w:cs="Times New Roman"/>
          <w:sz w:val="24"/>
          <w:szCs w:val="24"/>
        </w:rPr>
        <w:t>род Людиново</w:t>
      </w:r>
      <w:r w:rsidRPr="00AE742B">
        <w:rPr>
          <w:rFonts w:ascii="Times New Roman" w:hAnsi="Times New Roman" w:cs="Times New Roman"/>
          <w:sz w:val="24"/>
          <w:szCs w:val="24"/>
        </w:rPr>
        <w:t xml:space="preserve">»  находится в здании администрации МР «Город Людиново и Людиновский район», по адресу: Калужская область, </w:t>
      </w:r>
      <w:proofErr w:type="gramStart"/>
      <w:r w:rsidRPr="00AE742B">
        <w:rPr>
          <w:rFonts w:ascii="Times New Roman" w:hAnsi="Times New Roman" w:cs="Times New Roman"/>
          <w:sz w:val="24"/>
          <w:szCs w:val="24"/>
        </w:rPr>
        <w:t>г</w:t>
      </w:r>
      <w:proofErr w:type="gramEnd"/>
      <w:r w:rsidRPr="00AE742B">
        <w:rPr>
          <w:rFonts w:ascii="Times New Roman" w:hAnsi="Times New Roman" w:cs="Times New Roman"/>
          <w:sz w:val="24"/>
          <w:szCs w:val="24"/>
        </w:rPr>
        <w:t>. Людиново, ул. Л</w:t>
      </w:r>
      <w:r w:rsidR="00BA2066">
        <w:rPr>
          <w:rFonts w:ascii="Times New Roman" w:hAnsi="Times New Roman" w:cs="Times New Roman"/>
          <w:sz w:val="24"/>
          <w:szCs w:val="24"/>
        </w:rPr>
        <w:t>енина, д.20 тел.: 8(48 444) 6-28-94</w:t>
      </w:r>
    </w:p>
    <w:p w:rsidR="00AE742B" w:rsidRPr="00AE742B" w:rsidRDefault="00AE742B" w:rsidP="00AE742B">
      <w:pPr>
        <w:spacing w:after="0" w:line="240" w:lineRule="auto"/>
        <w:rPr>
          <w:rFonts w:ascii="Times New Roman" w:hAnsi="Times New Roman" w:cs="Times New Roman"/>
          <w:sz w:val="24"/>
          <w:szCs w:val="24"/>
        </w:rPr>
      </w:pPr>
      <w:r w:rsidRPr="00AE742B">
        <w:rPr>
          <w:rFonts w:ascii="Times New Roman" w:hAnsi="Times New Roman" w:cs="Times New Roman"/>
          <w:sz w:val="24"/>
          <w:szCs w:val="24"/>
        </w:rPr>
        <w:t xml:space="preserve">Адрес электронной почты </w:t>
      </w:r>
      <w:r w:rsidRPr="00AE742B">
        <w:rPr>
          <w:rFonts w:ascii="Times New Roman" w:hAnsi="Times New Roman" w:cs="Times New Roman"/>
          <w:b/>
          <w:sz w:val="24"/>
          <w:szCs w:val="24"/>
        </w:rPr>
        <w:t>(</w:t>
      </w:r>
      <w:proofErr w:type="spellStart"/>
      <w:r w:rsidRPr="00AE742B">
        <w:rPr>
          <w:rFonts w:ascii="Times New Roman" w:hAnsi="Times New Roman" w:cs="Times New Roman"/>
          <w:b/>
          <w:sz w:val="24"/>
          <w:szCs w:val="24"/>
        </w:rPr>
        <w:t>e-mail</w:t>
      </w:r>
      <w:proofErr w:type="spellEnd"/>
      <w:r w:rsidRPr="00AE742B">
        <w:rPr>
          <w:rFonts w:ascii="Times New Roman" w:hAnsi="Times New Roman" w:cs="Times New Roman"/>
          <w:sz w:val="24"/>
          <w:szCs w:val="24"/>
        </w:rPr>
        <w:t xml:space="preserve">): </w:t>
      </w:r>
      <w:r w:rsidR="00BA2066">
        <w:rPr>
          <w:rFonts w:ascii="Times New Roman" w:hAnsi="Times New Roman" w:cs="Times New Roman"/>
          <w:sz w:val="24"/>
          <w:szCs w:val="24"/>
          <w:lang w:val="en-US"/>
        </w:rPr>
        <w:t>Kalinin</w:t>
      </w:r>
      <w:r w:rsidRPr="00AE742B">
        <w:rPr>
          <w:rFonts w:ascii="Times New Roman" w:hAnsi="Times New Roman" w:cs="Times New Roman"/>
          <w:sz w:val="24"/>
          <w:szCs w:val="24"/>
        </w:rPr>
        <w:t>_</w:t>
      </w:r>
      <w:proofErr w:type="spellStart"/>
      <w:r w:rsidR="00BA2066">
        <w:rPr>
          <w:rFonts w:ascii="Times New Roman" w:hAnsi="Times New Roman" w:cs="Times New Roman"/>
          <w:sz w:val="24"/>
          <w:szCs w:val="24"/>
          <w:lang w:val="en-US"/>
        </w:rPr>
        <w:t>sg</w:t>
      </w:r>
      <w:proofErr w:type="spellEnd"/>
      <w:r w:rsidRPr="00AE742B">
        <w:rPr>
          <w:rFonts w:ascii="Times New Roman" w:hAnsi="Times New Roman" w:cs="Times New Roman"/>
          <w:sz w:val="24"/>
          <w:szCs w:val="24"/>
        </w:rPr>
        <w:t>@</w:t>
      </w:r>
      <w:proofErr w:type="spellStart"/>
      <w:r w:rsidRPr="00AE742B">
        <w:rPr>
          <w:rFonts w:ascii="Times New Roman" w:hAnsi="Times New Roman" w:cs="Times New Roman"/>
          <w:sz w:val="24"/>
          <w:szCs w:val="24"/>
          <w:lang w:val="en-US"/>
        </w:rPr>
        <w:t>adm</w:t>
      </w:r>
      <w:proofErr w:type="spellEnd"/>
      <w:r w:rsidRPr="00AE742B">
        <w:rPr>
          <w:rFonts w:ascii="Times New Roman" w:hAnsi="Times New Roman" w:cs="Times New Roman"/>
          <w:sz w:val="24"/>
          <w:szCs w:val="24"/>
        </w:rPr>
        <w:t>.</w:t>
      </w:r>
      <w:proofErr w:type="spellStart"/>
      <w:r w:rsidRPr="00AE742B">
        <w:rPr>
          <w:rFonts w:ascii="Times New Roman" w:hAnsi="Times New Roman" w:cs="Times New Roman"/>
          <w:sz w:val="24"/>
          <w:szCs w:val="24"/>
          <w:lang w:val="en-US"/>
        </w:rPr>
        <w:t>kaluga</w:t>
      </w:r>
      <w:proofErr w:type="spellEnd"/>
      <w:r w:rsidRPr="00AE742B">
        <w:rPr>
          <w:rFonts w:ascii="Times New Roman" w:hAnsi="Times New Roman" w:cs="Times New Roman"/>
          <w:sz w:val="24"/>
          <w:szCs w:val="24"/>
        </w:rPr>
        <w:t>.</w:t>
      </w:r>
      <w:proofErr w:type="spellStart"/>
      <w:r w:rsidRPr="00AE742B">
        <w:rPr>
          <w:rFonts w:ascii="Times New Roman" w:hAnsi="Times New Roman" w:cs="Times New Roman"/>
          <w:sz w:val="24"/>
          <w:szCs w:val="24"/>
          <w:lang w:val="en-US"/>
        </w:rPr>
        <w:t>ru</w:t>
      </w:r>
      <w:proofErr w:type="spell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Приемные дни: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Понедельник - четверг: с 08.00 до 17.15, пятница с 08.00 до 16.00.</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Обед: с 13.00. до 14.00.</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Суббота, воскресенье: выходные дни.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2.2.</w:t>
      </w:r>
      <w:r w:rsidRPr="00AE742B">
        <w:rPr>
          <w:rFonts w:ascii="Times New Roman" w:hAnsi="Times New Roman" w:cs="Times New Roman"/>
          <w:sz w:val="24"/>
          <w:szCs w:val="24"/>
        </w:rPr>
        <w:t xml:space="preserve"> Информирование о правилах </w:t>
      </w:r>
      <w:r w:rsidR="00BA2066">
        <w:rPr>
          <w:rFonts w:ascii="Times New Roman" w:hAnsi="Times New Roman" w:cs="Times New Roman"/>
          <w:sz w:val="24"/>
          <w:szCs w:val="24"/>
        </w:rPr>
        <w:t>исполнения муниципального лес</w:t>
      </w:r>
      <w:r w:rsidRPr="00AE742B">
        <w:rPr>
          <w:rFonts w:ascii="Times New Roman" w:hAnsi="Times New Roman" w:cs="Times New Roman"/>
          <w:sz w:val="24"/>
          <w:szCs w:val="24"/>
        </w:rPr>
        <w:t>ного контроля осуществляется в виде индивидуального и публичного информирования.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xml:space="preserve">Публичное информирование включает в себя размещение информации о правилах </w:t>
      </w:r>
      <w:r w:rsidR="00BA2066">
        <w:rPr>
          <w:rFonts w:ascii="Times New Roman" w:hAnsi="Times New Roman" w:cs="Times New Roman"/>
          <w:sz w:val="24"/>
          <w:szCs w:val="24"/>
        </w:rPr>
        <w:t>исполнения муниципального лес</w:t>
      </w:r>
      <w:r w:rsidRPr="00AE742B">
        <w:rPr>
          <w:rFonts w:ascii="Times New Roman" w:hAnsi="Times New Roman" w:cs="Times New Roman"/>
          <w:sz w:val="24"/>
          <w:szCs w:val="24"/>
        </w:rPr>
        <w:t>ного контроля на информационных стендах в здании администрации.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Индивидуальное информирование осуществляется в устной и письменной форме.</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Индивидуальное информирование в устной форме осуществляется на личном приеме и по телефону.</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w:t>
      </w:r>
    </w:p>
    <w:p w:rsidR="00AE742B" w:rsidRPr="00AE742B" w:rsidRDefault="00AE742B" w:rsidP="00AE742B">
      <w:pPr>
        <w:spacing w:after="0" w:line="240" w:lineRule="auto"/>
        <w:ind w:firstLine="708"/>
        <w:jc w:val="both"/>
        <w:rPr>
          <w:rFonts w:ascii="Times New Roman" w:hAnsi="Times New Roman" w:cs="Times New Roman"/>
          <w:sz w:val="24"/>
          <w:szCs w:val="24"/>
        </w:rPr>
      </w:pPr>
      <w:r w:rsidRPr="00AE742B">
        <w:rPr>
          <w:rFonts w:ascii="Times New Roman" w:hAnsi="Times New Roman" w:cs="Times New Roman"/>
          <w:b/>
          <w:sz w:val="24"/>
          <w:szCs w:val="24"/>
        </w:rPr>
        <w:t>2.3.</w:t>
      </w:r>
      <w:r w:rsidRPr="00AE742B">
        <w:rPr>
          <w:rFonts w:ascii="Times New Roman" w:hAnsi="Times New Roman" w:cs="Times New Roman"/>
          <w:sz w:val="24"/>
          <w:szCs w:val="24"/>
        </w:rPr>
        <w:t xml:space="preserve"> </w:t>
      </w:r>
      <w:bookmarkStart w:id="2" w:name="sub_1006"/>
      <w:r w:rsidRPr="00AE742B">
        <w:rPr>
          <w:rFonts w:ascii="Times New Roman" w:hAnsi="Times New Roman" w:cs="Times New Roman"/>
          <w:sz w:val="24"/>
          <w:szCs w:val="24"/>
        </w:rPr>
        <w:t>Основными требованиями к информированию заявителей являются:</w:t>
      </w:r>
    </w:p>
    <w:bookmarkEnd w:id="2"/>
    <w:p w:rsidR="00AE742B" w:rsidRPr="00AE742B" w:rsidRDefault="00AE742B" w:rsidP="00AE742B">
      <w:pPr>
        <w:tabs>
          <w:tab w:val="num" w:pos="720"/>
        </w:tabs>
        <w:spacing w:after="0" w:line="240" w:lineRule="auto"/>
        <w:jc w:val="both"/>
        <w:rPr>
          <w:rFonts w:ascii="Times New Roman" w:hAnsi="Times New Roman" w:cs="Times New Roman"/>
          <w:sz w:val="24"/>
          <w:szCs w:val="24"/>
        </w:rPr>
      </w:pPr>
      <w:r w:rsidRPr="00AE742B">
        <w:rPr>
          <w:rFonts w:ascii="Times New Roman" w:hAnsi="Times New Roman" w:cs="Times New Roman"/>
          <w:sz w:val="24"/>
          <w:szCs w:val="24"/>
        </w:rPr>
        <w:t>- достоверность предоставляемой информации;</w:t>
      </w:r>
    </w:p>
    <w:p w:rsidR="00AE742B" w:rsidRPr="00AE742B" w:rsidRDefault="00AE742B" w:rsidP="00AE742B">
      <w:pPr>
        <w:tabs>
          <w:tab w:val="num" w:pos="720"/>
        </w:tabs>
        <w:spacing w:after="0" w:line="240" w:lineRule="auto"/>
        <w:jc w:val="both"/>
        <w:rPr>
          <w:rFonts w:ascii="Times New Roman" w:hAnsi="Times New Roman" w:cs="Times New Roman"/>
          <w:sz w:val="24"/>
          <w:szCs w:val="24"/>
        </w:rPr>
      </w:pPr>
      <w:r w:rsidRPr="00AE742B">
        <w:rPr>
          <w:rFonts w:ascii="Times New Roman" w:hAnsi="Times New Roman" w:cs="Times New Roman"/>
          <w:sz w:val="24"/>
          <w:szCs w:val="24"/>
        </w:rPr>
        <w:t>- четкость в изложении информации;</w:t>
      </w:r>
    </w:p>
    <w:p w:rsidR="00AE742B" w:rsidRPr="00AE742B" w:rsidRDefault="00AE742B" w:rsidP="00AE742B">
      <w:pPr>
        <w:tabs>
          <w:tab w:val="num" w:pos="720"/>
        </w:tabs>
        <w:spacing w:after="0" w:line="240" w:lineRule="auto"/>
        <w:jc w:val="both"/>
        <w:rPr>
          <w:rFonts w:ascii="Times New Roman" w:hAnsi="Times New Roman" w:cs="Times New Roman"/>
          <w:sz w:val="24"/>
          <w:szCs w:val="24"/>
        </w:rPr>
      </w:pPr>
      <w:r w:rsidRPr="00AE742B">
        <w:rPr>
          <w:rFonts w:ascii="Times New Roman" w:hAnsi="Times New Roman" w:cs="Times New Roman"/>
          <w:sz w:val="24"/>
          <w:szCs w:val="24"/>
        </w:rPr>
        <w:lastRenderedPageBreak/>
        <w:t>- полнота информирования;</w:t>
      </w:r>
    </w:p>
    <w:p w:rsidR="00AE742B" w:rsidRPr="00AE742B" w:rsidRDefault="00AE742B" w:rsidP="00AE742B">
      <w:pPr>
        <w:tabs>
          <w:tab w:val="num" w:pos="720"/>
        </w:tabs>
        <w:spacing w:after="0" w:line="240" w:lineRule="auto"/>
        <w:jc w:val="both"/>
        <w:rPr>
          <w:rFonts w:ascii="Times New Roman" w:hAnsi="Times New Roman" w:cs="Times New Roman"/>
          <w:sz w:val="24"/>
          <w:szCs w:val="24"/>
        </w:rPr>
      </w:pPr>
      <w:r w:rsidRPr="00AE742B">
        <w:rPr>
          <w:rFonts w:ascii="Times New Roman" w:hAnsi="Times New Roman" w:cs="Times New Roman"/>
          <w:sz w:val="24"/>
          <w:szCs w:val="24"/>
        </w:rPr>
        <w:t>- наглядность форм предоставляемой информации (при письменном информировании);</w:t>
      </w:r>
    </w:p>
    <w:p w:rsidR="00AE742B" w:rsidRPr="00AE742B" w:rsidRDefault="00AE742B" w:rsidP="00AE742B">
      <w:pPr>
        <w:tabs>
          <w:tab w:val="num" w:pos="720"/>
        </w:tabs>
        <w:spacing w:after="0" w:line="240" w:lineRule="auto"/>
        <w:jc w:val="both"/>
        <w:rPr>
          <w:rFonts w:ascii="Times New Roman" w:hAnsi="Times New Roman" w:cs="Times New Roman"/>
          <w:sz w:val="24"/>
          <w:szCs w:val="24"/>
        </w:rPr>
      </w:pPr>
      <w:r w:rsidRPr="00AE742B">
        <w:rPr>
          <w:rFonts w:ascii="Times New Roman" w:hAnsi="Times New Roman" w:cs="Times New Roman"/>
          <w:sz w:val="24"/>
          <w:szCs w:val="24"/>
        </w:rPr>
        <w:t>- удобство и доступность получения информации;</w:t>
      </w:r>
    </w:p>
    <w:p w:rsidR="00AE742B" w:rsidRPr="00AE742B" w:rsidRDefault="00AE742B" w:rsidP="00AE742B">
      <w:pPr>
        <w:tabs>
          <w:tab w:val="num" w:pos="720"/>
        </w:tabs>
        <w:spacing w:after="0" w:line="240" w:lineRule="auto"/>
        <w:jc w:val="both"/>
        <w:rPr>
          <w:rFonts w:ascii="Times New Roman" w:hAnsi="Times New Roman" w:cs="Times New Roman"/>
          <w:sz w:val="24"/>
          <w:szCs w:val="24"/>
        </w:rPr>
      </w:pPr>
      <w:r w:rsidRPr="00AE742B">
        <w:rPr>
          <w:rFonts w:ascii="Times New Roman" w:hAnsi="Times New Roman" w:cs="Times New Roman"/>
          <w:sz w:val="24"/>
          <w:szCs w:val="24"/>
        </w:rPr>
        <w:t>- оперативность предоставления информации.</w:t>
      </w:r>
    </w:p>
    <w:p w:rsidR="00AE742B" w:rsidRPr="00AE742B" w:rsidRDefault="00AE742B" w:rsidP="00AE742B">
      <w:pPr>
        <w:spacing w:after="0" w:line="240" w:lineRule="auto"/>
        <w:ind w:firstLine="540"/>
        <w:jc w:val="both"/>
        <w:rPr>
          <w:rFonts w:ascii="Times New Roman" w:hAnsi="Times New Roman" w:cs="Times New Roman"/>
          <w:sz w:val="24"/>
          <w:szCs w:val="24"/>
        </w:rPr>
      </w:pPr>
    </w:p>
    <w:p w:rsidR="00AE742B" w:rsidRDefault="00AE742B" w:rsidP="00AE742B">
      <w:pPr>
        <w:spacing w:after="0" w:line="240" w:lineRule="auto"/>
        <w:jc w:val="center"/>
        <w:outlineLvl w:val="2"/>
        <w:rPr>
          <w:rFonts w:ascii="Times New Roman" w:hAnsi="Times New Roman" w:cs="Times New Roman"/>
          <w:b/>
          <w:sz w:val="24"/>
          <w:szCs w:val="24"/>
        </w:rPr>
      </w:pPr>
      <w:r w:rsidRPr="00C71F7E">
        <w:rPr>
          <w:rFonts w:ascii="Times New Roman" w:hAnsi="Times New Roman" w:cs="Times New Roman"/>
          <w:b/>
          <w:sz w:val="24"/>
          <w:szCs w:val="24"/>
        </w:rPr>
        <w:t>Периодичность и сроки проведения проверок</w:t>
      </w:r>
    </w:p>
    <w:p w:rsidR="00690DAF" w:rsidRPr="00C71F7E" w:rsidRDefault="00690DAF" w:rsidP="00AE742B">
      <w:pPr>
        <w:spacing w:after="0" w:line="240" w:lineRule="auto"/>
        <w:jc w:val="center"/>
        <w:outlineLvl w:val="2"/>
        <w:rPr>
          <w:rFonts w:ascii="Times New Roman" w:hAnsi="Times New Roman" w:cs="Times New Roman"/>
          <w:b/>
          <w:sz w:val="24"/>
          <w:szCs w:val="24"/>
        </w:rPr>
      </w:pPr>
    </w:p>
    <w:p w:rsidR="00AE742B" w:rsidRPr="00AE742B" w:rsidRDefault="00AE742B" w:rsidP="00AE742B">
      <w:pPr>
        <w:spacing w:after="0" w:line="240" w:lineRule="auto"/>
        <w:jc w:val="both"/>
        <w:rPr>
          <w:rFonts w:ascii="Times New Roman" w:hAnsi="Times New Roman" w:cs="Times New Roman"/>
          <w:sz w:val="24"/>
          <w:szCs w:val="24"/>
        </w:rPr>
      </w:pPr>
      <w:r w:rsidRPr="00AE742B">
        <w:rPr>
          <w:rFonts w:ascii="Times New Roman" w:hAnsi="Times New Roman" w:cs="Times New Roman"/>
          <w:b/>
          <w:sz w:val="24"/>
          <w:szCs w:val="24"/>
        </w:rPr>
        <w:t xml:space="preserve">         2.4.</w:t>
      </w:r>
      <w:r w:rsidRPr="00AE742B">
        <w:rPr>
          <w:rFonts w:ascii="Times New Roman" w:hAnsi="Times New Roman" w:cs="Times New Roman"/>
          <w:sz w:val="24"/>
          <w:szCs w:val="24"/>
        </w:rPr>
        <w:t xml:space="preserve"> Решение о </w:t>
      </w:r>
      <w:r w:rsidR="00BA2066">
        <w:rPr>
          <w:rFonts w:ascii="Times New Roman" w:hAnsi="Times New Roman" w:cs="Times New Roman"/>
          <w:sz w:val="24"/>
          <w:szCs w:val="24"/>
        </w:rPr>
        <w:t>проведении муниципального лес</w:t>
      </w:r>
      <w:r w:rsidRPr="00AE742B">
        <w:rPr>
          <w:rFonts w:ascii="Times New Roman" w:hAnsi="Times New Roman" w:cs="Times New Roman"/>
          <w:sz w:val="24"/>
          <w:szCs w:val="24"/>
        </w:rPr>
        <w:t xml:space="preserve">ного контроля, или об отказе в </w:t>
      </w:r>
      <w:r w:rsidR="00BA2066">
        <w:rPr>
          <w:rFonts w:ascii="Times New Roman" w:hAnsi="Times New Roman" w:cs="Times New Roman"/>
          <w:sz w:val="24"/>
          <w:szCs w:val="24"/>
        </w:rPr>
        <w:t>проведении муниципального лес</w:t>
      </w:r>
      <w:r w:rsidRPr="00AE742B">
        <w:rPr>
          <w:rFonts w:ascii="Times New Roman" w:hAnsi="Times New Roman" w:cs="Times New Roman"/>
          <w:sz w:val="24"/>
          <w:szCs w:val="24"/>
        </w:rPr>
        <w:t>ного контроля не может превышать тридцати календарных дней со дня регистрации обращения.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2.5.</w:t>
      </w:r>
      <w:r w:rsidRPr="00AE742B">
        <w:rPr>
          <w:rFonts w:ascii="Times New Roman" w:hAnsi="Times New Roman" w:cs="Times New Roman"/>
          <w:sz w:val="24"/>
          <w:szCs w:val="24"/>
        </w:rPr>
        <w:t xml:space="preserve"> Плановые проверки соблюдения </w:t>
      </w:r>
      <w:hyperlink r:id="rId13" w:history="1">
        <w:r w:rsidRPr="00AE742B">
          <w:rPr>
            <w:rFonts w:ascii="Times New Roman" w:hAnsi="Times New Roman" w:cs="Times New Roman"/>
            <w:color w:val="0000FF"/>
            <w:sz w:val="24"/>
            <w:szCs w:val="24"/>
          </w:rPr>
          <w:t>законодательства</w:t>
        </w:r>
      </w:hyperlink>
      <w:r w:rsidRPr="00AE742B">
        <w:rPr>
          <w:rFonts w:ascii="Times New Roman" w:hAnsi="Times New Roman" w:cs="Times New Roman"/>
          <w:sz w:val="24"/>
          <w:szCs w:val="24"/>
        </w:rPr>
        <w:t xml:space="preserve"> в отношении юридических лиц и индивидуальных предпринимателей (далее - проверки) проводятся не чаще чем один раз в три года.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2.6.</w:t>
      </w:r>
      <w:r w:rsidRPr="00AE742B">
        <w:rPr>
          <w:rFonts w:ascii="Times New Roman" w:hAnsi="Times New Roman" w:cs="Times New Roman"/>
          <w:sz w:val="24"/>
          <w:szCs w:val="24"/>
        </w:rPr>
        <w:t xml:space="preserve"> Общий срок проведения проверки (</w:t>
      </w:r>
      <w:proofErr w:type="gramStart"/>
      <w:r w:rsidRPr="00AE742B">
        <w:rPr>
          <w:rFonts w:ascii="Times New Roman" w:hAnsi="Times New Roman" w:cs="Times New Roman"/>
          <w:sz w:val="24"/>
          <w:szCs w:val="24"/>
        </w:rPr>
        <w:t>с даты начала</w:t>
      </w:r>
      <w:proofErr w:type="gramEnd"/>
      <w:r w:rsidRPr="00AE742B">
        <w:rPr>
          <w:rFonts w:ascii="Times New Roman" w:hAnsi="Times New Roman" w:cs="Times New Roman"/>
          <w:sz w:val="24"/>
          <w:szCs w:val="24"/>
        </w:rPr>
        <w:t xml:space="preserve"> проверки и до даты составления акта проверки) не может превышать двадцать рабочих дней.</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 предприятия в год.</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2.7.</w:t>
      </w:r>
      <w:r w:rsidRPr="00AE742B">
        <w:rPr>
          <w:rFonts w:ascii="Times New Roman" w:hAnsi="Times New Roman" w:cs="Times New Roman"/>
          <w:sz w:val="24"/>
          <w:szCs w:val="24"/>
        </w:rPr>
        <w:t xml:space="preserve">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2.8.</w:t>
      </w:r>
      <w:r w:rsidRPr="00AE742B">
        <w:rPr>
          <w:rFonts w:ascii="Times New Roman" w:hAnsi="Times New Roman" w:cs="Times New Roman"/>
          <w:sz w:val="24"/>
          <w:szCs w:val="24"/>
        </w:rPr>
        <w:t xml:space="preserve">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AE742B" w:rsidRPr="00AE742B" w:rsidRDefault="00AE742B" w:rsidP="00AE742B">
      <w:pPr>
        <w:spacing w:after="0" w:line="240" w:lineRule="auto"/>
        <w:rPr>
          <w:rFonts w:ascii="Times New Roman" w:hAnsi="Times New Roman" w:cs="Times New Roman"/>
          <w:sz w:val="24"/>
          <w:szCs w:val="24"/>
        </w:rPr>
      </w:pPr>
    </w:p>
    <w:p w:rsidR="00AE742B" w:rsidRPr="00AE742B" w:rsidRDefault="00AE742B" w:rsidP="00AE742B">
      <w:pPr>
        <w:spacing w:after="0" w:line="240" w:lineRule="auto"/>
        <w:jc w:val="center"/>
        <w:outlineLvl w:val="1"/>
        <w:rPr>
          <w:rFonts w:ascii="Times New Roman" w:hAnsi="Times New Roman" w:cs="Times New Roman"/>
          <w:b/>
          <w:sz w:val="24"/>
          <w:szCs w:val="24"/>
        </w:rPr>
      </w:pPr>
      <w:r w:rsidRPr="00AE742B">
        <w:rPr>
          <w:rFonts w:ascii="Times New Roman" w:hAnsi="Times New Roman" w:cs="Times New Roman"/>
          <w:b/>
          <w:sz w:val="24"/>
          <w:szCs w:val="24"/>
        </w:rPr>
        <w:t>3. Административные процедуры</w:t>
      </w:r>
    </w:p>
    <w:p w:rsidR="00AE742B" w:rsidRPr="00AE742B" w:rsidRDefault="00AE742B" w:rsidP="00AE742B">
      <w:pPr>
        <w:spacing w:after="0" w:line="240" w:lineRule="auto"/>
        <w:jc w:val="center"/>
        <w:rPr>
          <w:rFonts w:ascii="Times New Roman" w:hAnsi="Times New Roman" w:cs="Times New Roman"/>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w:t>
      </w:r>
      <w:r w:rsidRPr="00AE742B">
        <w:rPr>
          <w:rFonts w:ascii="Times New Roman" w:hAnsi="Times New Roman" w:cs="Times New Roman"/>
          <w:sz w:val="24"/>
          <w:szCs w:val="24"/>
        </w:rPr>
        <w:t xml:space="preserve"> Проведение проверок включает в себя следующие административные процедуры:</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подготовка к проведению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проведение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подготовка результатов проверки соблюдения законодательства;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 принятие предусмотренных законодательством Российской Федерации мер по выявленным нарушениям.</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Последовательность административных процедур при проведении проверок приведена в приложение №</w:t>
      </w:r>
      <w:hyperlink w:anchor="Par798" w:history="1">
        <w:r w:rsidRPr="00AE742B">
          <w:rPr>
            <w:rFonts w:ascii="Times New Roman" w:hAnsi="Times New Roman" w:cs="Times New Roman"/>
            <w:color w:val="0000FF"/>
            <w:sz w:val="24"/>
            <w:szCs w:val="24"/>
          </w:rPr>
          <w:t>1</w:t>
        </w:r>
      </w:hyperlink>
      <w:r w:rsidRPr="00AE742B">
        <w:rPr>
          <w:rFonts w:ascii="Times New Roman" w:hAnsi="Times New Roman" w:cs="Times New Roman"/>
          <w:sz w:val="24"/>
          <w:szCs w:val="24"/>
        </w:rPr>
        <w:t>.</w:t>
      </w:r>
    </w:p>
    <w:p w:rsidR="00AE742B" w:rsidRPr="00AE742B" w:rsidRDefault="00AE742B" w:rsidP="00AE742B">
      <w:pPr>
        <w:spacing w:after="0" w:line="240" w:lineRule="auto"/>
        <w:jc w:val="center"/>
        <w:rPr>
          <w:rFonts w:ascii="Times New Roman" w:hAnsi="Times New Roman" w:cs="Times New Roman"/>
          <w:sz w:val="24"/>
          <w:szCs w:val="24"/>
        </w:rPr>
      </w:pPr>
    </w:p>
    <w:p w:rsidR="00AE742B" w:rsidRDefault="00AE742B" w:rsidP="00AE742B">
      <w:pPr>
        <w:spacing w:after="0" w:line="240" w:lineRule="auto"/>
        <w:jc w:val="center"/>
        <w:outlineLvl w:val="2"/>
        <w:rPr>
          <w:rFonts w:ascii="Times New Roman" w:hAnsi="Times New Roman" w:cs="Times New Roman"/>
          <w:b/>
          <w:sz w:val="24"/>
          <w:szCs w:val="24"/>
        </w:rPr>
      </w:pPr>
      <w:r w:rsidRPr="00AE742B">
        <w:rPr>
          <w:rFonts w:ascii="Times New Roman" w:hAnsi="Times New Roman" w:cs="Times New Roman"/>
          <w:b/>
          <w:sz w:val="24"/>
          <w:szCs w:val="24"/>
        </w:rPr>
        <w:t>Подготовка к проведению проверки</w:t>
      </w:r>
    </w:p>
    <w:p w:rsidR="00690DAF" w:rsidRPr="00AE742B" w:rsidRDefault="00690DAF" w:rsidP="00AE742B">
      <w:pPr>
        <w:spacing w:after="0" w:line="240" w:lineRule="auto"/>
        <w:jc w:val="center"/>
        <w:outlineLvl w:val="2"/>
        <w:rPr>
          <w:rFonts w:ascii="Times New Roman" w:hAnsi="Times New Roman" w:cs="Times New Roman"/>
          <w:b/>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w:t>
      </w:r>
      <w:r w:rsidRPr="00AE742B">
        <w:rPr>
          <w:rFonts w:ascii="Times New Roman" w:hAnsi="Times New Roman" w:cs="Times New Roman"/>
          <w:sz w:val="24"/>
          <w:szCs w:val="24"/>
        </w:rPr>
        <w:t xml:space="preserve"> В целях осуществления муниципального контроля проводятся плановые и внеплановые проверки.</w:t>
      </w:r>
    </w:p>
    <w:p w:rsidR="00AE742B" w:rsidRPr="00AE742B" w:rsidRDefault="00AE742B" w:rsidP="00AE742B">
      <w:pPr>
        <w:spacing w:after="0" w:line="240" w:lineRule="auto"/>
        <w:ind w:firstLine="540"/>
        <w:jc w:val="both"/>
        <w:rPr>
          <w:rFonts w:ascii="Times New Roman" w:hAnsi="Times New Roman" w:cs="Times New Roman"/>
          <w:color w:val="000000"/>
          <w:sz w:val="24"/>
          <w:szCs w:val="24"/>
        </w:rPr>
      </w:pPr>
      <w:r w:rsidRPr="00AE742B">
        <w:rPr>
          <w:rFonts w:ascii="Times New Roman" w:hAnsi="Times New Roman" w:cs="Times New Roman"/>
          <w:b/>
          <w:color w:val="000000"/>
          <w:sz w:val="24"/>
          <w:szCs w:val="24"/>
        </w:rPr>
        <w:t>3.3.</w:t>
      </w:r>
      <w:r w:rsidRPr="00AE742B">
        <w:rPr>
          <w:rFonts w:ascii="Times New Roman" w:hAnsi="Times New Roman" w:cs="Times New Roman"/>
          <w:color w:val="000000"/>
          <w:sz w:val="24"/>
          <w:szCs w:val="24"/>
        </w:rPr>
        <w:t xml:space="preserve"> Проверки проводятся в форме выездных проверок.</w:t>
      </w:r>
    </w:p>
    <w:p w:rsidR="00AE742B" w:rsidRPr="00AE742B" w:rsidRDefault="00AE742B" w:rsidP="00AE742B">
      <w:pPr>
        <w:spacing w:after="0" w:line="240" w:lineRule="auto"/>
        <w:jc w:val="center"/>
        <w:outlineLvl w:val="2"/>
        <w:rPr>
          <w:rFonts w:ascii="Times New Roman" w:hAnsi="Times New Roman" w:cs="Times New Roman"/>
          <w:b/>
          <w:sz w:val="24"/>
          <w:szCs w:val="24"/>
        </w:rPr>
      </w:pPr>
    </w:p>
    <w:p w:rsidR="00AE742B" w:rsidRDefault="00AE742B" w:rsidP="00AE742B">
      <w:pPr>
        <w:spacing w:after="0" w:line="240" w:lineRule="auto"/>
        <w:jc w:val="center"/>
        <w:outlineLvl w:val="2"/>
        <w:rPr>
          <w:rFonts w:ascii="Times New Roman" w:hAnsi="Times New Roman" w:cs="Times New Roman"/>
          <w:b/>
          <w:sz w:val="24"/>
          <w:szCs w:val="24"/>
        </w:rPr>
      </w:pPr>
      <w:r w:rsidRPr="00AE742B">
        <w:rPr>
          <w:rFonts w:ascii="Times New Roman" w:hAnsi="Times New Roman" w:cs="Times New Roman"/>
          <w:b/>
          <w:sz w:val="24"/>
          <w:szCs w:val="24"/>
        </w:rPr>
        <w:t>Организация плановой проверки</w:t>
      </w:r>
    </w:p>
    <w:p w:rsidR="00690DAF" w:rsidRPr="00AE742B" w:rsidRDefault="00690DAF" w:rsidP="00AE742B">
      <w:pPr>
        <w:spacing w:after="0" w:line="240" w:lineRule="auto"/>
        <w:jc w:val="center"/>
        <w:outlineLvl w:val="2"/>
        <w:rPr>
          <w:rFonts w:ascii="Times New Roman" w:hAnsi="Times New Roman" w:cs="Times New Roman"/>
          <w:b/>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3.4.</w:t>
      </w:r>
      <w:r w:rsidRPr="00AE742B">
        <w:rPr>
          <w:rFonts w:ascii="Times New Roman" w:hAnsi="Times New Roman" w:cs="Times New Roman"/>
          <w:sz w:val="24"/>
          <w:szCs w:val="24"/>
        </w:rPr>
        <w:t xml:space="preserve"> Проведение плановых проверок осуществляется в соответствии с утвержденным постановлением администрации ежегодным планом проведения проверок.</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государственной регистрации юридического лица, индивидуального предпринимателя;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Основаниями для проведения п</w:t>
      </w:r>
      <w:r w:rsidR="008E214A">
        <w:rPr>
          <w:rFonts w:ascii="Times New Roman" w:hAnsi="Times New Roman" w:cs="Times New Roman"/>
          <w:sz w:val="24"/>
          <w:szCs w:val="24"/>
        </w:rPr>
        <w:t>роверок по муниципальному лес</w:t>
      </w:r>
      <w:r w:rsidRPr="00AE742B">
        <w:rPr>
          <w:rFonts w:ascii="Times New Roman" w:hAnsi="Times New Roman" w:cs="Times New Roman"/>
          <w:sz w:val="24"/>
          <w:szCs w:val="24"/>
        </w:rPr>
        <w:t>ному контролю в отношении физических лиц, являются:</w:t>
      </w:r>
    </w:p>
    <w:p w:rsidR="00AE742B" w:rsidRPr="00AE742B" w:rsidRDefault="00AE742B" w:rsidP="00AE742B">
      <w:pPr>
        <w:spacing w:after="0" w:line="240" w:lineRule="auto"/>
        <w:ind w:firstLine="708"/>
        <w:jc w:val="both"/>
        <w:rPr>
          <w:rFonts w:ascii="Times New Roman" w:hAnsi="Times New Roman" w:cs="Times New Roman"/>
          <w:sz w:val="24"/>
          <w:szCs w:val="24"/>
        </w:rPr>
      </w:pPr>
      <w:r w:rsidRPr="00AE742B">
        <w:rPr>
          <w:rFonts w:ascii="Times New Roman" w:hAnsi="Times New Roman" w:cs="Times New Roman"/>
          <w:sz w:val="24"/>
          <w:szCs w:val="24"/>
        </w:rPr>
        <w:t>- план и план-график проведения мероприятий по осу</w:t>
      </w:r>
      <w:r w:rsidR="008E214A">
        <w:rPr>
          <w:rFonts w:ascii="Times New Roman" w:hAnsi="Times New Roman" w:cs="Times New Roman"/>
          <w:sz w:val="24"/>
          <w:szCs w:val="24"/>
        </w:rPr>
        <w:t>ществлению муниципального лесного контроля соблюдения лес</w:t>
      </w:r>
      <w:r w:rsidRPr="00AE742B">
        <w:rPr>
          <w:rFonts w:ascii="Times New Roman" w:hAnsi="Times New Roman" w:cs="Times New Roman"/>
          <w:sz w:val="24"/>
          <w:szCs w:val="24"/>
        </w:rPr>
        <w:t>ного законодательства;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lastRenderedPageBreak/>
        <w:t xml:space="preserve">- жалобы и обращения физических и юридических </w:t>
      </w:r>
      <w:r w:rsidR="008E214A">
        <w:rPr>
          <w:rFonts w:ascii="Times New Roman" w:hAnsi="Times New Roman" w:cs="Times New Roman"/>
          <w:sz w:val="24"/>
          <w:szCs w:val="24"/>
        </w:rPr>
        <w:t>лиц по вопросам нарушения лес</w:t>
      </w:r>
      <w:r w:rsidRPr="00AE742B">
        <w:rPr>
          <w:rFonts w:ascii="Times New Roman" w:hAnsi="Times New Roman" w:cs="Times New Roman"/>
          <w:sz w:val="24"/>
          <w:szCs w:val="24"/>
        </w:rPr>
        <w:t>ного законодательства;</w:t>
      </w:r>
    </w:p>
    <w:p w:rsidR="00AE742B" w:rsidRPr="00AE742B" w:rsidRDefault="00AE742B" w:rsidP="00AE742B">
      <w:pPr>
        <w:spacing w:after="0" w:line="240" w:lineRule="auto"/>
        <w:ind w:firstLine="540"/>
        <w:jc w:val="both"/>
        <w:rPr>
          <w:rFonts w:ascii="Times New Roman" w:hAnsi="Times New Roman" w:cs="Times New Roman"/>
          <w:sz w:val="24"/>
          <w:szCs w:val="24"/>
        </w:rPr>
      </w:pPr>
      <w:bookmarkStart w:id="3" w:name="sub_3203"/>
      <w:r w:rsidRPr="00AE742B">
        <w:rPr>
          <w:rFonts w:ascii="Times New Roman" w:hAnsi="Times New Roman" w:cs="Times New Roman"/>
          <w:sz w:val="24"/>
          <w:szCs w:val="24"/>
        </w:rPr>
        <w:t>- обращения органов государственной власти и органов местного самоуправле</w:t>
      </w:r>
      <w:r w:rsidR="008E214A">
        <w:rPr>
          <w:rFonts w:ascii="Times New Roman" w:hAnsi="Times New Roman" w:cs="Times New Roman"/>
          <w:sz w:val="24"/>
          <w:szCs w:val="24"/>
        </w:rPr>
        <w:t>ния по вопросам нарушения лес</w:t>
      </w:r>
      <w:r w:rsidRPr="00AE742B">
        <w:rPr>
          <w:rFonts w:ascii="Times New Roman" w:hAnsi="Times New Roman" w:cs="Times New Roman"/>
          <w:sz w:val="24"/>
          <w:szCs w:val="24"/>
        </w:rPr>
        <w:t>ного законодательства;</w:t>
      </w:r>
      <w:bookmarkEnd w:id="3"/>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3.5.</w:t>
      </w:r>
      <w:r w:rsidRPr="00AE742B">
        <w:rPr>
          <w:rFonts w:ascii="Times New Roman" w:hAnsi="Times New Roman" w:cs="Times New Roman"/>
          <w:sz w:val="24"/>
          <w:szCs w:val="24"/>
        </w:rPr>
        <w:t xml:space="preserve"> В ежегодных планах проведения плановых проверок  юридических лиц и индивидуальных предпринимателей указываются следующие сведения: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наименования юридических лиц, фамилии, имена, отчества индивидуальных предпринимателей, деятельность которых подлежит плановым проверкам;</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места нахождения ЮЛ;</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w:t>
      </w:r>
      <w:r w:rsidRPr="00AE742B">
        <w:rPr>
          <w:rFonts w:ascii="Times New Roman" w:hAnsi="Times New Roman" w:cs="Times New Roman"/>
          <w:sz w:val="24"/>
          <w:szCs w:val="24"/>
        </w:rPr>
        <w:t xml:space="preserve"> места жительства ИП;</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4)</w:t>
      </w:r>
      <w:r w:rsidRPr="00AE742B">
        <w:rPr>
          <w:rFonts w:ascii="Times New Roman" w:hAnsi="Times New Roman" w:cs="Times New Roman"/>
          <w:sz w:val="24"/>
          <w:szCs w:val="24"/>
        </w:rPr>
        <w:t xml:space="preserve"> места фактического осуществления деятельности ЮЛ, ИП;</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5)</w:t>
      </w:r>
      <w:r w:rsidRPr="00AE742B">
        <w:rPr>
          <w:rFonts w:ascii="Times New Roman" w:hAnsi="Times New Roman" w:cs="Times New Roman"/>
          <w:sz w:val="24"/>
          <w:szCs w:val="24"/>
        </w:rPr>
        <w:t xml:space="preserve"> места нахождения объектов;</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6)</w:t>
      </w:r>
      <w:r w:rsidRPr="00AE742B">
        <w:rPr>
          <w:rFonts w:ascii="Times New Roman" w:hAnsi="Times New Roman" w:cs="Times New Roman"/>
          <w:sz w:val="24"/>
          <w:szCs w:val="24"/>
        </w:rPr>
        <w:t xml:space="preserve"> основной государственный регистрационный номер (ОГРН);</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7)</w:t>
      </w:r>
      <w:r w:rsidRPr="00AE742B">
        <w:rPr>
          <w:rFonts w:ascii="Times New Roman" w:hAnsi="Times New Roman" w:cs="Times New Roman"/>
          <w:sz w:val="24"/>
          <w:szCs w:val="24"/>
        </w:rPr>
        <w:t xml:space="preserve"> идентификационный номер налогоплательщика (ИНН);</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8)</w:t>
      </w:r>
      <w:r w:rsidRPr="00AE742B">
        <w:rPr>
          <w:rFonts w:ascii="Times New Roman" w:hAnsi="Times New Roman" w:cs="Times New Roman"/>
          <w:sz w:val="24"/>
          <w:szCs w:val="24"/>
        </w:rPr>
        <w:t xml:space="preserve"> цель проведения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9)</w:t>
      </w:r>
      <w:r w:rsidRPr="00AE742B">
        <w:rPr>
          <w:rFonts w:ascii="Times New Roman" w:hAnsi="Times New Roman" w:cs="Times New Roman"/>
          <w:sz w:val="24"/>
          <w:szCs w:val="24"/>
        </w:rPr>
        <w:t xml:space="preserve"> дата государственной регистрации ЮЛ, ИП;</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10)</w:t>
      </w:r>
      <w:r w:rsidRPr="00AE742B">
        <w:rPr>
          <w:rFonts w:ascii="Times New Roman" w:hAnsi="Times New Roman" w:cs="Times New Roman"/>
          <w:sz w:val="24"/>
          <w:szCs w:val="24"/>
        </w:rPr>
        <w:t xml:space="preserve"> дата окончания последней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11)</w:t>
      </w:r>
      <w:r w:rsidRPr="00AE742B">
        <w:rPr>
          <w:rFonts w:ascii="Times New Roman" w:hAnsi="Times New Roman" w:cs="Times New Roman"/>
          <w:sz w:val="24"/>
          <w:szCs w:val="24"/>
        </w:rPr>
        <w:t xml:space="preserve"> дата начала осуществления ЮЛ, ИП деятельности в соответствии с представленным уведомлением о её начале деятельности;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12)</w:t>
      </w:r>
      <w:r w:rsidRPr="00AE742B">
        <w:rPr>
          <w:rFonts w:ascii="Times New Roman" w:hAnsi="Times New Roman" w:cs="Times New Roman"/>
          <w:sz w:val="24"/>
          <w:szCs w:val="24"/>
        </w:rPr>
        <w:t xml:space="preserve"> иные основания в соответствии с федеральным законом;</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13)</w:t>
      </w:r>
      <w:r w:rsidRPr="00AE742B">
        <w:rPr>
          <w:rFonts w:ascii="Times New Roman" w:hAnsi="Times New Roman" w:cs="Times New Roman"/>
          <w:sz w:val="24"/>
          <w:szCs w:val="24"/>
        </w:rPr>
        <w:t xml:space="preserve"> дата начала проведения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14)</w:t>
      </w:r>
      <w:r w:rsidRPr="00AE742B">
        <w:rPr>
          <w:rFonts w:ascii="Times New Roman" w:hAnsi="Times New Roman" w:cs="Times New Roman"/>
          <w:sz w:val="24"/>
          <w:szCs w:val="24"/>
        </w:rPr>
        <w:t xml:space="preserve"> срок проведения плановой проверки (количество рабочих дней, рабочих часов);</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15)</w:t>
      </w:r>
      <w:r w:rsidRPr="00AE742B">
        <w:rPr>
          <w:rFonts w:ascii="Times New Roman" w:hAnsi="Times New Roman" w:cs="Times New Roman"/>
          <w:sz w:val="24"/>
          <w:szCs w:val="24"/>
        </w:rPr>
        <w:t xml:space="preserve"> форма проведения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16)</w:t>
      </w:r>
      <w:r w:rsidRPr="00AE742B">
        <w:rPr>
          <w:rFonts w:ascii="Times New Roman" w:hAnsi="Times New Roman" w:cs="Times New Roman"/>
          <w:sz w:val="24"/>
          <w:szCs w:val="24"/>
        </w:rPr>
        <w:t xml:space="preserve"> наименование органа государственного контроля (надзора), органа муниципального контроля, с которым проверка проводится совместно.</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3.6.</w:t>
      </w:r>
      <w:r w:rsidRPr="00AE742B">
        <w:rPr>
          <w:rFonts w:ascii="Times New Roman" w:hAnsi="Times New Roman" w:cs="Times New Roman"/>
          <w:sz w:val="24"/>
          <w:szCs w:val="24"/>
        </w:rPr>
        <w:t xml:space="preserve">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w:t>
      </w:r>
      <w:proofErr w:type="spellStart"/>
      <w:r w:rsidRPr="00AE742B">
        <w:rPr>
          <w:rFonts w:ascii="Times New Roman" w:hAnsi="Times New Roman" w:cs="Times New Roman"/>
          <w:sz w:val="24"/>
          <w:szCs w:val="24"/>
        </w:rPr>
        <w:t>Людиновского</w:t>
      </w:r>
      <w:proofErr w:type="spellEnd"/>
      <w:r w:rsidRPr="00AE742B">
        <w:rPr>
          <w:rFonts w:ascii="Times New Roman" w:hAnsi="Times New Roman" w:cs="Times New Roman"/>
          <w:sz w:val="24"/>
          <w:szCs w:val="24"/>
        </w:rPr>
        <w:t xml:space="preserve"> района.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3.7.</w:t>
      </w:r>
      <w:r w:rsidRPr="00AE742B">
        <w:rPr>
          <w:rFonts w:ascii="Times New Roman" w:hAnsi="Times New Roman" w:cs="Times New Roman"/>
          <w:sz w:val="24"/>
          <w:szCs w:val="24"/>
        </w:rPr>
        <w:t xml:space="preserve"> </w:t>
      </w:r>
      <w:proofErr w:type="gramStart"/>
      <w:r w:rsidRPr="00AE742B">
        <w:rPr>
          <w:rFonts w:ascii="Times New Roman" w:hAnsi="Times New Roman" w:cs="Times New Roman"/>
          <w:sz w:val="24"/>
          <w:szCs w:val="24"/>
        </w:rPr>
        <w:t>По результатам рассмотрения органами прокуратуры проектов ежегодных планов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администрация в срок до 1 ноября года, предшествующего году проведения плановых проверок, направляют ежегодные планы проведения плановых проверок юридических лиц и индивидуальных предпринимателей в органы прокуратуры.</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3.8.</w:t>
      </w:r>
      <w:r w:rsidRPr="00AE742B">
        <w:rPr>
          <w:rFonts w:ascii="Times New Roman" w:hAnsi="Times New Roman" w:cs="Times New Roman"/>
          <w:sz w:val="24"/>
          <w:szCs w:val="24"/>
        </w:rPr>
        <w:t xml:space="preserve"> Утвержденный план проведения плановых проверок доводится до сведения заинтересованных лиц посредством его размещения на сайте администрации МР «Город Людиново и Людиновский район».</w:t>
      </w:r>
    </w:p>
    <w:p w:rsidR="00AE742B" w:rsidRPr="00AE742B" w:rsidRDefault="00AE742B" w:rsidP="00AE742B">
      <w:pPr>
        <w:spacing w:after="0" w:line="240" w:lineRule="auto"/>
        <w:ind w:firstLine="540"/>
        <w:jc w:val="both"/>
        <w:rPr>
          <w:rFonts w:ascii="Times New Roman" w:hAnsi="Times New Roman" w:cs="Times New Roman"/>
          <w:sz w:val="24"/>
          <w:szCs w:val="24"/>
        </w:rPr>
      </w:pPr>
    </w:p>
    <w:p w:rsidR="00AE742B" w:rsidRDefault="00AE742B" w:rsidP="00AE742B">
      <w:pPr>
        <w:spacing w:after="0" w:line="240" w:lineRule="auto"/>
        <w:jc w:val="center"/>
        <w:outlineLvl w:val="2"/>
        <w:rPr>
          <w:rFonts w:ascii="Times New Roman" w:hAnsi="Times New Roman" w:cs="Times New Roman"/>
          <w:b/>
          <w:sz w:val="24"/>
          <w:szCs w:val="24"/>
        </w:rPr>
      </w:pPr>
      <w:r w:rsidRPr="00AE742B">
        <w:rPr>
          <w:rFonts w:ascii="Times New Roman" w:hAnsi="Times New Roman" w:cs="Times New Roman"/>
          <w:b/>
          <w:sz w:val="24"/>
          <w:szCs w:val="24"/>
        </w:rPr>
        <w:t>Организация внеплановой проверки</w:t>
      </w:r>
    </w:p>
    <w:p w:rsidR="00690DAF" w:rsidRPr="00AE742B" w:rsidRDefault="00690DAF" w:rsidP="00AE742B">
      <w:pPr>
        <w:spacing w:after="0" w:line="240" w:lineRule="auto"/>
        <w:jc w:val="center"/>
        <w:outlineLvl w:val="2"/>
        <w:rPr>
          <w:rFonts w:ascii="Times New Roman" w:hAnsi="Times New Roman" w:cs="Times New Roman"/>
          <w:b/>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3.9.</w:t>
      </w:r>
      <w:r w:rsidRPr="00AE742B">
        <w:rPr>
          <w:rFonts w:ascii="Times New Roman" w:hAnsi="Times New Roman" w:cs="Times New Roman"/>
          <w:sz w:val="24"/>
          <w:szCs w:val="24"/>
        </w:rPr>
        <w:t xml:space="preserve"> </w:t>
      </w:r>
      <w:proofErr w:type="gramStart"/>
      <w:r w:rsidRPr="00AE742B">
        <w:rPr>
          <w:rFonts w:ascii="Times New Roman" w:hAnsi="Times New Roman" w:cs="Times New Roman"/>
          <w:sz w:val="24"/>
          <w:szCs w:val="24"/>
        </w:rPr>
        <w:t>Предметом внеплановой проверки является соблюдение физическим, юридическим лицом, индивидуальным предпринимателем в процессе осуществления деятельности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3.10.</w:t>
      </w:r>
      <w:r w:rsidRPr="00AE742B">
        <w:rPr>
          <w:rFonts w:ascii="Times New Roman" w:hAnsi="Times New Roman" w:cs="Times New Roman"/>
          <w:sz w:val="24"/>
          <w:szCs w:val="24"/>
        </w:rPr>
        <w:t xml:space="preserve"> Основанием для проведения внеплановой проверки является: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истечение срока исполнения физическим, юридическим лицом, индивидуальным предпринимателем ранее выданного предписания об устранении выявленного нарушения законодательства;</w:t>
      </w:r>
    </w:p>
    <w:p w:rsidR="00AE742B" w:rsidRPr="00AE742B" w:rsidRDefault="00AE742B" w:rsidP="00AE742B">
      <w:pPr>
        <w:spacing w:after="0" w:line="240" w:lineRule="auto"/>
        <w:ind w:firstLine="540"/>
        <w:jc w:val="both"/>
        <w:rPr>
          <w:rFonts w:ascii="Times New Roman" w:hAnsi="Times New Roman" w:cs="Times New Roman"/>
          <w:sz w:val="24"/>
          <w:szCs w:val="24"/>
        </w:rPr>
      </w:pPr>
      <w:bookmarkStart w:id="4" w:name="Par233"/>
      <w:bookmarkEnd w:id="4"/>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поступление в отношении физических, юридических лиц и индивидуальных предпринимателей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а)</w:t>
      </w:r>
      <w:r w:rsidRPr="00AE742B">
        <w:rPr>
          <w:rFonts w:ascii="Times New Roman" w:hAnsi="Times New Roman" w:cs="Times New Roman"/>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Pr="00AE742B">
        <w:rPr>
          <w:rFonts w:ascii="Times New Roman" w:hAnsi="Times New Roman" w:cs="Times New Roman"/>
          <w:sz w:val="24"/>
          <w:szCs w:val="24"/>
        </w:rPr>
        <w:lastRenderedPageBreak/>
        <w:t>народов Российской Федерации, безопасности государства, а также угрозы чрезвычайных ситуаций природного и техногенного характера;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б)</w:t>
      </w:r>
      <w:r w:rsidRPr="00AE742B">
        <w:rPr>
          <w:rFonts w:ascii="Times New Roman" w:hAnsi="Times New Roman" w:cs="Times New Roman"/>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w:t>
      </w:r>
      <w:r w:rsidRPr="00AE742B">
        <w:rPr>
          <w:rFonts w:ascii="Times New Roman" w:hAnsi="Times New Roman" w:cs="Times New Roman"/>
          <w:sz w:val="24"/>
          <w:szCs w:val="24"/>
        </w:rPr>
        <w:t xml:space="preserve"> иные основания предусмотренные в действующем законодательстве. </w:t>
      </w:r>
    </w:p>
    <w:p w:rsidR="00AE742B" w:rsidRPr="00AE742B" w:rsidRDefault="00AE742B" w:rsidP="00AE742B">
      <w:pPr>
        <w:spacing w:after="0" w:line="240" w:lineRule="auto"/>
        <w:ind w:firstLine="540"/>
        <w:jc w:val="both"/>
        <w:rPr>
          <w:rFonts w:ascii="Times New Roman" w:hAnsi="Times New Roman" w:cs="Times New Roman"/>
          <w:color w:val="000000"/>
          <w:sz w:val="24"/>
          <w:szCs w:val="24"/>
        </w:rPr>
      </w:pPr>
      <w:r w:rsidRPr="00AE742B">
        <w:rPr>
          <w:rFonts w:ascii="Times New Roman" w:hAnsi="Times New Roman" w:cs="Times New Roman"/>
          <w:b/>
          <w:color w:val="000000"/>
          <w:sz w:val="24"/>
          <w:szCs w:val="24"/>
        </w:rPr>
        <w:t>3.11.</w:t>
      </w:r>
      <w:r w:rsidRPr="00AE742B">
        <w:rPr>
          <w:rFonts w:ascii="Times New Roman" w:hAnsi="Times New Roman" w:cs="Times New Roman"/>
          <w:color w:val="000000"/>
          <w:sz w:val="24"/>
          <w:szCs w:val="24"/>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233" w:history="1">
        <w:r w:rsidRPr="00AE742B">
          <w:rPr>
            <w:rFonts w:ascii="Times New Roman" w:hAnsi="Times New Roman" w:cs="Times New Roman"/>
            <w:color w:val="000000"/>
            <w:sz w:val="24"/>
            <w:szCs w:val="24"/>
          </w:rPr>
          <w:t>подпункте 2 пункта 3.10</w:t>
        </w:r>
      </w:hyperlink>
      <w:r w:rsidRPr="00AE742B">
        <w:rPr>
          <w:rFonts w:ascii="Times New Roman" w:hAnsi="Times New Roman" w:cs="Times New Roman"/>
          <w:color w:val="000000"/>
          <w:sz w:val="24"/>
          <w:szCs w:val="24"/>
        </w:rPr>
        <w:t xml:space="preserve"> Административного регламента, не могут служить основанием для проведения внеплановой проверки.</w:t>
      </w:r>
    </w:p>
    <w:p w:rsidR="00AE742B" w:rsidRPr="00AE742B" w:rsidRDefault="00AE742B" w:rsidP="00AE742B">
      <w:pPr>
        <w:spacing w:after="0" w:line="240" w:lineRule="auto"/>
        <w:ind w:firstLine="540"/>
        <w:jc w:val="both"/>
        <w:rPr>
          <w:rFonts w:ascii="Times New Roman" w:hAnsi="Times New Roman" w:cs="Times New Roman"/>
          <w:color w:val="000000"/>
          <w:sz w:val="24"/>
          <w:szCs w:val="24"/>
        </w:rPr>
      </w:pPr>
      <w:r w:rsidRPr="00AE742B">
        <w:rPr>
          <w:rFonts w:ascii="Times New Roman" w:hAnsi="Times New Roman" w:cs="Times New Roman"/>
          <w:b/>
          <w:color w:val="000000"/>
          <w:sz w:val="24"/>
          <w:szCs w:val="24"/>
        </w:rPr>
        <w:t>3.12.</w:t>
      </w:r>
      <w:r w:rsidRPr="00AE742B">
        <w:rPr>
          <w:rFonts w:ascii="Times New Roman" w:hAnsi="Times New Roman" w:cs="Times New Roman"/>
          <w:color w:val="000000"/>
          <w:sz w:val="24"/>
          <w:szCs w:val="24"/>
        </w:rPr>
        <w:t xml:space="preserve"> Внеплановая проверка проводится по основаниям, указанным в </w:t>
      </w:r>
      <w:hyperlink w:anchor="Par233" w:history="1">
        <w:r w:rsidRPr="00AE742B">
          <w:rPr>
            <w:rFonts w:ascii="Times New Roman" w:hAnsi="Times New Roman" w:cs="Times New Roman"/>
            <w:color w:val="000000"/>
            <w:sz w:val="24"/>
            <w:szCs w:val="24"/>
          </w:rPr>
          <w:t>подпункте 2 пункта 3.10</w:t>
        </w:r>
      </w:hyperlink>
      <w:r w:rsidRPr="00AE742B">
        <w:rPr>
          <w:rFonts w:ascii="Times New Roman" w:hAnsi="Times New Roman" w:cs="Times New Roman"/>
          <w:color w:val="000000"/>
          <w:sz w:val="24"/>
          <w:szCs w:val="24"/>
        </w:rPr>
        <w:t xml:space="preserve">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3.13.</w:t>
      </w:r>
      <w:r w:rsidRPr="00AE742B">
        <w:rPr>
          <w:rFonts w:ascii="Times New Roman" w:hAnsi="Times New Roman" w:cs="Times New Roman"/>
          <w:sz w:val="24"/>
          <w:szCs w:val="24"/>
        </w:rPr>
        <w:t xml:space="preserve"> В день подписания распоряжения администрации о проведении внеплановой проверки физического,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3.14.</w:t>
      </w:r>
      <w:r w:rsidRPr="00AE742B">
        <w:rPr>
          <w:rFonts w:ascii="Times New Roman" w:hAnsi="Times New Roman" w:cs="Times New Roman"/>
          <w:sz w:val="24"/>
          <w:szCs w:val="24"/>
        </w:rPr>
        <w:t xml:space="preserve"> К заявлению прилагаются копия распоряжения администрации о проведении внеплановой проверки и документы, которые содержат сведения, послужившие основанием ее проведения.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3.15.</w:t>
      </w:r>
      <w:r w:rsidRPr="00AE742B">
        <w:rPr>
          <w:rFonts w:ascii="Times New Roman" w:hAnsi="Times New Roman" w:cs="Times New Roman"/>
          <w:sz w:val="24"/>
          <w:szCs w:val="24"/>
        </w:rPr>
        <w:t xml:space="preserve"> </w:t>
      </w:r>
      <w:proofErr w:type="gramStart"/>
      <w:r w:rsidRPr="00AE742B">
        <w:rPr>
          <w:rFonts w:ascii="Times New Roman" w:hAnsi="Times New Roman" w:cs="Times New Roman"/>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w:t>
      </w:r>
      <w:proofErr w:type="gramEnd"/>
      <w:r w:rsidRPr="00AE742B">
        <w:rPr>
          <w:rFonts w:ascii="Times New Roman" w:hAnsi="Times New Roman" w:cs="Times New Roman"/>
          <w:sz w:val="24"/>
          <w:szCs w:val="24"/>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Pr="00AE742B">
          <w:rPr>
            <w:rFonts w:ascii="Times New Roman" w:hAnsi="Times New Roman" w:cs="Times New Roman"/>
            <w:color w:val="0000FF"/>
            <w:sz w:val="24"/>
            <w:szCs w:val="24"/>
          </w:rPr>
          <w:t>частями 6</w:t>
        </w:r>
      </w:hyperlink>
      <w:r w:rsidRPr="00AE742B">
        <w:rPr>
          <w:rFonts w:ascii="Times New Roman" w:hAnsi="Times New Roman" w:cs="Times New Roman"/>
          <w:sz w:val="24"/>
          <w:szCs w:val="24"/>
        </w:rPr>
        <w:t xml:space="preserve"> и </w:t>
      </w:r>
      <w:hyperlink r:id="rId15" w:history="1">
        <w:r w:rsidRPr="00AE742B">
          <w:rPr>
            <w:rFonts w:ascii="Times New Roman" w:hAnsi="Times New Roman" w:cs="Times New Roman"/>
            <w:color w:val="0000FF"/>
            <w:sz w:val="24"/>
            <w:szCs w:val="24"/>
          </w:rPr>
          <w:t>7 статьи 10</w:t>
        </w:r>
      </w:hyperlink>
      <w:r w:rsidRPr="00AE742B">
        <w:rPr>
          <w:rFonts w:ascii="Times New Roman" w:hAnsi="Times New Roman" w:cs="Times New Roman"/>
          <w:sz w:val="24"/>
          <w:szCs w:val="24"/>
        </w:rPr>
        <w:t xml:space="preserve"> Федерального закона N 294-ФЗ, в органы прокуратуры в течение двадцати четырех часов.</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3.16.</w:t>
      </w:r>
      <w:r w:rsidRPr="00AE742B">
        <w:rPr>
          <w:rFonts w:ascii="Times New Roman" w:hAnsi="Times New Roman" w:cs="Times New Roman"/>
          <w:sz w:val="24"/>
          <w:szCs w:val="24"/>
        </w:rPr>
        <w:t xml:space="preserve"> Лица,</w:t>
      </w:r>
      <w:r w:rsidR="008E214A">
        <w:rPr>
          <w:rFonts w:ascii="Times New Roman" w:hAnsi="Times New Roman" w:cs="Times New Roman"/>
          <w:sz w:val="24"/>
          <w:szCs w:val="24"/>
        </w:rPr>
        <w:t xml:space="preserve"> в отношении которых проводя</w:t>
      </w:r>
      <w:r w:rsidRPr="00AE742B">
        <w:rPr>
          <w:rFonts w:ascii="Times New Roman" w:hAnsi="Times New Roman" w:cs="Times New Roman"/>
          <w:sz w:val="24"/>
          <w:szCs w:val="24"/>
        </w:rPr>
        <w:t>тся мероприятия по осуществлению мероприятий внепланового земельного контроля, уведомляются  надлежащим образом  не менее чем за 24 часа до начала ее проведения.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3.17.</w:t>
      </w:r>
      <w:r w:rsidRPr="00AE742B">
        <w:rPr>
          <w:rFonts w:ascii="Times New Roman" w:hAnsi="Times New Roman" w:cs="Times New Roman"/>
          <w:sz w:val="24"/>
          <w:szCs w:val="24"/>
        </w:rPr>
        <w:t xml:space="preserve"> В случае</w:t>
      </w:r>
      <w:proofErr w:type="gramStart"/>
      <w:r w:rsidRPr="00AE742B">
        <w:rPr>
          <w:rFonts w:ascii="Times New Roman" w:hAnsi="Times New Roman" w:cs="Times New Roman"/>
          <w:sz w:val="24"/>
          <w:szCs w:val="24"/>
        </w:rPr>
        <w:t>,</w:t>
      </w:r>
      <w:proofErr w:type="gramEnd"/>
      <w:r w:rsidRPr="00AE742B">
        <w:rPr>
          <w:rFonts w:ascii="Times New Roman" w:hAnsi="Times New Roman" w:cs="Times New Roman"/>
          <w:sz w:val="24"/>
          <w:szCs w:val="24"/>
        </w:rPr>
        <w:t xml:space="preserve"> если в результате деятельности физического,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E742B" w:rsidRPr="00AE742B" w:rsidRDefault="00AE742B" w:rsidP="00AE742B">
      <w:pPr>
        <w:spacing w:after="0" w:line="240" w:lineRule="auto"/>
        <w:jc w:val="center"/>
        <w:outlineLvl w:val="2"/>
        <w:rPr>
          <w:rFonts w:ascii="Times New Roman" w:hAnsi="Times New Roman" w:cs="Times New Roman"/>
          <w:b/>
          <w:sz w:val="24"/>
          <w:szCs w:val="24"/>
        </w:rPr>
      </w:pPr>
    </w:p>
    <w:p w:rsidR="00AE742B" w:rsidRDefault="00AE742B" w:rsidP="00AE742B">
      <w:pPr>
        <w:spacing w:after="0" w:line="240" w:lineRule="auto"/>
        <w:jc w:val="center"/>
        <w:outlineLvl w:val="2"/>
        <w:rPr>
          <w:rFonts w:ascii="Times New Roman" w:hAnsi="Times New Roman" w:cs="Times New Roman"/>
          <w:b/>
          <w:sz w:val="24"/>
          <w:szCs w:val="24"/>
        </w:rPr>
      </w:pPr>
      <w:r w:rsidRPr="00AE742B">
        <w:rPr>
          <w:rFonts w:ascii="Times New Roman" w:hAnsi="Times New Roman" w:cs="Times New Roman"/>
          <w:b/>
          <w:sz w:val="24"/>
          <w:szCs w:val="24"/>
        </w:rPr>
        <w:t>Проведение проверки</w:t>
      </w:r>
    </w:p>
    <w:p w:rsidR="00690DAF" w:rsidRPr="00AE742B" w:rsidRDefault="00690DAF" w:rsidP="00AE742B">
      <w:pPr>
        <w:spacing w:after="0" w:line="240" w:lineRule="auto"/>
        <w:jc w:val="center"/>
        <w:outlineLvl w:val="2"/>
        <w:rPr>
          <w:rFonts w:ascii="Times New Roman" w:hAnsi="Times New Roman" w:cs="Times New Roman"/>
          <w:b/>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3.18.</w:t>
      </w:r>
      <w:r w:rsidRPr="00AE742B">
        <w:rPr>
          <w:rFonts w:ascii="Times New Roman" w:hAnsi="Times New Roman" w:cs="Times New Roman"/>
          <w:sz w:val="24"/>
          <w:szCs w:val="24"/>
        </w:rPr>
        <w:t xml:space="preserve"> Проверки осуществляются</w:t>
      </w:r>
      <w:r w:rsidR="005C5F83">
        <w:rPr>
          <w:rFonts w:ascii="Times New Roman" w:hAnsi="Times New Roman" w:cs="Times New Roman"/>
          <w:sz w:val="24"/>
          <w:szCs w:val="24"/>
        </w:rPr>
        <w:t xml:space="preserve"> при участии собственника, владельца, </w:t>
      </w:r>
      <w:r w:rsidRPr="00AE742B">
        <w:rPr>
          <w:rFonts w:ascii="Times New Roman" w:hAnsi="Times New Roman" w:cs="Times New Roman"/>
          <w:sz w:val="24"/>
          <w:szCs w:val="24"/>
        </w:rPr>
        <w:t>пользователя или арендатора (уполномоченны</w:t>
      </w:r>
      <w:r w:rsidR="005C5F83">
        <w:rPr>
          <w:rFonts w:ascii="Times New Roman" w:hAnsi="Times New Roman" w:cs="Times New Roman"/>
          <w:sz w:val="24"/>
          <w:szCs w:val="24"/>
        </w:rPr>
        <w:t xml:space="preserve">х лиц)  проверяемого </w:t>
      </w:r>
      <w:r w:rsidRPr="00AE742B">
        <w:rPr>
          <w:rFonts w:ascii="Times New Roman" w:hAnsi="Times New Roman" w:cs="Times New Roman"/>
          <w:sz w:val="24"/>
          <w:szCs w:val="24"/>
        </w:rPr>
        <w:t>участка</w:t>
      </w:r>
      <w:r w:rsidR="005C5F83">
        <w:rPr>
          <w:rFonts w:ascii="Times New Roman" w:hAnsi="Times New Roman" w:cs="Times New Roman"/>
          <w:sz w:val="24"/>
          <w:szCs w:val="24"/>
        </w:rPr>
        <w:t>, занятого городскими лесами</w:t>
      </w:r>
      <w:r w:rsidRPr="00AE742B">
        <w:rPr>
          <w:rFonts w:ascii="Times New Roman" w:hAnsi="Times New Roman" w:cs="Times New Roman"/>
          <w:sz w:val="24"/>
          <w:szCs w:val="24"/>
        </w:rPr>
        <w:t>.</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В случае отсутствия при проведе</w:t>
      </w:r>
      <w:r w:rsidR="005C5F83">
        <w:rPr>
          <w:rFonts w:ascii="Times New Roman" w:hAnsi="Times New Roman" w:cs="Times New Roman"/>
          <w:sz w:val="24"/>
          <w:szCs w:val="24"/>
        </w:rPr>
        <w:t xml:space="preserve">нии проверки собственника, владельца, </w:t>
      </w:r>
      <w:r w:rsidRPr="00AE742B">
        <w:rPr>
          <w:rFonts w:ascii="Times New Roman" w:hAnsi="Times New Roman" w:cs="Times New Roman"/>
          <w:sz w:val="24"/>
          <w:szCs w:val="24"/>
        </w:rPr>
        <w:t>поль</w:t>
      </w:r>
      <w:r w:rsidR="005C5F83">
        <w:rPr>
          <w:rFonts w:ascii="Times New Roman" w:hAnsi="Times New Roman" w:cs="Times New Roman"/>
          <w:sz w:val="24"/>
          <w:szCs w:val="24"/>
        </w:rPr>
        <w:t xml:space="preserve">зователя, арендатора </w:t>
      </w:r>
      <w:r w:rsidRPr="00AE742B">
        <w:rPr>
          <w:rFonts w:ascii="Times New Roman" w:hAnsi="Times New Roman" w:cs="Times New Roman"/>
          <w:sz w:val="24"/>
          <w:szCs w:val="24"/>
        </w:rPr>
        <w:t>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3.19.</w:t>
      </w:r>
      <w:r w:rsidRPr="00AE742B">
        <w:rPr>
          <w:rFonts w:ascii="Times New Roman" w:hAnsi="Times New Roman" w:cs="Times New Roman"/>
          <w:sz w:val="24"/>
          <w:szCs w:val="24"/>
        </w:rPr>
        <w:t xml:space="preserve"> Обследование земельных участков</w:t>
      </w:r>
      <w:r w:rsidR="005C5F83">
        <w:rPr>
          <w:rFonts w:ascii="Times New Roman" w:hAnsi="Times New Roman" w:cs="Times New Roman"/>
          <w:sz w:val="24"/>
          <w:szCs w:val="24"/>
        </w:rPr>
        <w:t>, занятых городским лесами,</w:t>
      </w:r>
      <w:r w:rsidRPr="00AE742B">
        <w:rPr>
          <w:rFonts w:ascii="Times New Roman" w:hAnsi="Times New Roman" w:cs="Times New Roman"/>
          <w:sz w:val="24"/>
          <w:szCs w:val="24"/>
        </w:rPr>
        <w:t xml:space="preserve"> осуществляется путем выезда специалиста по осу</w:t>
      </w:r>
      <w:r w:rsidR="005C5F83">
        <w:rPr>
          <w:rFonts w:ascii="Times New Roman" w:hAnsi="Times New Roman" w:cs="Times New Roman"/>
          <w:sz w:val="24"/>
          <w:szCs w:val="24"/>
        </w:rPr>
        <w:t>ществлению муниципального лес</w:t>
      </w:r>
      <w:r w:rsidRPr="00AE742B">
        <w:rPr>
          <w:rFonts w:ascii="Times New Roman" w:hAnsi="Times New Roman" w:cs="Times New Roman"/>
          <w:sz w:val="24"/>
          <w:szCs w:val="24"/>
        </w:rPr>
        <w:t>ного контроля и иными участниками проверки,  в срок, установленный распоряжением о проведении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3.20.</w:t>
      </w:r>
      <w:r w:rsidRPr="00AE742B">
        <w:rPr>
          <w:rFonts w:ascii="Times New Roman" w:hAnsi="Times New Roman" w:cs="Times New Roman"/>
          <w:sz w:val="24"/>
          <w:szCs w:val="24"/>
        </w:rPr>
        <w:t xml:space="preserve"> Специалист по осу</w:t>
      </w:r>
      <w:r w:rsidR="005C5F83">
        <w:rPr>
          <w:rFonts w:ascii="Times New Roman" w:hAnsi="Times New Roman" w:cs="Times New Roman"/>
          <w:sz w:val="24"/>
          <w:szCs w:val="24"/>
        </w:rPr>
        <w:t>ществлению муниципального лес</w:t>
      </w:r>
      <w:r w:rsidRPr="00AE742B">
        <w:rPr>
          <w:rFonts w:ascii="Times New Roman" w:hAnsi="Times New Roman" w:cs="Times New Roman"/>
          <w:sz w:val="24"/>
          <w:szCs w:val="24"/>
        </w:rPr>
        <w:t>ного контроля, вначале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предъявляет служебное удостоверение, предоставляет информацию об органе, уполномоченном на осуществление муниципального земе</w:t>
      </w:r>
      <w:r w:rsidR="005C5F83">
        <w:rPr>
          <w:rFonts w:ascii="Times New Roman" w:hAnsi="Times New Roman" w:cs="Times New Roman"/>
          <w:sz w:val="24"/>
          <w:szCs w:val="24"/>
        </w:rPr>
        <w:t>льного контроля на территории ГП</w:t>
      </w:r>
      <w:r w:rsidRPr="00AE742B">
        <w:rPr>
          <w:rFonts w:ascii="Times New Roman" w:hAnsi="Times New Roman" w:cs="Times New Roman"/>
          <w:sz w:val="24"/>
          <w:szCs w:val="24"/>
        </w:rPr>
        <w:t xml:space="preserve"> «Го</w:t>
      </w:r>
      <w:r w:rsidR="005C5F83">
        <w:rPr>
          <w:rFonts w:ascii="Times New Roman" w:hAnsi="Times New Roman" w:cs="Times New Roman"/>
          <w:sz w:val="24"/>
          <w:szCs w:val="24"/>
        </w:rPr>
        <w:t>род Людиново</w:t>
      </w:r>
      <w:r w:rsidRPr="00AE742B">
        <w:rPr>
          <w:rFonts w:ascii="Times New Roman" w:hAnsi="Times New Roman" w:cs="Times New Roman"/>
          <w:sz w:val="24"/>
          <w:szCs w:val="24"/>
        </w:rPr>
        <w:t xml:space="preserve">» - в целях подтверждения своих полномочий; по требованию участников </w:t>
      </w:r>
      <w:r w:rsidRPr="00AE742B">
        <w:rPr>
          <w:rFonts w:ascii="Times New Roman" w:hAnsi="Times New Roman" w:cs="Times New Roman"/>
          <w:sz w:val="24"/>
          <w:szCs w:val="24"/>
        </w:rPr>
        <w:lastRenderedPageBreak/>
        <w:t xml:space="preserve">проверки предъявляет настоящий административный регламент </w:t>
      </w:r>
      <w:r w:rsidR="005C5F83">
        <w:rPr>
          <w:rFonts w:ascii="Times New Roman" w:hAnsi="Times New Roman" w:cs="Times New Roman"/>
          <w:sz w:val="24"/>
          <w:szCs w:val="24"/>
        </w:rPr>
        <w:t>проведения мероприятий по лес</w:t>
      </w:r>
      <w:r w:rsidRPr="00AE742B">
        <w:rPr>
          <w:rFonts w:ascii="Times New Roman" w:hAnsi="Times New Roman" w:cs="Times New Roman"/>
          <w:sz w:val="24"/>
          <w:szCs w:val="24"/>
        </w:rPr>
        <w:t>ному контролю и порядком их проведения;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разъясняет права и обязанности участников проверки, и присутствующих на ней граждан;</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w:t>
      </w:r>
      <w:r w:rsidRPr="00AE742B">
        <w:rPr>
          <w:rFonts w:ascii="Times New Roman" w:hAnsi="Times New Roman" w:cs="Times New Roman"/>
          <w:sz w:val="24"/>
          <w:szCs w:val="24"/>
        </w:rPr>
        <w:t xml:space="preserve"> просит предъявить документы участников проверки и присутствующих на проверке граждан;</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4)</w:t>
      </w:r>
      <w:r w:rsidRPr="00AE742B">
        <w:rPr>
          <w:rFonts w:ascii="Times New Roman" w:hAnsi="Times New Roman" w:cs="Times New Roman"/>
          <w:sz w:val="24"/>
          <w:szCs w:val="24"/>
        </w:rPr>
        <w:t xml:space="preserve"> рассматривает документы участников проверки, и присутствующих на ней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5)</w:t>
      </w:r>
      <w:r w:rsidRPr="00AE742B">
        <w:rPr>
          <w:rFonts w:ascii="Times New Roman" w:hAnsi="Times New Roman" w:cs="Times New Roman"/>
          <w:sz w:val="24"/>
          <w:szCs w:val="24"/>
        </w:rPr>
        <w:t xml:space="preserve"> перечисляет автоматические, механические и иные средства, используемые при проведении проверки (рулетка, землемер, цифровой фотоаппарат и т.п.).</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После проведения ознакомительной части мероприятия по осу</w:t>
      </w:r>
      <w:r w:rsidR="005C5F83">
        <w:rPr>
          <w:rFonts w:ascii="Times New Roman" w:hAnsi="Times New Roman" w:cs="Times New Roman"/>
          <w:sz w:val="24"/>
          <w:szCs w:val="24"/>
        </w:rPr>
        <w:t>ществлению муниципального лес</w:t>
      </w:r>
      <w:r w:rsidRPr="00AE742B">
        <w:rPr>
          <w:rFonts w:ascii="Times New Roman" w:hAnsi="Times New Roman" w:cs="Times New Roman"/>
          <w:sz w:val="24"/>
          <w:szCs w:val="24"/>
        </w:rPr>
        <w:t>ного контроля, проводится непосредств</w:t>
      </w:r>
      <w:r w:rsidR="005C5F83">
        <w:rPr>
          <w:rFonts w:ascii="Times New Roman" w:hAnsi="Times New Roman" w:cs="Times New Roman"/>
          <w:sz w:val="24"/>
          <w:szCs w:val="24"/>
        </w:rPr>
        <w:t>енно сам муниципальный лесной</w:t>
      </w:r>
      <w:r w:rsidRPr="00AE742B">
        <w:rPr>
          <w:rFonts w:ascii="Times New Roman" w:hAnsi="Times New Roman" w:cs="Times New Roman"/>
          <w:sz w:val="24"/>
          <w:szCs w:val="24"/>
        </w:rPr>
        <w:t xml:space="preserve"> </w:t>
      </w:r>
      <w:r w:rsidRPr="00AE742B">
        <w:rPr>
          <w:rFonts w:ascii="Times New Roman" w:hAnsi="Times New Roman" w:cs="Times New Roman"/>
          <w:bCs/>
          <w:sz w:val="24"/>
          <w:szCs w:val="24"/>
        </w:rPr>
        <w:t>контроль по вопросам:</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r w:rsidRPr="00AE742B">
        <w:rPr>
          <w:rFonts w:ascii="Times New Roman" w:hAnsi="Times New Roman" w:cs="Times New Roman"/>
          <w:b/>
          <w:bCs/>
          <w:sz w:val="24"/>
          <w:szCs w:val="24"/>
        </w:rPr>
        <w:t>а)</w:t>
      </w:r>
      <w:r w:rsidRPr="00AE742B">
        <w:rPr>
          <w:rFonts w:ascii="Times New Roman" w:hAnsi="Times New Roman" w:cs="Times New Roman"/>
          <w:bCs/>
          <w:sz w:val="24"/>
          <w:szCs w:val="24"/>
        </w:rPr>
        <w:t xml:space="preserve"> </w:t>
      </w:r>
      <w:r w:rsidR="005C5F83" w:rsidRPr="00DB677D">
        <w:rPr>
          <w:rFonts w:ascii="Times New Roman" w:hAnsi="Times New Roman" w:cs="Times New Roman"/>
          <w:sz w:val="24"/>
          <w:szCs w:val="24"/>
        </w:rPr>
        <w:t>порядка ведения лесной технической документации</w:t>
      </w:r>
      <w:r w:rsidRPr="00AE742B">
        <w:rPr>
          <w:rFonts w:ascii="Times New Roman" w:hAnsi="Times New Roman" w:cs="Times New Roman"/>
          <w:bCs/>
          <w:sz w:val="24"/>
          <w:szCs w:val="24"/>
        </w:rPr>
        <w:t>;</w:t>
      </w:r>
    </w:p>
    <w:p w:rsidR="00AE742B" w:rsidRPr="00AE742B" w:rsidRDefault="00AE742B" w:rsidP="00AE742B">
      <w:pPr>
        <w:spacing w:after="0" w:line="240" w:lineRule="auto"/>
        <w:ind w:firstLine="540"/>
        <w:jc w:val="both"/>
        <w:outlineLvl w:val="1"/>
        <w:rPr>
          <w:rFonts w:ascii="Times New Roman" w:hAnsi="Times New Roman" w:cs="Times New Roman"/>
          <w:sz w:val="24"/>
          <w:szCs w:val="24"/>
        </w:rPr>
      </w:pPr>
      <w:r w:rsidRPr="00AE742B">
        <w:rPr>
          <w:rFonts w:ascii="Times New Roman" w:hAnsi="Times New Roman" w:cs="Times New Roman"/>
          <w:b/>
          <w:bCs/>
          <w:sz w:val="24"/>
          <w:szCs w:val="24"/>
        </w:rPr>
        <w:t>б)</w:t>
      </w:r>
      <w:r w:rsidRPr="00AE742B">
        <w:rPr>
          <w:rFonts w:ascii="Times New Roman" w:hAnsi="Times New Roman" w:cs="Times New Roman"/>
          <w:bCs/>
          <w:sz w:val="24"/>
          <w:szCs w:val="24"/>
        </w:rPr>
        <w:t xml:space="preserve"> </w:t>
      </w:r>
      <w:r w:rsidR="005C5F83" w:rsidRPr="00DB677D">
        <w:rPr>
          <w:rFonts w:ascii="Times New Roman" w:hAnsi="Times New Roman" w:cs="Times New Roman"/>
          <w:sz w:val="24"/>
          <w:szCs w:val="24"/>
        </w:rPr>
        <w:t>требований по сохранению лесов от уничтожения, повреждения, ослабления, загрязнения и иных негативных воздействий</w:t>
      </w:r>
      <w:r w:rsidRPr="00AE742B">
        <w:rPr>
          <w:rFonts w:ascii="Times New Roman" w:hAnsi="Times New Roman" w:cs="Times New Roman"/>
          <w:bCs/>
          <w:sz w:val="24"/>
          <w:szCs w:val="24"/>
        </w:rPr>
        <w:t>;</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r w:rsidRPr="00AE742B">
        <w:rPr>
          <w:rFonts w:ascii="Times New Roman" w:hAnsi="Times New Roman" w:cs="Times New Roman"/>
          <w:b/>
          <w:bCs/>
          <w:sz w:val="24"/>
          <w:szCs w:val="24"/>
        </w:rPr>
        <w:t>в)</w:t>
      </w:r>
      <w:r w:rsidRPr="00AE742B">
        <w:rPr>
          <w:rFonts w:ascii="Times New Roman" w:hAnsi="Times New Roman" w:cs="Times New Roman"/>
          <w:bCs/>
          <w:sz w:val="24"/>
          <w:szCs w:val="24"/>
        </w:rPr>
        <w:t xml:space="preserve"> </w:t>
      </w:r>
      <w:r w:rsidR="005C5F83" w:rsidRPr="00DB677D">
        <w:rPr>
          <w:rFonts w:ascii="Times New Roman" w:hAnsi="Times New Roman" w:cs="Times New Roman"/>
          <w:sz w:val="24"/>
          <w:szCs w:val="24"/>
        </w:rPr>
        <w:t>установленного режима использования лесов в соответствии с их целевым назначением</w:t>
      </w:r>
      <w:r w:rsidRPr="00AE742B">
        <w:rPr>
          <w:rFonts w:ascii="Times New Roman" w:hAnsi="Times New Roman" w:cs="Times New Roman"/>
          <w:bCs/>
          <w:sz w:val="24"/>
          <w:szCs w:val="24"/>
        </w:rPr>
        <w:t>;</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r w:rsidRPr="00AE742B">
        <w:rPr>
          <w:rFonts w:ascii="Times New Roman" w:hAnsi="Times New Roman" w:cs="Times New Roman"/>
          <w:b/>
          <w:bCs/>
          <w:sz w:val="24"/>
          <w:szCs w:val="24"/>
        </w:rPr>
        <w:t>г)</w:t>
      </w:r>
      <w:r w:rsidRPr="00AE742B">
        <w:rPr>
          <w:rFonts w:ascii="Times New Roman" w:hAnsi="Times New Roman" w:cs="Times New Roman"/>
          <w:bCs/>
          <w:sz w:val="24"/>
          <w:szCs w:val="24"/>
        </w:rPr>
        <w:t xml:space="preserve"> </w:t>
      </w:r>
      <w:r w:rsidR="005C5F83" w:rsidRPr="00DB677D">
        <w:rPr>
          <w:rFonts w:ascii="Times New Roman" w:hAnsi="Times New Roman" w:cs="Times New Roman"/>
          <w:sz w:val="24"/>
          <w:szCs w:val="24"/>
        </w:rPr>
        <w:t>правил санитарной безопасности в лесах</w:t>
      </w:r>
      <w:r w:rsidRPr="00AE742B">
        <w:rPr>
          <w:rFonts w:ascii="Times New Roman" w:hAnsi="Times New Roman" w:cs="Times New Roman"/>
          <w:bCs/>
          <w:sz w:val="24"/>
          <w:szCs w:val="24"/>
        </w:rPr>
        <w:t>;</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proofErr w:type="spellStart"/>
      <w:r w:rsidRPr="00AE742B">
        <w:rPr>
          <w:rFonts w:ascii="Times New Roman" w:hAnsi="Times New Roman" w:cs="Times New Roman"/>
          <w:b/>
          <w:bCs/>
          <w:sz w:val="24"/>
          <w:szCs w:val="24"/>
        </w:rPr>
        <w:t>д</w:t>
      </w:r>
      <w:proofErr w:type="spellEnd"/>
      <w:r w:rsidRPr="00AE742B">
        <w:rPr>
          <w:rFonts w:ascii="Times New Roman" w:hAnsi="Times New Roman" w:cs="Times New Roman"/>
          <w:b/>
          <w:bCs/>
          <w:sz w:val="24"/>
          <w:szCs w:val="24"/>
        </w:rPr>
        <w:t>)</w:t>
      </w:r>
      <w:r w:rsidRPr="00AE742B">
        <w:rPr>
          <w:rFonts w:ascii="Times New Roman" w:hAnsi="Times New Roman" w:cs="Times New Roman"/>
          <w:bCs/>
          <w:sz w:val="24"/>
          <w:szCs w:val="24"/>
        </w:rPr>
        <w:t xml:space="preserve"> </w:t>
      </w:r>
      <w:r w:rsidR="005C5F83" w:rsidRPr="00DB677D">
        <w:rPr>
          <w:rFonts w:ascii="Times New Roman" w:hAnsi="Times New Roman" w:cs="Times New Roman"/>
          <w:sz w:val="24"/>
          <w:szCs w:val="24"/>
        </w:rPr>
        <w:t>правил пожарной безопасности в лесах</w:t>
      </w:r>
      <w:r w:rsidRPr="00AE742B">
        <w:rPr>
          <w:rFonts w:ascii="Times New Roman" w:hAnsi="Times New Roman" w:cs="Times New Roman"/>
          <w:bCs/>
          <w:sz w:val="24"/>
          <w:szCs w:val="24"/>
        </w:rPr>
        <w:t>;</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r w:rsidRPr="00AE742B">
        <w:rPr>
          <w:rFonts w:ascii="Times New Roman" w:hAnsi="Times New Roman" w:cs="Times New Roman"/>
          <w:b/>
          <w:bCs/>
          <w:sz w:val="24"/>
          <w:szCs w:val="24"/>
        </w:rPr>
        <w:t>е)</w:t>
      </w:r>
      <w:r w:rsidRPr="00AE742B">
        <w:rPr>
          <w:rFonts w:ascii="Times New Roman" w:hAnsi="Times New Roman" w:cs="Times New Roman"/>
          <w:bCs/>
          <w:sz w:val="24"/>
          <w:szCs w:val="24"/>
        </w:rPr>
        <w:t xml:space="preserve"> </w:t>
      </w:r>
      <w:r w:rsidR="005C5F83" w:rsidRPr="00DB677D">
        <w:rPr>
          <w:rFonts w:ascii="Times New Roman" w:hAnsi="Times New Roman" w:cs="Times New Roman"/>
          <w:sz w:val="24"/>
          <w:szCs w:val="24"/>
        </w:rPr>
        <w:t>правил вырубки лесных насаждений</w:t>
      </w:r>
      <w:r w:rsidRPr="00AE742B">
        <w:rPr>
          <w:rFonts w:ascii="Times New Roman" w:hAnsi="Times New Roman" w:cs="Times New Roman"/>
          <w:bCs/>
          <w:sz w:val="24"/>
          <w:szCs w:val="24"/>
        </w:rPr>
        <w:t>;</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r w:rsidRPr="00AE742B">
        <w:rPr>
          <w:rFonts w:ascii="Times New Roman" w:hAnsi="Times New Roman" w:cs="Times New Roman"/>
          <w:b/>
          <w:bCs/>
          <w:sz w:val="24"/>
          <w:szCs w:val="24"/>
        </w:rPr>
        <w:t>ж)</w:t>
      </w:r>
      <w:r w:rsidRPr="00AE742B">
        <w:rPr>
          <w:rFonts w:ascii="Times New Roman" w:hAnsi="Times New Roman" w:cs="Times New Roman"/>
          <w:bCs/>
          <w:sz w:val="24"/>
          <w:szCs w:val="24"/>
        </w:rPr>
        <w:t xml:space="preserve"> </w:t>
      </w:r>
      <w:r w:rsidR="005C5F83" w:rsidRPr="00DB677D">
        <w:rPr>
          <w:rFonts w:ascii="Times New Roman" w:hAnsi="Times New Roman" w:cs="Times New Roman"/>
          <w:sz w:val="24"/>
          <w:szCs w:val="24"/>
        </w:rPr>
        <w:t>правил ухода за лесами</w:t>
      </w:r>
      <w:r w:rsidRPr="00AE742B">
        <w:rPr>
          <w:rFonts w:ascii="Times New Roman" w:hAnsi="Times New Roman" w:cs="Times New Roman"/>
          <w:bCs/>
          <w:sz w:val="24"/>
          <w:szCs w:val="24"/>
        </w:rPr>
        <w:t>;</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proofErr w:type="spellStart"/>
      <w:r w:rsidRPr="00AE742B">
        <w:rPr>
          <w:rFonts w:ascii="Times New Roman" w:hAnsi="Times New Roman" w:cs="Times New Roman"/>
          <w:b/>
          <w:bCs/>
          <w:sz w:val="24"/>
          <w:szCs w:val="24"/>
        </w:rPr>
        <w:t>з</w:t>
      </w:r>
      <w:proofErr w:type="spellEnd"/>
      <w:r w:rsidRPr="00AE742B">
        <w:rPr>
          <w:rFonts w:ascii="Times New Roman" w:hAnsi="Times New Roman" w:cs="Times New Roman"/>
          <w:b/>
          <w:bCs/>
          <w:sz w:val="24"/>
          <w:szCs w:val="24"/>
        </w:rPr>
        <w:t>)</w:t>
      </w:r>
      <w:r w:rsidRPr="00AE742B">
        <w:rPr>
          <w:rFonts w:ascii="Times New Roman" w:hAnsi="Times New Roman" w:cs="Times New Roman"/>
          <w:bCs/>
          <w:sz w:val="24"/>
          <w:szCs w:val="24"/>
        </w:rPr>
        <w:t xml:space="preserve"> </w:t>
      </w:r>
      <w:r w:rsidR="005C5F83" w:rsidRPr="00DB677D">
        <w:rPr>
          <w:rFonts w:ascii="Times New Roman" w:hAnsi="Times New Roman" w:cs="Times New Roman"/>
          <w:sz w:val="24"/>
          <w:szCs w:val="24"/>
        </w:rPr>
        <w:t xml:space="preserve">правил </w:t>
      </w:r>
      <w:proofErr w:type="spellStart"/>
      <w:r w:rsidR="005C5F83" w:rsidRPr="00DB677D">
        <w:rPr>
          <w:rFonts w:ascii="Times New Roman" w:hAnsi="Times New Roman" w:cs="Times New Roman"/>
          <w:sz w:val="24"/>
          <w:szCs w:val="24"/>
        </w:rPr>
        <w:t>лесовосстановления</w:t>
      </w:r>
      <w:proofErr w:type="spellEnd"/>
      <w:r w:rsidR="005C5F83">
        <w:rPr>
          <w:rFonts w:ascii="Times New Roman" w:hAnsi="Times New Roman" w:cs="Times New Roman"/>
          <w:bCs/>
          <w:sz w:val="24"/>
          <w:szCs w:val="24"/>
        </w:rPr>
        <w:t>.</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r w:rsidRPr="00AE742B">
        <w:rPr>
          <w:rFonts w:ascii="Times New Roman" w:hAnsi="Times New Roman" w:cs="Times New Roman"/>
          <w:b/>
          <w:bCs/>
          <w:sz w:val="24"/>
          <w:szCs w:val="24"/>
        </w:rPr>
        <w:t>и)</w:t>
      </w:r>
      <w:r w:rsidRPr="00AE742B">
        <w:rPr>
          <w:rFonts w:ascii="Times New Roman" w:hAnsi="Times New Roman" w:cs="Times New Roman"/>
          <w:bCs/>
          <w:sz w:val="24"/>
          <w:szCs w:val="24"/>
        </w:rPr>
        <w:t xml:space="preserve"> исполнения предписан</w:t>
      </w:r>
      <w:r w:rsidR="005C5F83">
        <w:rPr>
          <w:rFonts w:ascii="Times New Roman" w:hAnsi="Times New Roman" w:cs="Times New Roman"/>
          <w:bCs/>
          <w:sz w:val="24"/>
          <w:szCs w:val="24"/>
        </w:rPr>
        <w:t>ий по вопросам соблюдения лес</w:t>
      </w:r>
      <w:r w:rsidRPr="00AE742B">
        <w:rPr>
          <w:rFonts w:ascii="Times New Roman" w:hAnsi="Times New Roman" w:cs="Times New Roman"/>
          <w:bCs/>
          <w:sz w:val="24"/>
          <w:szCs w:val="24"/>
        </w:rPr>
        <w:t xml:space="preserve">ного законодательства и устранения нарушений в области </w:t>
      </w:r>
      <w:r w:rsidR="00350A3B">
        <w:rPr>
          <w:rFonts w:ascii="Times New Roman" w:hAnsi="Times New Roman" w:cs="Times New Roman"/>
          <w:bCs/>
          <w:sz w:val="24"/>
          <w:szCs w:val="24"/>
        </w:rPr>
        <w:t>охраны лесов</w:t>
      </w:r>
      <w:r w:rsidRPr="00AE742B">
        <w:rPr>
          <w:rFonts w:ascii="Times New Roman" w:hAnsi="Times New Roman" w:cs="Times New Roman"/>
          <w:bCs/>
          <w:sz w:val="24"/>
          <w:szCs w:val="24"/>
        </w:rPr>
        <w:t>, вынесенных специ</w:t>
      </w:r>
      <w:r w:rsidR="00350A3B">
        <w:rPr>
          <w:rFonts w:ascii="Times New Roman" w:hAnsi="Times New Roman" w:cs="Times New Roman"/>
          <w:bCs/>
          <w:sz w:val="24"/>
          <w:szCs w:val="24"/>
        </w:rPr>
        <w:t>алистом по муниципальному лес</w:t>
      </w:r>
      <w:r w:rsidRPr="00AE742B">
        <w:rPr>
          <w:rFonts w:ascii="Times New Roman" w:hAnsi="Times New Roman" w:cs="Times New Roman"/>
          <w:bCs/>
          <w:sz w:val="24"/>
          <w:szCs w:val="24"/>
        </w:rPr>
        <w:t>ному контролю;</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r w:rsidRPr="00AE742B">
        <w:rPr>
          <w:rFonts w:ascii="Times New Roman" w:hAnsi="Times New Roman" w:cs="Times New Roman"/>
          <w:b/>
          <w:bCs/>
          <w:sz w:val="24"/>
          <w:szCs w:val="24"/>
        </w:rPr>
        <w:t>к)</w:t>
      </w:r>
      <w:r w:rsidR="00350A3B">
        <w:rPr>
          <w:rFonts w:ascii="Times New Roman" w:hAnsi="Times New Roman" w:cs="Times New Roman"/>
          <w:bCs/>
          <w:sz w:val="24"/>
          <w:szCs w:val="24"/>
        </w:rPr>
        <w:t xml:space="preserve"> наличия и сохранности квартальных знаков границ </w:t>
      </w:r>
      <w:r w:rsidRPr="00AE742B">
        <w:rPr>
          <w:rFonts w:ascii="Times New Roman" w:hAnsi="Times New Roman" w:cs="Times New Roman"/>
          <w:bCs/>
          <w:sz w:val="24"/>
          <w:szCs w:val="24"/>
        </w:rPr>
        <w:t>участков;</w:t>
      </w:r>
    </w:p>
    <w:p w:rsidR="00AE742B" w:rsidRPr="00AE742B" w:rsidRDefault="00AE742B" w:rsidP="00AE742B">
      <w:pPr>
        <w:spacing w:after="0" w:line="240" w:lineRule="auto"/>
        <w:ind w:firstLine="540"/>
        <w:jc w:val="both"/>
        <w:outlineLvl w:val="0"/>
        <w:rPr>
          <w:rFonts w:ascii="Times New Roman" w:hAnsi="Times New Roman" w:cs="Times New Roman"/>
          <w:bCs/>
          <w:sz w:val="24"/>
          <w:szCs w:val="24"/>
        </w:rPr>
      </w:pPr>
      <w:r w:rsidRPr="00AE742B">
        <w:rPr>
          <w:rFonts w:ascii="Times New Roman" w:hAnsi="Times New Roman" w:cs="Times New Roman"/>
          <w:b/>
          <w:bCs/>
          <w:sz w:val="24"/>
          <w:szCs w:val="24"/>
        </w:rPr>
        <w:t>л)</w:t>
      </w:r>
      <w:r w:rsidRPr="00AE742B">
        <w:rPr>
          <w:rFonts w:ascii="Times New Roman" w:hAnsi="Times New Roman" w:cs="Times New Roman"/>
          <w:bCs/>
          <w:sz w:val="24"/>
          <w:szCs w:val="24"/>
        </w:rPr>
        <w:t xml:space="preserve"> в</w:t>
      </w:r>
      <w:r w:rsidR="00350A3B">
        <w:rPr>
          <w:rFonts w:ascii="Times New Roman" w:hAnsi="Times New Roman" w:cs="Times New Roman"/>
          <w:bCs/>
          <w:sz w:val="24"/>
          <w:szCs w:val="24"/>
        </w:rPr>
        <w:t>ыполнения иных требований лес</w:t>
      </w:r>
      <w:r w:rsidRPr="00AE742B">
        <w:rPr>
          <w:rFonts w:ascii="Times New Roman" w:hAnsi="Times New Roman" w:cs="Times New Roman"/>
          <w:bCs/>
          <w:sz w:val="24"/>
          <w:szCs w:val="24"/>
        </w:rPr>
        <w:t>ного законодательства по вопрос</w:t>
      </w:r>
      <w:r w:rsidR="00350A3B">
        <w:rPr>
          <w:rFonts w:ascii="Times New Roman" w:hAnsi="Times New Roman" w:cs="Times New Roman"/>
          <w:bCs/>
          <w:sz w:val="24"/>
          <w:szCs w:val="24"/>
        </w:rPr>
        <w:t>ам использования и охраны лесов</w:t>
      </w:r>
      <w:r w:rsidRPr="00AE742B">
        <w:rPr>
          <w:rFonts w:ascii="Times New Roman" w:hAnsi="Times New Roman" w:cs="Times New Roman"/>
          <w:bCs/>
          <w:sz w:val="24"/>
          <w:szCs w:val="24"/>
        </w:rPr>
        <w:t>.</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3.21.</w:t>
      </w:r>
      <w:r w:rsidRPr="00AE742B">
        <w:rPr>
          <w:rFonts w:ascii="Times New Roman" w:hAnsi="Times New Roman" w:cs="Times New Roman"/>
          <w:sz w:val="24"/>
          <w:szCs w:val="24"/>
        </w:rPr>
        <w:t xml:space="preserve">  Результатом исполнения административной процедуры для юридических лиц и индивидуальных предпринимателей являются завершение проверки и внесение </w:t>
      </w:r>
      <w:r w:rsidR="00350A3B">
        <w:rPr>
          <w:rFonts w:ascii="Times New Roman" w:hAnsi="Times New Roman" w:cs="Times New Roman"/>
          <w:sz w:val="24"/>
          <w:szCs w:val="24"/>
        </w:rPr>
        <w:t>записи в журнал учета проверок соблюдения лес</w:t>
      </w:r>
      <w:r w:rsidRPr="00AE742B">
        <w:rPr>
          <w:rFonts w:ascii="Times New Roman" w:hAnsi="Times New Roman" w:cs="Times New Roman"/>
          <w:sz w:val="24"/>
          <w:szCs w:val="24"/>
        </w:rPr>
        <w:t>ного законодательства, а также передача материалов (первый экземпляр) проверки юридическому лицу или индивидуальному предпринимателю, его доверенным лицам.</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3.22.</w:t>
      </w:r>
      <w:r w:rsidRPr="00AE742B">
        <w:rPr>
          <w:rFonts w:ascii="Times New Roman" w:hAnsi="Times New Roman" w:cs="Times New Roman"/>
          <w:sz w:val="24"/>
          <w:szCs w:val="24"/>
        </w:rPr>
        <w:t xml:space="preserve"> Результатом исполнения административной процедуры для физических лиц является передача материалов проверки (первый экземпляр) такому лицу, в отношении которого осуществлены меро</w:t>
      </w:r>
      <w:r w:rsidR="00350A3B">
        <w:rPr>
          <w:rFonts w:ascii="Times New Roman" w:hAnsi="Times New Roman" w:cs="Times New Roman"/>
          <w:sz w:val="24"/>
          <w:szCs w:val="24"/>
        </w:rPr>
        <w:t>приятия по муниципальному лес</w:t>
      </w:r>
      <w:r w:rsidRPr="00AE742B">
        <w:rPr>
          <w:rFonts w:ascii="Times New Roman" w:hAnsi="Times New Roman" w:cs="Times New Roman"/>
          <w:sz w:val="24"/>
          <w:szCs w:val="24"/>
        </w:rPr>
        <w:t>ному контролю.</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3.23.</w:t>
      </w:r>
      <w:r w:rsidRPr="00AE742B">
        <w:rPr>
          <w:rFonts w:ascii="Times New Roman" w:hAnsi="Times New Roman" w:cs="Times New Roman"/>
          <w:sz w:val="24"/>
          <w:szCs w:val="24"/>
        </w:rPr>
        <w:t xml:space="preserve"> При наличии признаков</w:t>
      </w:r>
      <w:r w:rsidR="00350A3B">
        <w:rPr>
          <w:rFonts w:ascii="Times New Roman" w:hAnsi="Times New Roman" w:cs="Times New Roman"/>
          <w:sz w:val="24"/>
          <w:szCs w:val="24"/>
        </w:rPr>
        <w:t xml:space="preserve"> правонарушений в области лес</w:t>
      </w:r>
      <w:r w:rsidRPr="00AE742B">
        <w:rPr>
          <w:rFonts w:ascii="Times New Roman" w:hAnsi="Times New Roman" w:cs="Times New Roman"/>
          <w:sz w:val="24"/>
          <w:szCs w:val="24"/>
        </w:rPr>
        <w:t>ного законодательства материалы по результатам проверок (третий экземпляр) передаются в соответствующие органы для принятия мер.</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3.24.</w:t>
      </w:r>
      <w:r w:rsidRPr="00AE742B">
        <w:rPr>
          <w:rFonts w:ascii="Times New Roman" w:hAnsi="Times New Roman" w:cs="Times New Roman"/>
          <w:sz w:val="24"/>
          <w:szCs w:val="24"/>
        </w:rPr>
        <w:t xml:space="preserve"> Ответственным за выполнение указанных действий является специалист администрации МР «Город Людиново и Людиновский район», уполномоченный на </w:t>
      </w:r>
      <w:r w:rsidR="00350A3B">
        <w:rPr>
          <w:rFonts w:ascii="Times New Roman" w:hAnsi="Times New Roman" w:cs="Times New Roman"/>
          <w:sz w:val="24"/>
          <w:szCs w:val="24"/>
        </w:rPr>
        <w:t>проведение муниципального лес</w:t>
      </w:r>
      <w:r w:rsidRPr="00AE742B">
        <w:rPr>
          <w:rFonts w:ascii="Times New Roman" w:hAnsi="Times New Roman" w:cs="Times New Roman"/>
          <w:sz w:val="24"/>
          <w:szCs w:val="24"/>
        </w:rPr>
        <w:t xml:space="preserve">ного контроля. </w:t>
      </w:r>
    </w:p>
    <w:p w:rsidR="00AE742B" w:rsidRPr="00AE742B" w:rsidRDefault="00AE742B" w:rsidP="00AE742B">
      <w:pPr>
        <w:spacing w:after="0" w:line="240" w:lineRule="auto"/>
        <w:rPr>
          <w:rFonts w:ascii="Times New Roman" w:hAnsi="Times New Roman" w:cs="Times New Roman"/>
          <w:sz w:val="24"/>
          <w:szCs w:val="24"/>
        </w:rPr>
      </w:pPr>
    </w:p>
    <w:p w:rsidR="00AE742B" w:rsidRPr="00AE742B" w:rsidRDefault="00AE742B" w:rsidP="00AE742B">
      <w:pPr>
        <w:spacing w:after="0" w:line="240" w:lineRule="auto"/>
        <w:jc w:val="center"/>
        <w:outlineLvl w:val="2"/>
        <w:rPr>
          <w:rFonts w:ascii="Times New Roman" w:hAnsi="Times New Roman" w:cs="Times New Roman"/>
          <w:b/>
          <w:sz w:val="24"/>
          <w:szCs w:val="24"/>
        </w:rPr>
      </w:pPr>
      <w:r w:rsidRPr="00AE742B">
        <w:rPr>
          <w:rFonts w:ascii="Times New Roman" w:hAnsi="Times New Roman" w:cs="Times New Roman"/>
          <w:b/>
          <w:sz w:val="24"/>
          <w:szCs w:val="24"/>
        </w:rPr>
        <w:t>Подготовка результатов проверки соблюдения</w:t>
      </w:r>
    </w:p>
    <w:p w:rsidR="00AE742B" w:rsidRPr="00AE742B" w:rsidRDefault="00AE742B" w:rsidP="00AE742B">
      <w:pPr>
        <w:spacing w:after="0" w:line="240" w:lineRule="auto"/>
        <w:jc w:val="center"/>
        <w:rPr>
          <w:rFonts w:ascii="Times New Roman" w:hAnsi="Times New Roman" w:cs="Times New Roman"/>
          <w:b/>
          <w:sz w:val="24"/>
          <w:szCs w:val="24"/>
        </w:rPr>
      </w:pPr>
      <w:r w:rsidRPr="00AE742B">
        <w:rPr>
          <w:rFonts w:ascii="Times New Roman" w:hAnsi="Times New Roman" w:cs="Times New Roman"/>
          <w:b/>
          <w:sz w:val="24"/>
          <w:szCs w:val="24"/>
        </w:rPr>
        <w:t>земельного законодательства</w:t>
      </w:r>
    </w:p>
    <w:p w:rsidR="00AE742B" w:rsidRPr="00AE742B" w:rsidRDefault="00AE742B" w:rsidP="00AE742B">
      <w:pPr>
        <w:spacing w:after="0" w:line="240" w:lineRule="auto"/>
        <w:jc w:val="center"/>
        <w:rPr>
          <w:rFonts w:ascii="Times New Roman" w:hAnsi="Times New Roman" w:cs="Times New Roman"/>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3.25.</w:t>
      </w:r>
      <w:r w:rsidRPr="00AE742B">
        <w:rPr>
          <w:rFonts w:ascii="Times New Roman" w:hAnsi="Times New Roman" w:cs="Times New Roman"/>
          <w:sz w:val="24"/>
          <w:szCs w:val="24"/>
        </w:rPr>
        <w:t xml:space="preserve"> Подготовка результатов проверки соблюдения законодательства осуществляется на основании материалов, полученных в результате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В случае</w:t>
      </w:r>
      <w:proofErr w:type="gramStart"/>
      <w:r w:rsidRPr="00AE742B">
        <w:rPr>
          <w:rFonts w:ascii="Times New Roman" w:hAnsi="Times New Roman" w:cs="Times New Roman"/>
          <w:sz w:val="24"/>
          <w:szCs w:val="24"/>
        </w:rPr>
        <w:t>,</w:t>
      </w:r>
      <w:proofErr w:type="gramEnd"/>
      <w:r w:rsidRPr="00AE742B">
        <w:rPr>
          <w:rFonts w:ascii="Times New Roman" w:hAnsi="Times New Roman" w:cs="Times New Roman"/>
          <w:sz w:val="24"/>
          <w:szCs w:val="24"/>
        </w:rPr>
        <w:t xml:space="preserve"> если лицо, в отношении которого осуществляются мероприятия по муниципальному контролю, является правообладателем нескольких объектов, то акт проверки составляется отдельно на каждый объект.</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Акт составляется должностным лицом или должностными лицами, которые указаны в распоряжении администрации.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3.26.</w:t>
      </w:r>
      <w:r w:rsidRPr="00AE742B">
        <w:rPr>
          <w:rFonts w:ascii="Times New Roman" w:hAnsi="Times New Roman" w:cs="Times New Roman"/>
          <w:sz w:val="24"/>
          <w:szCs w:val="24"/>
        </w:rPr>
        <w:t xml:space="preserve"> В акте проверки указываются: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дата, время и место составления акта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полное наименование администрации;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w:t>
      </w:r>
      <w:r w:rsidRPr="00AE742B">
        <w:rPr>
          <w:rFonts w:ascii="Times New Roman" w:hAnsi="Times New Roman" w:cs="Times New Roman"/>
          <w:sz w:val="24"/>
          <w:szCs w:val="24"/>
        </w:rPr>
        <w:t xml:space="preserve"> дата и номер распоряжения администрации;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lastRenderedPageBreak/>
        <w:t>4)</w:t>
      </w:r>
      <w:r w:rsidRPr="00AE742B">
        <w:rPr>
          <w:rFonts w:ascii="Times New Roman" w:hAnsi="Times New Roman" w:cs="Times New Roman"/>
          <w:sz w:val="24"/>
          <w:szCs w:val="24"/>
        </w:rPr>
        <w:t xml:space="preserve"> фамилии, имена, отчества и должности должностного лица или должностных лиц, проводивших проверку;</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5)</w:t>
      </w:r>
      <w:r w:rsidRPr="00AE742B">
        <w:rPr>
          <w:rFonts w:ascii="Times New Roman" w:hAnsi="Times New Roman"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E742B">
        <w:rPr>
          <w:rFonts w:ascii="Times New Roman" w:hAnsi="Times New Roman" w:cs="Times New Roman"/>
          <w:sz w:val="24"/>
          <w:szCs w:val="24"/>
        </w:rPr>
        <w:t>присутствовавших</w:t>
      </w:r>
      <w:proofErr w:type="gramEnd"/>
      <w:r w:rsidRPr="00AE742B">
        <w:rPr>
          <w:rFonts w:ascii="Times New Roman" w:hAnsi="Times New Roman" w:cs="Times New Roman"/>
          <w:sz w:val="24"/>
          <w:szCs w:val="24"/>
        </w:rPr>
        <w:t xml:space="preserve"> при проведении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6)</w:t>
      </w:r>
      <w:r w:rsidRPr="00AE742B">
        <w:rPr>
          <w:rFonts w:ascii="Times New Roman" w:hAnsi="Times New Roman" w:cs="Times New Roman"/>
          <w:sz w:val="24"/>
          <w:szCs w:val="24"/>
        </w:rPr>
        <w:t xml:space="preserve"> дата, время, продолжительность и место проведения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7)</w:t>
      </w:r>
      <w:r w:rsidRPr="00AE742B">
        <w:rPr>
          <w:rFonts w:ascii="Times New Roman" w:hAnsi="Times New Roman" w:cs="Times New Roman"/>
          <w:sz w:val="24"/>
          <w:szCs w:val="24"/>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E742B" w:rsidRPr="00AE742B" w:rsidRDefault="00AE742B" w:rsidP="00AE742B">
      <w:pPr>
        <w:spacing w:after="0" w:line="240" w:lineRule="auto"/>
        <w:ind w:firstLine="540"/>
        <w:jc w:val="both"/>
        <w:rPr>
          <w:rFonts w:ascii="Times New Roman" w:hAnsi="Times New Roman" w:cs="Times New Roman"/>
          <w:sz w:val="24"/>
          <w:szCs w:val="24"/>
        </w:rPr>
      </w:pPr>
      <w:proofErr w:type="gramStart"/>
      <w:r w:rsidRPr="00AE742B">
        <w:rPr>
          <w:rFonts w:ascii="Times New Roman" w:hAnsi="Times New Roman" w:cs="Times New Roman"/>
          <w:b/>
          <w:sz w:val="24"/>
          <w:szCs w:val="24"/>
        </w:rPr>
        <w:t>8)</w:t>
      </w:r>
      <w:r w:rsidRPr="00AE742B">
        <w:rPr>
          <w:rFonts w:ascii="Times New Roman" w:hAnsi="Times New Roman" w:cs="Times New Roman"/>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E742B">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9)</w:t>
      </w:r>
      <w:r w:rsidRPr="00AE742B">
        <w:rPr>
          <w:rFonts w:ascii="Times New Roman" w:hAnsi="Times New Roman" w:cs="Times New Roman"/>
          <w:sz w:val="24"/>
          <w:szCs w:val="24"/>
        </w:rPr>
        <w:t xml:space="preserve"> подписи должностного лица (должностных лиц), проводившего проверку.</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3.27.</w:t>
      </w:r>
      <w:r w:rsidRPr="00AE742B">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Третий экземпляр материалов проверки передается в соответствующие органы.</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3.28.</w:t>
      </w:r>
      <w:r w:rsidRPr="00AE742B">
        <w:rPr>
          <w:rFonts w:ascii="Times New Roman" w:hAnsi="Times New Roman" w:cs="Times New Roman"/>
          <w:sz w:val="24"/>
          <w:szCs w:val="24"/>
        </w:rPr>
        <w:t xml:space="preserve"> При  отсутствии признаков правонарушения, третий экземпляр материалов проверки не оформляется. </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3.29.</w:t>
      </w:r>
      <w:r w:rsidRPr="00AE742B">
        <w:rPr>
          <w:rFonts w:ascii="Times New Roman" w:hAnsi="Times New Roman" w:cs="Times New Roman"/>
          <w:sz w:val="24"/>
          <w:szCs w:val="24"/>
        </w:rPr>
        <w:t xml:space="preserve"> В случае если проверка проходила по согласованию с прокуратурой </w:t>
      </w:r>
      <w:proofErr w:type="spellStart"/>
      <w:r w:rsidRPr="00AE742B">
        <w:rPr>
          <w:rFonts w:ascii="Times New Roman" w:hAnsi="Times New Roman" w:cs="Times New Roman"/>
          <w:sz w:val="24"/>
          <w:szCs w:val="24"/>
        </w:rPr>
        <w:t>Людиновского</w:t>
      </w:r>
      <w:proofErr w:type="spellEnd"/>
      <w:r w:rsidRPr="00AE742B">
        <w:rPr>
          <w:rFonts w:ascii="Times New Roman" w:hAnsi="Times New Roman" w:cs="Times New Roman"/>
          <w:sz w:val="24"/>
          <w:szCs w:val="24"/>
        </w:rPr>
        <w:t xml:space="preserve"> района, специалист по осуществлению муниципального земельного контроля в течение пяти рабочих дней со дня составления акта проверки направляет копию акта проверки в прокуратуру.</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3.30.</w:t>
      </w:r>
      <w:r w:rsidRPr="00AE742B">
        <w:rPr>
          <w:rFonts w:ascii="Times New Roman" w:hAnsi="Times New Roman" w:cs="Times New Roman"/>
          <w:sz w:val="24"/>
          <w:szCs w:val="24"/>
        </w:rPr>
        <w:t xml:space="preserve"> Юридическое лицо или индивидуальный предприниматель; </w:t>
      </w:r>
      <w:proofErr w:type="gramStart"/>
      <w:r w:rsidRPr="00AE742B">
        <w:rPr>
          <w:rFonts w:ascii="Times New Roman" w:hAnsi="Times New Roman" w:cs="Times New Roman"/>
          <w:sz w:val="24"/>
          <w:szCs w:val="24"/>
        </w:rPr>
        <w:t xml:space="preserve">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администрацию МР «Город Людиново и Людиновский район» в письменной форме возражения в отношении акта проверки в целом или его отдельных положений. </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3.31</w:t>
      </w:r>
      <w:r w:rsidRPr="00AE742B">
        <w:rPr>
          <w:rFonts w:ascii="Times New Roman" w:hAnsi="Times New Roman" w:cs="Times New Roman"/>
          <w:sz w:val="24"/>
          <w:szCs w:val="24"/>
        </w:rPr>
        <w:t xml:space="preserve">. </w:t>
      </w:r>
      <w:proofErr w:type="gramStart"/>
      <w:r w:rsidRPr="00AE742B">
        <w:rPr>
          <w:rFonts w:ascii="Times New Roman" w:hAnsi="Times New Roman" w:cs="Times New Roman"/>
          <w:sz w:val="24"/>
          <w:szCs w:val="24"/>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w:t>
      </w:r>
      <w:r w:rsidR="00350A3B">
        <w:rPr>
          <w:rFonts w:ascii="Times New Roman" w:hAnsi="Times New Roman" w:cs="Times New Roman"/>
          <w:sz w:val="24"/>
          <w:szCs w:val="24"/>
        </w:rPr>
        <w:t>дающими наличие нарушения лес</w:t>
      </w:r>
      <w:r w:rsidRPr="00AE742B">
        <w:rPr>
          <w:rFonts w:ascii="Times New Roman" w:hAnsi="Times New Roman" w:cs="Times New Roman"/>
          <w:sz w:val="24"/>
          <w:szCs w:val="24"/>
        </w:rPr>
        <w:t>ного законодательства, специалистом по осу</w:t>
      </w:r>
      <w:r w:rsidR="00350A3B">
        <w:rPr>
          <w:rFonts w:ascii="Times New Roman" w:hAnsi="Times New Roman" w:cs="Times New Roman"/>
          <w:sz w:val="24"/>
          <w:szCs w:val="24"/>
        </w:rPr>
        <w:t>ществлению муниципального лес</w:t>
      </w:r>
      <w:r w:rsidRPr="00AE742B">
        <w:rPr>
          <w:rFonts w:ascii="Times New Roman" w:hAnsi="Times New Roman" w:cs="Times New Roman"/>
          <w:sz w:val="24"/>
          <w:szCs w:val="24"/>
        </w:rPr>
        <w:t>ного контроля в течение 5 рабочих дней после проведения проверки направляются в правоохранительные   (надзорные) органы для рассмотрения и принятия</w:t>
      </w:r>
      <w:proofErr w:type="gramEnd"/>
      <w:r w:rsidRPr="00AE742B">
        <w:rPr>
          <w:rFonts w:ascii="Times New Roman" w:hAnsi="Times New Roman" w:cs="Times New Roman"/>
          <w:sz w:val="24"/>
          <w:szCs w:val="24"/>
        </w:rPr>
        <w:t xml:space="preserve"> решения.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3.32.</w:t>
      </w:r>
      <w:r w:rsidRPr="00AE742B">
        <w:rPr>
          <w:rFonts w:ascii="Times New Roman" w:hAnsi="Times New Roman" w:cs="Times New Roman"/>
          <w:sz w:val="24"/>
          <w:szCs w:val="24"/>
        </w:rPr>
        <w:t xml:space="preserve"> Результатом исполнения административной процедуры является оформление акта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3.33.</w:t>
      </w:r>
      <w:r w:rsidRPr="00AE742B">
        <w:rPr>
          <w:rFonts w:ascii="Times New Roman" w:hAnsi="Times New Roman" w:cs="Times New Roman"/>
          <w:sz w:val="24"/>
          <w:szCs w:val="24"/>
        </w:rPr>
        <w:t xml:space="preserve"> Ответственным за выполнение указанных действий является специалист по осу</w:t>
      </w:r>
      <w:r w:rsidR="00350A3B">
        <w:rPr>
          <w:rFonts w:ascii="Times New Roman" w:hAnsi="Times New Roman" w:cs="Times New Roman"/>
          <w:sz w:val="24"/>
          <w:szCs w:val="24"/>
        </w:rPr>
        <w:t>ществлению муниципального лес</w:t>
      </w:r>
      <w:r w:rsidRPr="00AE742B">
        <w:rPr>
          <w:rFonts w:ascii="Times New Roman" w:hAnsi="Times New Roman" w:cs="Times New Roman"/>
          <w:sz w:val="24"/>
          <w:szCs w:val="24"/>
        </w:rPr>
        <w:t>ного контроля, проводивший проверку.</w:t>
      </w:r>
    </w:p>
    <w:p w:rsidR="00AE742B" w:rsidRPr="00AE742B" w:rsidRDefault="00AE742B" w:rsidP="00AE742B">
      <w:pPr>
        <w:spacing w:after="0" w:line="240" w:lineRule="auto"/>
        <w:jc w:val="center"/>
        <w:outlineLvl w:val="2"/>
        <w:rPr>
          <w:rFonts w:ascii="Times New Roman" w:hAnsi="Times New Roman" w:cs="Times New Roman"/>
          <w:b/>
          <w:sz w:val="24"/>
          <w:szCs w:val="24"/>
        </w:rPr>
      </w:pPr>
    </w:p>
    <w:p w:rsidR="00350A3B" w:rsidRDefault="00350A3B" w:rsidP="00AE742B">
      <w:pPr>
        <w:spacing w:after="0" w:line="240" w:lineRule="auto"/>
        <w:jc w:val="center"/>
        <w:outlineLvl w:val="2"/>
        <w:rPr>
          <w:rFonts w:ascii="Times New Roman" w:hAnsi="Times New Roman" w:cs="Times New Roman"/>
          <w:b/>
          <w:sz w:val="24"/>
          <w:szCs w:val="24"/>
        </w:rPr>
      </w:pPr>
    </w:p>
    <w:p w:rsidR="00350A3B" w:rsidRDefault="00350A3B" w:rsidP="00AE742B">
      <w:pPr>
        <w:spacing w:after="0" w:line="240" w:lineRule="auto"/>
        <w:jc w:val="center"/>
        <w:outlineLvl w:val="2"/>
        <w:rPr>
          <w:rFonts w:ascii="Times New Roman" w:hAnsi="Times New Roman" w:cs="Times New Roman"/>
          <w:b/>
          <w:sz w:val="24"/>
          <w:szCs w:val="24"/>
        </w:rPr>
      </w:pPr>
    </w:p>
    <w:p w:rsidR="00AE742B" w:rsidRPr="00AE742B" w:rsidRDefault="00AE742B" w:rsidP="00AE742B">
      <w:pPr>
        <w:spacing w:after="0" w:line="240" w:lineRule="auto"/>
        <w:jc w:val="center"/>
        <w:outlineLvl w:val="2"/>
        <w:rPr>
          <w:rFonts w:ascii="Times New Roman" w:hAnsi="Times New Roman" w:cs="Times New Roman"/>
          <w:b/>
          <w:sz w:val="24"/>
          <w:szCs w:val="24"/>
        </w:rPr>
      </w:pPr>
      <w:r w:rsidRPr="00AE742B">
        <w:rPr>
          <w:rFonts w:ascii="Times New Roman" w:hAnsi="Times New Roman" w:cs="Times New Roman"/>
          <w:b/>
          <w:sz w:val="24"/>
          <w:szCs w:val="24"/>
        </w:rPr>
        <w:t xml:space="preserve">Принятие </w:t>
      </w:r>
      <w:proofErr w:type="gramStart"/>
      <w:r w:rsidRPr="00AE742B">
        <w:rPr>
          <w:rFonts w:ascii="Times New Roman" w:hAnsi="Times New Roman" w:cs="Times New Roman"/>
          <w:b/>
          <w:sz w:val="24"/>
          <w:szCs w:val="24"/>
        </w:rPr>
        <w:t>предусмотренных</w:t>
      </w:r>
      <w:proofErr w:type="gramEnd"/>
      <w:r w:rsidRPr="00AE742B">
        <w:rPr>
          <w:rFonts w:ascii="Times New Roman" w:hAnsi="Times New Roman" w:cs="Times New Roman"/>
          <w:b/>
          <w:sz w:val="24"/>
          <w:szCs w:val="24"/>
        </w:rPr>
        <w:t xml:space="preserve"> законодательством</w:t>
      </w:r>
    </w:p>
    <w:p w:rsidR="00AE742B" w:rsidRPr="00AE742B" w:rsidRDefault="00AE742B" w:rsidP="00AE742B">
      <w:pPr>
        <w:spacing w:after="0" w:line="240" w:lineRule="auto"/>
        <w:jc w:val="center"/>
        <w:rPr>
          <w:rFonts w:ascii="Times New Roman" w:hAnsi="Times New Roman" w:cs="Times New Roman"/>
          <w:b/>
          <w:sz w:val="24"/>
          <w:szCs w:val="24"/>
        </w:rPr>
      </w:pPr>
      <w:r w:rsidRPr="00AE742B">
        <w:rPr>
          <w:rFonts w:ascii="Times New Roman" w:hAnsi="Times New Roman" w:cs="Times New Roman"/>
          <w:b/>
          <w:sz w:val="24"/>
          <w:szCs w:val="24"/>
        </w:rPr>
        <w:t>Российской Федерации мер по выявленным нарушениям</w:t>
      </w:r>
    </w:p>
    <w:p w:rsidR="00AE742B" w:rsidRPr="00AE742B" w:rsidRDefault="00AE742B" w:rsidP="00AE742B">
      <w:pPr>
        <w:spacing w:after="0" w:line="240" w:lineRule="auto"/>
        <w:jc w:val="center"/>
        <w:rPr>
          <w:rFonts w:ascii="Times New Roman" w:hAnsi="Times New Roman" w:cs="Times New Roman"/>
          <w:b/>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3.34.</w:t>
      </w:r>
      <w:r w:rsidRPr="00AE742B">
        <w:rPr>
          <w:rFonts w:ascii="Times New Roman" w:hAnsi="Times New Roman" w:cs="Times New Roman"/>
          <w:sz w:val="24"/>
          <w:szCs w:val="24"/>
        </w:rPr>
        <w:t xml:space="preserve"> В случае выявления при проведении проверки нарушений в пределах полномочий, предусмотренных законодательством Российской Федерации, обязаны:</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нарушений законодательства, административная ответственность за которые не предусмотрена, с указанием сроков их устранения;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принять меры по </w:t>
      </w:r>
      <w:proofErr w:type="gramStart"/>
      <w:r w:rsidRPr="00AE742B">
        <w:rPr>
          <w:rFonts w:ascii="Times New Roman" w:hAnsi="Times New Roman" w:cs="Times New Roman"/>
          <w:sz w:val="24"/>
          <w:szCs w:val="24"/>
        </w:rPr>
        <w:t>контролю за</w:t>
      </w:r>
      <w:proofErr w:type="gramEnd"/>
      <w:r w:rsidRPr="00AE742B">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E742B" w:rsidRPr="00AE742B" w:rsidRDefault="00AE742B" w:rsidP="00AE742B">
      <w:pPr>
        <w:spacing w:after="0" w:line="240" w:lineRule="auto"/>
        <w:ind w:firstLine="540"/>
        <w:jc w:val="both"/>
        <w:rPr>
          <w:rFonts w:ascii="Times New Roman" w:hAnsi="Times New Roman" w:cs="Times New Roman"/>
          <w:sz w:val="24"/>
          <w:szCs w:val="24"/>
        </w:rPr>
      </w:pPr>
      <w:proofErr w:type="gramStart"/>
      <w:r w:rsidRPr="00AE742B">
        <w:rPr>
          <w:rFonts w:ascii="Times New Roman" w:hAnsi="Times New Roman" w:cs="Times New Roman"/>
          <w:sz w:val="24"/>
          <w:szCs w:val="24"/>
        </w:rPr>
        <w:t xml:space="preserve">В случае выявления при проведении проверки физических,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16" w:history="1">
        <w:proofErr w:type="spellStart"/>
        <w:r w:rsidRPr="00AE742B">
          <w:rPr>
            <w:rFonts w:ascii="Times New Roman" w:hAnsi="Times New Roman" w:cs="Times New Roman"/>
            <w:color w:val="0000FF"/>
            <w:sz w:val="24"/>
            <w:szCs w:val="24"/>
          </w:rPr>
          <w:t>КоАП</w:t>
        </w:r>
        <w:proofErr w:type="spellEnd"/>
      </w:hyperlink>
      <w:r w:rsidRPr="00AE742B">
        <w:rPr>
          <w:rFonts w:ascii="Times New Roman" w:hAnsi="Times New Roman" w:cs="Times New Roman"/>
          <w:sz w:val="24"/>
          <w:szCs w:val="24"/>
        </w:rPr>
        <w:t>, должностные лица администрации, проводившие проверку, в пределах своих полномочий, предусмотренных законодательством Российской Федерации, принимают меры по привлечению к административной ответственности в установленном законодательством порядке.</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3.35.</w:t>
      </w:r>
      <w:r w:rsidRPr="00AE742B">
        <w:rPr>
          <w:rFonts w:ascii="Times New Roman" w:hAnsi="Times New Roman" w:cs="Times New Roman"/>
          <w:sz w:val="24"/>
          <w:szCs w:val="24"/>
        </w:rPr>
        <w:t xml:space="preserve"> В предписании об устранении нарушений земельного законодательства указываются: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наименование администрации;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место составления;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дата вынесения (составления) предписания;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наименование и место нахождения юридического лица, индивидуального предпринимателя, в отношении которого вынесено предписание;</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ссылка на акт проверки, по результатам рассмотрения которого принято решение о вынесении предписания;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содержание нарушений и меры по их устранению;</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ссылки на нормативные правовые акты Российской Федерации, требования и условия которых нарушены;</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сроки устранения нарушений;</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фамилия, имя, отчество, должность должностного лица администрации, подписавшего предписание.</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законодательства, ходатайство с просьбой о продлении срока устранения нарушения законодательства. К ходатайству прилагаются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Ходатайство о продлении срока исполнения предписания рассматривается главой администрации в течение суток после его поступления. По результатам рассмотрения ходатайства выносится определение:</w:t>
      </w:r>
    </w:p>
    <w:p w:rsidR="00AE742B" w:rsidRPr="00AE742B" w:rsidRDefault="00AE742B" w:rsidP="00AE742B">
      <w:pPr>
        <w:spacing w:after="0" w:line="240" w:lineRule="auto"/>
        <w:ind w:firstLine="540"/>
        <w:jc w:val="both"/>
        <w:rPr>
          <w:rFonts w:ascii="Times New Roman" w:hAnsi="Times New Roman" w:cs="Times New Roman"/>
          <w:sz w:val="24"/>
          <w:szCs w:val="24"/>
        </w:rPr>
      </w:pPr>
      <w:proofErr w:type="gramStart"/>
      <w:r w:rsidRPr="00AE742B">
        <w:rPr>
          <w:rFonts w:ascii="Times New Roman" w:hAnsi="Times New Roman" w:cs="Times New Roman"/>
          <w:b/>
          <w:sz w:val="24"/>
          <w:szCs w:val="24"/>
        </w:rPr>
        <w:t>1)</w:t>
      </w:r>
      <w:r w:rsidRPr="00AE742B">
        <w:rPr>
          <w:rFonts w:ascii="Times New Roman" w:hAnsi="Times New Roman" w:cs="Times New Roman"/>
          <w:sz w:val="24"/>
          <w:szCs w:val="24"/>
        </w:rPr>
        <w:t xml:space="preserve">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2)</w:t>
      </w:r>
      <w:r w:rsidRPr="00AE742B">
        <w:rPr>
          <w:rFonts w:ascii="Times New Roman" w:hAnsi="Times New Roman" w:cs="Times New Roman"/>
          <w:sz w:val="24"/>
          <w:szCs w:val="24"/>
        </w:rPr>
        <w:t xml:space="preserve">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w:t>
      </w:r>
      <w:proofErr w:type="gramStart"/>
      <w:r w:rsidRPr="00AE742B">
        <w:rPr>
          <w:rFonts w:ascii="Times New Roman" w:hAnsi="Times New Roman" w:cs="Times New Roman"/>
          <w:sz w:val="24"/>
          <w:szCs w:val="24"/>
        </w:rPr>
        <w:t xml:space="preserve">факта, - об </w:t>
      </w:r>
      <w:r w:rsidRPr="00AE742B">
        <w:rPr>
          <w:rFonts w:ascii="Times New Roman" w:hAnsi="Times New Roman" w:cs="Times New Roman"/>
          <w:sz w:val="24"/>
          <w:szCs w:val="24"/>
        </w:rPr>
        <w:lastRenderedPageBreak/>
        <w:t>отклонении</w:t>
      </w:r>
      <w:proofErr w:type="gramEnd"/>
      <w:r w:rsidRPr="00AE742B">
        <w:rPr>
          <w:rFonts w:ascii="Times New Roman" w:hAnsi="Times New Roman" w:cs="Times New Roman"/>
          <w:sz w:val="24"/>
          <w:szCs w:val="24"/>
        </w:rPr>
        <w:t xml:space="preserve"> ходатайства и оставлении срока устранения нарушения законодательства без изменения.</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3.36.</w:t>
      </w:r>
      <w:r w:rsidRPr="00AE742B">
        <w:rPr>
          <w:rFonts w:ascii="Times New Roman" w:hAnsi="Times New Roman" w:cs="Times New Roman"/>
          <w:sz w:val="24"/>
          <w:szCs w:val="24"/>
        </w:rPr>
        <w:t xml:space="preserve"> В течение пятнадцати дней с момента истечения срока устранения нарушения законодательства, установленного предписанием об устранении нарушения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законодательства, а также факты, носящие систематический характер.</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sz w:val="24"/>
          <w:szCs w:val="24"/>
        </w:rPr>
        <w:t>При проведении внеплановой проверки исполнения предписания выносится распоряжение о проведении такой проверки.</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3.37.</w:t>
      </w:r>
      <w:r w:rsidRPr="00AE742B">
        <w:rPr>
          <w:rFonts w:ascii="Times New Roman" w:hAnsi="Times New Roman" w:cs="Times New Roman"/>
          <w:sz w:val="24"/>
          <w:szCs w:val="24"/>
        </w:rPr>
        <w:t xml:space="preserve"> При устранении допущенного нарушения должностным лицом администрации составляется акт проверки соблюдения законодательства с приложением документов, подтверждающих устранение нарушения законодательства.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3.38.</w:t>
      </w:r>
      <w:r w:rsidRPr="00AE742B">
        <w:rPr>
          <w:rFonts w:ascii="Times New Roman" w:hAnsi="Times New Roman" w:cs="Times New Roman"/>
          <w:sz w:val="24"/>
          <w:szCs w:val="24"/>
        </w:rPr>
        <w:t xml:space="preserve"> В случае не устранения нарушения законодательства должностным лицом администрации составляется акт, выносится предписание об устранении нарушения законодательства, а также применяются иные меры в соответствии с </w:t>
      </w:r>
      <w:hyperlink r:id="rId17" w:history="1">
        <w:proofErr w:type="spellStart"/>
        <w:r w:rsidRPr="00AE742B">
          <w:rPr>
            <w:rFonts w:ascii="Times New Roman" w:hAnsi="Times New Roman" w:cs="Times New Roman"/>
            <w:color w:val="0000FF"/>
            <w:sz w:val="24"/>
            <w:szCs w:val="24"/>
          </w:rPr>
          <w:t>КоАП</w:t>
        </w:r>
        <w:proofErr w:type="spellEnd"/>
      </w:hyperlink>
      <w:r w:rsidRPr="00AE742B">
        <w:rPr>
          <w:rFonts w:ascii="Times New Roman" w:hAnsi="Times New Roman" w:cs="Times New Roman"/>
          <w:sz w:val="24"/>
          <w:szCs w:val="24"/>
        </w:rPr>
        <w:t xml:space="preserve"> или Законом Калужской области от 28.02.2011 N 122-ОЗ "Об административных правонарушениях в Калужской области".</w:t>
      </w:r>
    </w:p>
    <w:p w:rsidR="00AE742B" w:rsidRPr="00AE742B" w:rsidRDefault="00AE742B" w:rsidP="00AE742B">
      <w:pPr>
        <w:spacing w:after="0" w:line="240" w:lineRule="auto"/>
        <w:rPr>
          <w:rFonts w:ascii="Times New Roman" w:hAnsi="Times New Roman" w:cs="Times New Roman"/>
          <w:sz w:val="24"/>
          <w:szCs w:val="24"/>
        </w:rPr>
      </w:pPr>
    </w:p>
    <w:p w:rsidR="00AE742B" w:rsidRPr="00AE742B" w:rsidRDefault="00AE742B" w:rsidP="00AE742B">
      <w:pPr>
        <w:spacing w:after="0" w:line="240" w:lineRule="auto"/>
        <w:jc w:val="center"/>
        <w:outlineLvl w:val="1"/>
        <w:rPr>
          <w:rFonts w:ascii="Times New Roman" w:hAnsi="Times New Roman" w:cs="Times New Roman"/>
          <w:b/>
          <w:sz w:val="24"/>
          <w:szCs w:val="24"/>
        </w:rPr>
      </w:pPr>
      <w:r w:rsidRPr="00AE742B">
        <w:rPr>
          <w:rFonts w:ascii="Times New Roman" w:hAnsi="Times New Roman" w:cs="Times New Roman"/>
          <w:b/>
          <w:sz w:val="24"/>
          <w:szCs w:val="24"/>
        </w:rPr>
        <w:t>4. Порядок и формы контроля проведения проверок</w:t>
      </w:r>
    </w:p>
    <w:p w:rsidR="00AE742B" w:rsidRPr="00AE742B" w:rsidRDefault="00AE742B" w:rsidP="00AE742B">
      <w:pPr>
        <w:spacing w:after="0" w:line="240" w:lineRule="auto"/>
        <w:jc w:val="center"/>
        <w:outlineLvl w:val="1"/>
        <w:rPr>
          <w:rFonts w:ascii="Times New Roman" w:hAnsi="Times New Roman" w:cs="Times New Roman"/>
          <w:sz w:val="24"/>
          <w:szCs w:val="24"/>
        </w:rPr>
      </w:pPr>
    </w:p>
    <w:p w:rsidR="00AE742B" w:rsidRPr="00AE742B" w:rsidRDefault="00AE742B" w:rsidP="00AE742B">
      <w:pPr>
        <w:spacing w:after="0" w:line="240" w:lineRule="auto"/>
        <w:jc w:val="both"/>
        <w:rPr>
          <w:rFonts w:ascii="Times New Roman" w:hAnsi="Times New Roman" w:cs="Times New Roman"/>
          <w:sz w:val="24"/>
          <w:szCs w:val="24"/>
        </w:rPr>
      </w:pPr>
      <w:r w:rsidRPr="00AE742B">
        <w:rPr>
          <w:rFonts w:ascii="Times New Roman" w:hAnsi="Times New Roman" w:cs="Times New Roman"/>
          <w:sz w:val="24"/>
          <w:szCs w:val="24"/>
        </w:rPr>
        <w:t xml:space="preserve">          </w:t>
      </w:r>
      <w:r w:rsidRPr="00AE742B">
        <w:rPr>
          <w:rFonts w:ascii="Times New Roman" w:hAnsi="Times New Roman" w:cs="Times New Roman"/>
          <w:b/>
          <w:sz w:val="24"/>
          <w:szCs w:val="24"/>
        </w:rPr>
        <w:t>4.1.</w:t>
      </w:r>
      <w:r w:rsidRPr="00AE742B">
        <w:rPr>
          <w:rFonts w:ascii="Times New Roman" w:hAnsi="Times New Roman" w:cs="Times New Roman"/>
          <w:sz w:val="24"/>
          <w:szCs w:val="24"/>
        </w:rPr>
        <w:t xml:space="preserve"> </w:t>
      </w:r>
      <w:proofErr w:type="gramStart"/>
      <w:r w:rsidRPr="00AE742B">
        <w:rPr>
          <w:rFonts w:ascii="Times New Roman" w:hAnsi="Times New Roman" w:cs="Times New Roman"/>
          <w:sz w:val="24"/>
          <w:szCs w:val="24"/>
        </w:rPr>
        <w:t>Контроль за</w:t>
      </w:r>
      <w:proofErr w:type="gramEnd"/>
      <w:r w:rsidRPr="00AE742B">
        <w:rPr>
          <w:rFonts w:ascii="Times New Roman" w:hAnsi="Times New Roman" w:cs="Times New Roman"/>
          <w:sz w:val="24"/>
          <w:szCs w:val="24"/>
        </w:rPr>
        <w:t xml:space="preserve"> исполнением муниципальной функции осуществляется главой администрации, в форме проверок соблюдения и исполнения должностными лицами администрации положений настоящего Административного регламента.</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4.2.</w:t>
      </w:r>
      <w:r w:rsidRPr="00AE742B">
        <w:rPr>
          <w:rFonts w:ascii="Times New Roman" w:hAnsi="Times New Roman" w:cs="Times New Roman"/>
          <w:sz w:val="24"/>
          <w:szCs w:val="24"/>
        </w:rPr>
        <w:t xml:space="preserve"> Периодичность проведения проверок носит плановый характер и внеплановый характер (по конкретному обращению заявителей).</w:t>
      </w: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4.3.</w:t>
      </w:r>
      <w:r w:rsidRPr="00AE742B">
        <w:rPr>
          <w:rFonts w:ascii="Times New Roman" w:hAnsi="Times New Roman" w:cs="Times New Roman"/>
          <w:sz w:val="24"/>
          <w:szCs w:val="24"/>
        </w:rPr>
        <w:t xml:space="preserve"> </w:t>
      </w:r>
      <w:proofErr w:type="gramStart"/>
      <w:r w:rsidRPr="00AE742B">
        <w:rPr>
          <w:rFonts w:ascii="Times New Roman" w:hAnsi="Times New Roman" w:cs="Times New Roman"/>
          <w:sz w:val="24"/>
          <w:szCs w:val="24"/>
        </w:rPr>
        <w:t>Контроль за</w:t>
      </w:r>
      <w:proofErr w:type="gramEnd"/>
      <w:r w:rsidRPr="00AE742B">
        <w:rPr>
          <w:rFonts w:ascii="Times New Roman" w:hAnsi="Times New Roman" w:cs="Times New Roman"/>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(территориальные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AE742B" w:rsidRPr="00AE742B" w:rsidRDefault="00AE742B" w:rsidP="00AE742B">
      <w:pPr>
        <w:spacing w:after="0" w:line="240" w:lineRule="auto"/>
        <w:ind w:firstLine="540"/>
        <w:jc w:val="both"/>
        <w:rPr>
          <w:rFonts w:ascii="Times New Roman" w:hAnsi="Times New Roman" w:cs="Times New Roman"/>
          <w:sz w:val="24"/>
          <w:szCs w:val="24"/>
        </w:rPr>
      </w:pPr>
    </w:p>
    <w:p w:rsidR="00AE742B" w:rsidRPr="00AE742B" w:rsidRDefault="00AE742B" w:rsidP="00AE742B">
      <w:pPr>
        <w:spacing w:after="0" w:line="240" w:lineRule="auto"/>
        <w:jc w:val="center"/>
        <w:outlineLvl w:val="1"/>
        <w:rPr>
          <w:rFonts w:ascii="Times New Roman" w:hAnsi="Times New Roman" w:cs="Times New Roman"/>
          <w:b/>
          <w:sz w:val="24"/>
          <w:szCs w:val="24"/>
        </w:rPr>
      </w:pPr>
      <w:r w:rsidRPr="00AE742B">
        <w:rPr>
          <w:rFonts w:ascii="Times New Roman" w:hAnsi="Times New Roman" w:cs="Times New Roman"/>
          <w:b/>
          <w:sz w:val="24"/>
          <w:szCs w:val="24"/>
        </w:rPr>
        <w:t>5. Досудебный (внесудебный) порядок обжалования</w:t>
      </w:r>
    </w:p>
    <w:p w:rsidR="00AE742B" w:rsidRPr="00AE742B" w:rsidRDefault="00AE742B" w:rsidP="00AE742B">
      <w:pPr>
        <w:spacing w:after="0" w:line="240" w:lineRule="auto"/>
        <w:jc w:val="center"/>
        <w:rPr>
          <w:rFonts w:ascii="Times New Roman" w:hAnsi="Times New Roman" w:cs="Times New Roman"/>
          <w:b/>
          <w:sz w:val="24"/>
          <w:szCs w:val="24"/>
        </w:rPr>
      </w:pPr>
      <w:r w:rsidRPr="00AE742B">
        <w:rPr>
          <w:rFonts w:ascii="Times New Roman" w:hAnsi="Times New Roman" w:cs="Times New Roman"/>
          <w:b/>
          <w:sz w:val="24"/>
          <w:szCs w:val="24"/>
        </w:rPr>
        <w:t>решений и действий (бездействия) администрации, а также его</w:t>
      </w:r>
    </w:p>
    <w:p w:rsidR="00AE742B" w:rsidRPr="00AE742B" w:rsidRDefault="00AE742B" w:rsidP="00AE742B">
      <w:pPr>
        <w:spacing w:after="0" w:line="240" w:lineRule="auto"/>
        <w:jc w:val="center"/>
        <w:rPr>
          <w:rFonts w:ascii="Times New Roman" w:hAnsi="Times New Roman" w:cs="Times New Roman"/>
          <w:b/>
          <w:sz w:val="24"/>
          <w:szCs w:val="24"/>
        </w:rPr>
      </w:pPr>
      <w:r w:rsidRPr="00AE742B">
        <w:rPr>
          <w:rFonts w:ascii="Times New Roman" w:hAnsi="Times New Roman" w:cs="Times New Roman"/>
          <w:b/>
          <w:sz w:val="24"/>
          <w:szCs w:val="24"/>
        </w:rPr>
        <w:t>должностных лиц</w:t>
      </w:r>
    </w:p>
    <w:p w:rsidR="00AE742B" w:rsidRPr="00AE742B" w:rsidRDefault="00AE742B" w:rsidP="00AE742B">
      <w:pPr>
        <w:spacing w:after="0" w:line="240" w:lineRule="auto"/>
        <w:ind w:firstLine="540"/>
        <w:jc w:val="both"/>
        <w:rPr>
          <w:rFonts w:ascii="Times New Roman" w:hAnsi="Times New Roman" w:cs="Times New Roman"/>
          <w:sz w:val="24"/>
          <w:szCs w:val="24"/>
        </w:rPr>
      </w:pPr>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5.1.</w:t>
      </w:r>
      <w:r w:rsidRPr="00AE742B">
        <w:rPr>
          <w:rFonts w:ascii="Times New Roman" w:hAnsi="Times New Roman" w:cs="Times New Roman"/>
          <w:sz w:val="24"/>
          <w:szCs w:val="24"/>
        </w:rPr>
        <w:t xml:space="preserve"> </w:t>
      </w:r>
      <w:proofErr w:type="gramStart"/>
      <w:r w:rsidRPr="00AE742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на досудебное (внесудебное) обжалование действий (бездействий) и решений принятых (осуществляемых) специалистом, осущест</w:t>
      </w:r>
      <w:r w:rsidR="00350A3B">
        <w:rPr>
          <w:rFonts w:ascii="Times New Roman" w:hAnsi="Times New Roman" w:cs="Times New Roman"/>
          <w:sz w:val="24"/>
          <w:szCs w:val="24"/>
        </w:rPr>
        <w:t>вляющим муниципальный  лесной</w:t>
      </w:r>
      <w:r w:rsidRPr="00AE742B">
        <w:rPr>
          <w:rFonts w:ascii="Times New Roman" w:hAnsi="Times New Roman" w:cs="Times New Roman"/>
          <w:sz w:val="24"/>
          <w:szCs w:val="24"/>
        </w:rPr>
        <w:t xml:space="preserve"> контроль, повлекших за собой нарушение прав физического и  юридического лица,  индивидуального предпринимателя при проведении проверки, порядке в соответствии с законодательством Российской Федерации. </w:t>
      </w:r>
      <w:proofErr w:type="gramEnd"/>
    </w:p>
    <w:p w:rsidR="00AE742B" w:rsidRPr="00AE742B" w:rsidRDefault="00AE742B" w:rsidP="00AE742B">
      <w:pPr>
        <w:spacing w:after="0" w:line="240" w:lineRule="auto"/>
        <w:ind w:firstLine="540"/>
        <w:jc w:val="both"/>
        <w:rPr>
          <w:rFonts w:ascii="Times New Roman" w:hAnsi="Times New Roman" w:cs="Times New Roman"/>
          <w:sz w:val="24"/>
          <w:szCs w:val="24"/>
        </w:rPr>
      </w:pPr>
      <w:r w:rsidRPr="00AE742B">
        <w:rPr>
          <w:rFonts w:ascii="Times New Roman" w:hAnsi="Times New Roman" w:cs="Times New Roman"/>
          <w:b/>
          <w:sz w:val="24"/>
          <w:szCs w:val="24"/>
        </w:rPr>
        <w:t>5.2.</w:t>
      </w:r>
      <w:r w:rsidRPr="00AE742B">
        <w:rPr>
          <w:rFonts w:ascii="Times New Roman" w:hAnsi="Times New Roman" w:cs="Times New Roman"/>
          <w:sz w:val="24"/>
          <w:szCs w:val="24"/>
        </w:rPr>
        <w:t xml:space="preserve"> Жалоба на действия (бездействие) должностных лиц администрации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и заверена печатью проверяемого лица.</w:t>
      </w:r>
    </w:p>
    <w:p w:rsidR="00AE742B" w:rsidRPr="00AE742B" w:rsidRDefault="00AE742B" w:rsidP="00AE742B">
      <w:pPr>
        <w:spacing w:after="0" w:line="240" w:lineRule="auto"/>
        <w:ind w:firstLine="540"/>
        <w:jc w:val="both"/>
        <w:rPr>
          <w:rFonts w:ascii="Times New Roman" w:hAnsi="Times New Roman" w:cs="Times New Roman"/>
          <w:color w:val="000000"/>
          <w:sz w:val="24"/>
          <w:szCs w:val="24"/>
        </w:rPr>
      </w:pPr>
      <w:r w:rsidRPr="00AE742B">
        <w:rPr>
          <w:rFonts w:ascii="Times New Roman" w:hAnsi="Times New Roman" w:cs="Times New Roman"/>
          <w:b/>
          <w:sz w:val="24"/>
          <w:szCs w:val="24"/>
        </w:rPr>
        <w:t>5.3.</w:t>
      </w:r>
      <w:r w:rsidRPr="00AE742B">
        <w:rPr>
          <w:rFonts w:ascii="Times New Roman" w:hAnsi="Times New Roman" w:cs="Times New Roman"/>
          <w:sz w:val="24"/>
          <w:szCs w:val="24"/>
        </w:rPr>
        <w:t xml:space="preserve"> </w:t>
      </w:r>
      <w:proofErr w:type="gramStart"/>
      <w:r w:rsidRPr="00AE742B">
        <w:rPr>
          <w:rFonts w:ascii="Times New Roman" w:hAnsi="Times New Roman" w:cs="Times New Roman"/>
          <w:color w:val="000000"/>
          <w:sz w:val="24"/>
          <w:szCs w:val="24"/>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AE742B">
        <w:rPr>
          <w:rFonts w:ascii="Times New Roman" w:hAnsi="Times New Roman" w:cs="Times New Roman"/>
          <w:color w:val="000000"/>
          <w:sz w:val="24"/>
          <w:szCs w:val="24"/>
        </w:rPr>
        <w:t xml:space="preserve"> поддаются прочтению.</w:t>
      </w:r>
    </w:p>
    <w:p w:rsidR="00AE742B" w:rsidRPr="00AE742B" w:rsidRDefault="00AE742B" w:rsidP="00AE742B">
      <w:pPr>
        <w:spacing w:after="0" w:line="240" w:lineRule="auto"/>
        <w:ind w:firstLine="700"/>
        <w:jc w:val="both"/>
        <w:rPr>
          <w:rFonts w:ascii="Times New Roman" w:hAnsi="Times New Roman" w:cs="Times New Roman"/>
          <w:color w:val="000000"/>
          <w:sz w:val="24"/>
          <w:szCs w:val="24"/>
        </w:rPr>
      </w:pPr>
      <w:r w:rsidRPr="00AE742B">
        <w:rPr>
          <w:rFonts w:ascii="Times New Roman" w:hAnsi="Times New Roman" w:cs="Times New Roman"/>
          <w:color w:val="000000"/>
          <w:sz w:val="24"/>
          <w:szCs w:val="24"/>
        </w:rPr>
        <w:t xml:space="preserve">Если в тексте жалобы содержатся </w:t>
      </w:r>
      <w:proofErr w:type="gramStart"/>
      <w:r w:rsidRPr="00AE742B">
        <w:rPr>
          <w:rFonts w:ascii="Times New Roman" w:hAnsi="Times New Roman" w:cs="Times New Roman"/>
          <w:color w:val="000000"/>
          <w:sz w:val="24"/>
          <w:szCs w:val="24"/>
        </w:rPr>
        <w:t>нецензурные</w:t>
      </w:r>
      <w:proofErr w:type="gramEnd"/>
      <w:r w:rsidRPr="00AE742B">
        <w:rPr>
          <w:rFonts w:ascii="Times New Roman" w:hAnsi="Times New Roman" w:cs="Times New Roman"/>
          <w:color w:val="000000"/>
          <w:sz w:val="24"/>
          <w:szCs w:val="24"/>
        </w:rPr>
        <w:t xml:space="preserve"> либо оскорбительные выражения, угрозы жизни, здоровью и имуществу должностного лица, а также членов его семьи, </w:t>
      </w:r>
      <w:r w:rsidRPr="00AE742B">
        <w:rPr>
          <w:rFonts w:ascii="Times New Roman" w:hAnsi="Times New Roman" w:cs="Times New Roman"/>
          <w:sz w:val="24"/>
          <w:szCs w:val="24"/>
        </w:rPr>
        <w:t xml:space="preserve">должностное лицо </w:t>
      </w:r>
      <w:r w:rsidRPr="00AE742B">
        <w:rPr>
          <w:rFonts w:ascii="Times New Roman" w:hAnsi="Times New Roman" w:cs="Times New Roman"/>
          <w:color w:val="000000"/>
          <w:sz w:val="24"/>
          <w:szCs w:val="24"/>
        </w:rPr>
        <w:t>администрации МР «Город Людиново и Людиновский район»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E742B" w:rsidRPr="00AE742B" w:rsidRDefault="00AE742B" w:rsidP="00AE742B">
      <w:pPr>
        <w:spacing w:after="0" w:line="240" w:lineRule="auto"/>
        <w:ind w:firstLine="700"/>
        <w:jc w:val="both"/>
        <w:rPr>
          <w:rFonts w:ascii="Times New Roman" w:hAnsi="Times New Roman" w:cs="Times New Roman"/>
          <w:color w:val="000000"/>
          <w:sz w:val="24"/>
          <w:szCs w:val="24"/>
        </w:rPr>
      </w:pPr>
      <w:proofErr w:type="gramStart"/>
      <w:r w:rsidRPr="00AE742B">
        <w:rPr>
          <w:rFonts w:ascii="Times New Roman" w:hAnsi="Times New Roman" w:cs="Times New Roman"/>
          <w:color w:val="000000"/>
          <w:sz w:val="24"/>
          <w:szCs w:val="24"/>
        </w:rPr>
        <w:lastRenderedPageBreak/>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МР «Город Людиново и Людиновский район», которому направлена жалоба, вправе принять решение о безосновательности очередной жалобы и прекращении переписки с заявителем по данному</w:t>
      </w:r>
      <w:proofErr w:type="gramEnd"/>
      <w:r w:rsidRPr="00AE742B">
        <w:rPr>
          <w:rFonts w:ascii="Times New Roman" w:hAnsi="Times New Roman" w:cs="Times New Roman"/>
          <w:color w:val="000000"/>
          <w:sz w:val="24"/>
          <w:szCs w:val="24"/>
        </w:rPr>
        <w:t xml:space="preserve">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AE742B" w:rsidRPr="00AE742B" w:rsidRDefault="00AE742B" w:rsidP="00AE742B">
      <w:pPr>
        <w:spacing w:after="0" w:line="240" w:lineRule="auto"/>
        <w:ind w:firstLine="700"/>
        <w:jc w:val="both"/>
        <w:rPr>
          <w:rFonts w:ascii="Times New Roman" w:hAnsi="Times New Roman" w:cs="Times New Roman"/>
          <w:color w:val="000000"/>
          <w:sz w:val="24"/>
          <w:szCs w:val="24"/>
        </w:rPr>
      </w:pPr>
      <w:r w:rsidRPr="00AE742B">
        <w:rPr>
          <w:rFonts w:ascii="Times New Roman" w:hAnsi="Times New Roman" w:cs="Times New Roman"/>
          <w:color w:val="000000"/>
          <w:sz w:val="24"/>
          <w:szCs w:val="24"/>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742B" w:rsidRPr="00AE742B" w:rsidRDefault="00AE742B" w:rsidP="00AE742B">
      <w:pPr>
        <w:spacing w:after="0" w:line="240" w:lineRule="auto"/>
        <w:ind w:firstLine="700"/>
        <w:jc w:val="both"/>
        <w:rPr>
          <w:rFonts w:ascii="Times New Roman" w:hAnsi="Times New Roman" w:cs="Times New Roman"/>
          <w:color w:val="000000"/>
          <w:sz w:val="24"/>
          <w:szCs w:val="24"/>
        </w:rPr>
      </w:pPr>
      <w:r w:rsidRPr="00AE742B">
        <w:rPr>
          <w:rFonts w:ascii="Times New Roman" w:hAnsi="Times New Roman" w:cs="Times New Roman"/>
          <w:b/>
          <w:sz w:val="24"/>
          <w:szCs w:val="24"/>
        </w:rPr>
        <w:t>5.4.</w:t>
      </w:r>
      <w:r w:rsidRPr="00AE742B">
        <w:rPr>
          <w:rFonts w:ascii="Times New Roman" w:hAnsi="Times New Roman" w:cs="Times New Roman"/>
          <w:sz w:val="24"/>
          <w:szCs w:val="24"/>
        </w:rPr>
        <w:t xml:space="preserve"> </w:t>
      </w:r>
      <w:r w:rsidRPr="00AE742B">
        <w:rPr>
          <w:rFonts w:ascii="Times New Roman" w:hAnsi="Times New Roman" w:cs="Times New Roman"/>
          <w:color w:val="000000"/>
          <w:sz w:val="24"/>
          <w:szCs w:val="24"/>
        </w:rPr>
        <w:t xml:space="preserve">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w:t>
      </w:r>
      <w:r w:rsidRPr="00AE742B">
        <w:rPr>
          <w:rFonts w:ascii="Times New Roman" w:hAnsi="Times New Roman" w:cs="Times New Roman"/>
          <w:sz w:val="24"/>
          <w:szCs w:val="24"/>
        </w:rPr>
        <w:t>специалиста, осущест</w:t>
      </w:r>
      <w:r w:rsidR="00EB358F">
        <w:rPr>
          <w:rFonts w:ascii="Times New Roman" w:hAnsi="Times New Roman" w:cs="Times New Roman"/>
          <w:sz w:val="24"/>
          <w:szCs w:val="24"/>
        </w:rPr>
        <w:t>вляющего муниципальный лесной</w:t>
      </w:r>
      <w:r w:rsidRPr="00AE742B">
        <w:rPr>
          <w:rFonts w:ascii="Times New Roman" w:hAnsi="Times New Roman" w:cs="Times New Roman"/>
          <w:sz w:val="24"/>
          <w:szCs w:val="24"/>
        </w:rPr>
        <w:t xml:space="preserve"> контроль</w:t>
      </w:r>
      <w:r w:rsidRPr="00AE742B">
        <w:rPr>
          <w:rFonts w:ascii="Times New Roman" w:hAnsi="Times New Roman" w:cs="Times New Roman"/>
          <w:color w:val="000000"/>
          <w:sz w:val="24"/>
          <w:szCs w:val="24"/>
        </w:rPr>
        <w:t>.</w:t>
      </w:r>
    </w:p>
    <w:p w:rsidR="00AE742B" w:rsidRPr="00AE742B" w:rsidRDefault="00AE742B" w:rsidP="00AE742B">
      <w:pPr>
        <w:pStyle w:val="ConsPlusNormal"/>
        <w:ind w:firstLine="700"/>
        <w:jc w:val="both"/>
        <w:rPr>
          <w:rFonts w:ascii="Times New Roman" w:hAnsi="Times New Roman" w:cs="Times New Roman"/>
          <w:color w:val="000000"/>
          <w:sz w:val="24"/>
          <w:szCs w:val="24"/>
        </w:rPr>
      </w:pPr>
      <w:r w:rsidRPr="00AE742B">
        <w:rPr>
          <w:rFonts w:ascii="Times New Roman" w:hAnsi="Times New Roman" w:cs="Times New Roman"/>
          <w:b/>
          <w:color w:val="000000"/>
          <w:sz w:val="24"/>
          <w:szCs w:val="24"/>
        </w:rPr>
        <w:t>5.5.</w:t>
      </w:r>
      <w:r w:rsidRPr="00AE742B">
        <w:rPr>
          <w:rFonts w:ascii="Times New Roman" w:hAnsi="Times New Roman" w:cs="Times New Roman"/>
          <w:color w:val="000000"/>
          <w:sz w:val="24"/>
          <w:szCs w:val="24"/>
        </w:rPr>
        <w:t xml:space="preserve">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AE742B" w:rsidRPr="00AE742B" w:rsidRDefault="00AE742B" w:rsidP="00AE742B">
      <w:pPr>
        <w:pStyle w:val="ConsPlusNormal"/>
        <w:ind w:firstLine="540"/>
        <w:jc w:val="both"/>
        <w:rPr>
          <w:rFonts w:ascii="Times New Roman" w:hAnsi="Times New Roman" w:cs="Times New Roman"/>
          <w:sz w:val="24"/>
          <w:szCs w:val="24"/>
        </w:rPr>
      </w:pPr>
      <w:r w:rsidRPr="00AE742B">
        <w:rPr>
          <w:rFonts w:ascii="Times New Roman" w:hAnsi="Times New Roman" w:cs="Times New Roman"/>
          <w:b/>
          <w:color w:val="000000"/>
          <w:sz w:val="24"/>
          <w:szCs w:val="24"/>
        </w:rPr>
        <w:t>5.6.</w:t>
      </w:r>
      <w:r w:rsidRPr="00AE742B">
        <w:rPr>
          <w:rFonts w:ascii="Times New Roman" w:hAnsi="Times New Roman" w:cs="Times New Roman"/>
          <w:color w:val="000000"/>
          <w:sz w:val="24"/>
          <w:szCs w:val="24"/>
        </w:rPr>
        <w:t xml:space="preserve"> Жалоба заявителя в досудебном (внесудебном) порядке может быть направлена в администрацию МР «Город Людиново и Людиновский район». Рассмотрение жалобы направляется соответствующему должностному лицу, в компетенцию которого входит решение поставленных в жалобе вопросов. Запрещается направлять жалобу на рассмотрение должностному лицу, решение или действие (бездействие) которого обжалуется.</w:t>
      </w:r>
    </w:p>
    <w:p w:rsidR="00AE742B" w:rsidRPr="00AE742B" w:rsidRDefault="00AE742B" w:rsidP="00AE742B">
      <w:pPr>
        <w:pStyle w:val="ConsPlusNormal"/>
        <w:ind w:firstLine="540"/>
        <w:jc w:val="both"/>
        <w:rPr>
          <w:rFonts w:ascii="Times New Roman" w:hAnsi="Times New Roman" w:cs="Times New Roman"/>
          <w:color w:val="000000"/>
          <w:sz w:val="24"/>
          <w:szCs w:val="24"/>
        </w:rPr>
      </w:pPr>
      <w:r w:rsidRPr="00AE742B">
        <w:rPr>
          <w:rFonts w:ascii="Times New Roman" w:hAnsi="Times New Roman" w:cs="Times New Roman"/>
          <w:b/>
          <w:color w:val="000000"/>
          <w:sz w:val="24"/>
          <w:szCs w:val="24"/>
        </w:rPr>
        <w:t>5.7.</w:t>
      </w:r>
      <w:r w:rsidRPr="00AE742B">
        <w:rPr>
          <w:rFonts w:ascii="Times New Roman" w:hAnsi="Times New Roman" w:cs="Times New Roman"/>
          <w:color w:val="000000"/>
          <w:sz w:val="24"/>
          <w:szCs w:val="24"/>
        </w:rPr>
        <w:t xml:space="preserve"> Продолжительность рассмотрения жалоб заявителей не должна превышать 30 дней с момента получения жалобы (со дня её регистрации). Указанный срок может быть продлен по взаимному согласию сторон.</w:t>
      </w:r>
    </w:p>
    <w:p w:rsidR="00AE742B" w:rsidRPr="00AE742B" w:rsidRDefault="00AE742B" w:rsidP="00AE742B">
      <w:pPr>
        <w:spacing w:after="0" w:line="240" w:lineRule="auto"/>
        <w:ind w:firstLine="700"/>
        <w:jc w:val="both"/>
        <w:rPr>
          <w:rFonts w:ascii="Times New Roman" w:hAnsi="Times New Roman" w:cs="Times New Roman"/>
          <w:color w:val="000000"/>
          <w:sz w:val="24"/>
          <w:szCs w:val="24"/>
        </w:rPr>
      </w:pPr>
      <w:r w:rsidRPr="00AE742B">
        <w:rPr>
          <w:rFonts w:ascii="Times New Roman" w:hAnsi="Times New Roman" w:cs="Times New Roman"/>
          <w:b/>
          <w:color w:val="000000"/>
          <w:sz w:val="24"/>
          <w:szCs w:val="24"/>
        </w:rPr>
        <w:t>5.8.</w:t>
      </w:r>
      <w:r w:rsidRPr="00AE742B">
        <w:rPr>
          <w:rFonts w:ascii="Times New Roman" w:hAnsi="Times New Roman" w:cs="Times New Roman"/>
          <w:color w:val="000000"/>
          <w:sz w:val="24"/>
          <w:szCs w:val="24"/>
        </w:rPr>
        <w:t xml:space="preserve">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 Решение по жалобе подписывается руководителем администрации МР «Город Людиново и Людиновский район».</w:t>
      </w:r>
    </w:p>
    <w:p w:rsidR="00AE742B" w:rsidRPr="00AE742B" w:rsidRDefault="00AE742B" w:rsidP="00AE742B">
      <w:pPr>
        <w:spacing w:after="0" w:line="240" w:lineRule="auto"/>
        <w:ind w:firstLine="700"/>
        <w:jc w:val="both"/>
        <w:rPr>
          <w:rFonts w:ascii="Times New Roman" w:hAnsi="Times New Roman" w:cs="Times New Roman"/>
          <w:color w:val="000000"/>
          <w:sz w:val="24"/>
          <w:szCs w:val="24"/>
        </w:rPr>
      </w:pPr>
      <w:r w:rsidRPr="00AE742B">
        <w:rPr>
          <w:rFonts w:ascii="Times New Roman" w:hAnsi="Times New Roman" w:cs="Times New Roman"/>
          <w:color w:val="000000"/>
          <w:sz w:val="24"/>
          <w:szCs w:val="24"/>
        </w:rPr>
        <w:t xml:space="preserve">При обнаружении виновности </w:t>
      </w:r>
      <w:r w:rsidRPr="00AE742B">
        <w:rPr>
          <w:rFonts w:ascii="Times New Roman" w:hAnsi="Times New Roman" w:cs="Times New Roman"/>
          <w:sz w:val="24"/>
          <w:szCs w:val="24"/>
        </w:rPr>
        <w:t>специалиста, осущест</w:t>
      </w:r>
      <w:r w:rsidR="00EB358F">
        <w:rPr>
          <w:rFonts w:ascii="Times New Roman" w:hAnsi="Times New Roman" w:cs="Times New Roman"/>
          <w:sz w:val="24"/>
          <w:szCs w:val="24"/>
        </w:rPr>
        <w:t>вляющего муниципальный лесной</w:t>
      </w:r>
      <w:r w:rsidRPr="00AE742B">
        <w:rPr>
          <w:rFonts w:ascii="Times New Roman" w:hAnsi="Times New Roman" w:cs="Times New Roman"/>
          <w:sz w:val="24"/>
          <w:szCs w:val="24"/>
        </w:rPr>
        <w:t xml:space="preserve"> контроль</w:t>
      </w:r>
      <w:r w:rsidRPr="00AE742B">
        <w:rPr>
          <w:rFonts w:ascii="Times New Roman" w:hAnsi="Times New Roman" w:cs="Times New Roman"/>
          <w:color w:val="000000"/>
          <w:sz w:val="24"/>
          <w:szCs w:val="24"/>
        </w:rPr>
        <w:t>, неисполнения или ненадлежащего исполнения возложенных на него обязанностей в связи с принятым по жалобе решением руководителем администрации МР «Город Людиново и Людиновский район» принимает меры по вовлечению этого лица к ответственности, предусмотренной действующим законодательством.</w:t>
      </w:r>
    </w:p>
    <w:p w:rsidR="00AE742B" w:rsidRPr="00AE742B" w:rsidRDefault="00AE742B" w:rsidP="00AE742B">
      <w:pPr>
        <w:spacing w:after="0" w:line="240" w:lineRule="auto"/>
        <w:ind w:firstLine="700"/>
        <w:jc w:val="both"/>
        <w:rPr>
          <w:rFonts w:ascii="Times New Roman" w:hAnsi="Times New Roman" w:cs="Times New Roman"/>
          <w:color w:val="000000"/>
        </w:rPr>
      </w:pPr>
    </w:p>
    <w:p w:rsidR="00AE742B" w:rsidRPr="00AE742B" w:rsidRDefault="00AE742B" w:rsidP="00AE742B">
      <w:pPr>
        <w:spacing w:after="0" w:line="240" w:lineRule="auto"/>
        <w:jc w:val="both"/>
        <w:rPr>
          <w:rFonts w:ascii="Times New Roman" w:hAnsi="Times New Roman" w:cs="Times New Roman"/>
          <w:sz w:val="24"/>
          <w:szCs w:val="24"/>
        </w:rPr>
      </w:pPr>
    </w:p>
    <w:p w:rsidR="00AE742B" w:rsidRPr="00AE742B" w:rsidRDefault="00AE742B" w:rsidP="00AE742B">
      <w:pPr>
        <w:spacing w:after="0" w:line="240" w:lineRule="auto"/>
        <w:ind w:firstLine="851"/>
        <w:jc w:val="center"/>
        <w:outlineLvl w:val="0"/>
        <w:rPr>
          <w:rFonts w:ascii="Times New Roman" w:eastAsia="Calibri" w:hAnsi="Times New Roman" w:cs="Times New Roman"/>
          <w:b/>
          <w:color w:val="000000"/>
          <w:sz w:val="24"/>
          <w:szCs w:val="24"/>
        </w:rPr>
      </w:pPr>
      <w:r w:rsidRPr="00690DAF">
        <w:rPr>
          <w:rFonts w:ascii="Times New Roman" w:eastAsia="Calibri" w:hAnsi="Times New Roman" w:cs="Times New Roman"/>
          <w:b/>
          <w:color w:val="000000"/>
          <w:sz w:val="24"/>
          <w:szCs w:val="24"/>
        </w:rPr>
        <w:t>6</w:t>
      </w:r>
      <w:r w:rsidRPr="00AE742B">
        <w:rPr>
          <w:rFonts w:ascii="Times New Roman" w:eastAsia="Calibri" w:hAnsi="Times New Roman" w:cs="Times New Roman"/>
          <w:color w:val="000000"/>
          <w:sz w:val="24"/>
          <w:szCs w:val="24"/>
        </w:rPr>
        <w:t xml:space="preserve">. </w:t>
      </w:r>
      <w:r w:rsidRPr="00AE742B">
        <w:rPr>
          <w:rFonts w:ascii="Times New Roman" w:eastAsia="Calibri" w:hAnsi="Times New Roman" w:cs="Times New Roman"/>
          <w:b/>
          <w:color w:val="000000"/>
          <w:sz w:val="24"/>
          <w:szCs w:val="24"/>
        </w:rPr>
        <w:t>Плановые (рейдовые) осмотры,</w:t>
      </w:r>
    </w:p>
    <w:p w:rsidR="00AE742B" w:rsidRPr="00AE742B" w:rsidRDefault="00EB358F" w:rsidP="00AE742B">
      <w:pPr>
        <w:spacing w:after="0" w:line="240" w:lineRule="auto"/>
        <w:ind w:firstLine="851"/>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обследования </w:t>
      </w:r>
      <w:r w:rsidR="00AE742B" w:rsidRPr="00AE742B">
        <w:rPr>
          <w:rFonts w:ascii="Times New Roman" w:eastAsia="Calibri" w:hAnsi="Times New Roman" w:cs="Times New Roman"/>
          <w:b/>
          <w:color w:val="000000"/>
          <w:sz w:val="24"/>
          <w:szCs w:val="24"/>
        </w:rPr>
        <w:t>участков</w:t>
      </w:r>
      <w:r>
        <w:rPr>
          <w:rFonts w:ascii="Times New Roman" w:eastAsia="Calibri" w:hAnsi="Times New Roman" w:cs="Times New Roman"/>
          <w:b/>
          <w:color w:val="000000"/>
          <w:sz w:val="24"/>
          <w:szCs w:val="24"/>
        </w:rPr>
        <w:t xml:space="preserve"> городских лесов</w:t>
      </w:r>
    </w:p>
    <w:p w:rsidR="00AE742B" w:rsidRPr="00AE742B" w:rsidRDefault="00AE742B" w:rsidP="00AE742B">
      <w:pPr>
        <w:spacing w:after="0" w:line="240" w:lineRule="auto"/>
        <w:ind w:firstLine="851"/>
        <w:jc w:val="center"/>
        <w:rPr>
          <w:rFonts w:ascii="Times New Roman" w:eastAsia="Calibri" w:hAnsi="Times New Roman" w:cs="Times New Roman"/>
          <w:b/>
          <w:color w:val="000000"/>
          <w:sz w:val="24"/>
          <w:szCs w:val="24"/>
        </w:rPr>
      </w:pPr>
    </w:p>
    <w:p w:rsidR="00AE742B" w:rsidRPr="00AE742B" w:rsidRDefault="00AE742B" w:rsidP="00AE742B">
      <w:pPr>
        <w:spacing w:after="0" w:line="240" w:lineRule="auto"/>
        <w:ind w:firstLine="851"/>
        <w:jc w:val="both"/>
        <w:rPr>
          <w:rFonts w:ascii="Times New Roman" w:eastAsia="Calibri" w:hAnsi="Times New Roman" w:cs="Times New Roman"/>
          <w:color w:val="000000"/>
          <w:sz w:val="24"/>
          <w:szCs w:val="24"/>
        </w:rPr>
      </w:pPr>
      <w:r w:rsidRPr="00AE742B">
        <w:rPr>
          <w:rFonts w:ascii="Times New Roman" w:eastAsia="Calibri" w:hAnsi="Times New Roman" w:cs="Times New Roman"/>
          <w:color w:val="000000"/>
          <w:sz w:val="24"/>
          <w:szCs w:val="24"/>
        </w:rPr>
        <w:t xml:space="preserve">6.1. Плановые (рейдовые) </w:t>
      </w:r>
      <w:r w:rsidR="00EB358F">
        <w:rPr>
          <w:rFonts w:ascii="Times New Roman" w:eastAsia="Calibri" w:hAnsi="Times New Roman" w:cs="Times New Roman"/>
          <w:color w:val="000000"/>
          <w:sz w:val="24"/>
          <w:szCs w:val="24"/>
        </w:rPr>
        <w:t xml:space="preserve">осмотры, обследования </w:t>
      </w:r>
      <w:r w:rsidRPr="00AE742B">
        <w:rPr>
          <w:rFonts w:ascii="Times New Roman" w:eastAsia="Calibri" w:hAnsi="Times New Roman" w:cs="Times New Roman"/>
          <w:color w:val="000000"/>
          <w:sz w:val="24"/>
          <w:szCs w:val="24"/>
        </w:rPr>
        <w:t xml:space="preserve">участков </w:t>
      </w:r>
      <w:r w:rsidR="00EB358F">
        <w:rPr>
          <w:rFonts w:ascii="Times New Roman" w:eastAsia="Calibri" w:hAnsi="Times New Roman" w:cs="Times New Roman"/>
          <w:color w:val="000000"/>
          <w:sz w:val="24"/>
          <w:szCs w:val="24"/>
        </w:rPr>
        <w:t xml:space="preserve">лесов </w:t>
      </w:r>
      <w:r w:rsidRPr="00AE742B">
        <w:rPr>
          <w:rFonts w:ascii="Times New Roman" w:eastAsia="Calibri" w:hAnsi="Times New Roman" w:cs="Times New Roman"/>
          <w:color w:val="000000"/>
          <w:sz w:val="24"/>
          <w:szCs w:val="24"/>
        </w:rPr>
        <w:t>проводятся  Должностным лицом в пределах своей компетенции на основании плана (рейдовых) осмотров (обсле</w:t>
      </w:r>
      <w:r w:rsidR="00487B37">
        <w:rPr>
          <w:rFonts w:ascii="Times New Roman" w:eastAsia="Calibri" w:hAnsi="Times New Roman" w:cs="Times New Roman"/>
          <w:color w:val="000000"/>
          <w:sz w:val="24"/>
          <w:szCs w:val="24"/>
        </w:rPr>
        <w:t>дований). (Приложение № 11</w:t>
      </w:r>
      <w:r w:rsidRPr="00AE742B">
        <w:rPr>
          <w:rFonts w:ascii="Times New Roman" w:eastAsia="Calibri" w:hAnsi="Times New Roman" w:cs="Times New Roman"/>
          <w:color w:val="000000"/>
          <w:sz w:val="24"/>
          <w:szCs w:val="24"/>
        </w:rPr>
        <w:t>).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color w:val="000000"/>
          <w:sz w:val="24"/>
          <w:szCs w:val="24"/>
        </w:rPr>
        <w:t xml:space="preserve">  6.2.</w:t>
      </w:r>
      <w:r w:rsidRPr="00AE742B">
        <w:rPr>
          <w:rFonts w:ascii="Times New Roman" w:eastAsia="Calibri" w:hAnsi="Times New Roman" w:cs="Times New Roman"/>
          <w:sz w:val="24"/>
          <w:szCs w:val="24"/>
          <w:lang w:eastAsia="en-US"/>
        </w:rPr>
        <w:t>Предметом плановых (рейдовых) осмотров является выявление признаков нарушения законодательства Российской Федерации, в том числе:</w:t>
      </w:r>
    </w:p>
    <w:p w:rsidR="006A0F1C" w:rsidRPr="00AE742B" w:rsidRDefault="006A0F1C" w:rsidP="00AE742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вырубка, порча и повреждения лесных насаждений в границах городских лесов;</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 xml:space="preserve">- снятия, перемещения и уничтожения плодородного </w:t>
      </w:r>
      <w:r w:rsidR="006A0F1C">
        <w:rPr>
          <w:rFonts w:ascii="Times New Roman" w:eastAsia="Calibri" w:hAnsi="Times New Roman" w:cs="Times New Roman"/>
          <w:sz w:val="24"/>
          <w:szCs w:val="24"/>
          <w:lang w:eastAsia="en-US"/>
        </w:rPr>
        <w:t xml:space="preserve">и растительного </w:t>
      </w:r>
      <w:r w:rsidRPr="00AE742B">
        <w:rPr>
          <w:rFonts w:ascii="Times New Roman" w:eastAsia="Calibri" w:hAnsi="Times New Roman" w:cs="Times New Roman"/>
          <w:sz w:val="24"/>
          <w:szCs w:val="24"/>
          <w:lang w:eastAsia="en-US"/>
        </w:rPr>
        <w:t xml:space="preserve">слоя почвы, а также порчи земель в результате нарушения правил обращения с пестицидами и </w:t>
      </w:r>
      <w:proofErr w:type="spellStart"/>
      <w:r w:rsidRPr="00AE742B">
        <w:rPr>
          <w:rFonts w:ascii="Times New Roman" w:eastAsia="Calibri" w:hAnsi="Times New Roman" w:cs="Times New Roman"/>
          <w:sz w:val="24"/>
          <w:szCs w:val="24"/>
          <w:lang w:eastAsia="en-US"/>
        </w:rPr>
        <w:t>агрохимикатами</w:t>
      </w:r>
      <w:proofErr w:type="spellEnd"/>
      <w:r w:rsidRPr="00AE742B">
        <w:rPr>
          <w:rFonts w:ascii="Times New Roman" w:eastAsia="Calibri" w:hAnsi="Times New Roman" w:cs="Times New Roman"/>
          <w:sz w:val="24"/>
          <w:szCs w:val="24"/>
          <w:lang w:eastAsia="en-US"/>
        </w:rPr>
        <w:t xml:space="preserve"> или иными опасными для здоровья людей и окружающей среды веществами и отходами производства и потребления;</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lastRenderedPageBreak/>
        <w:t>- невыполнение требований и обязательных</w:t>
      </w:r>
      <w:r w:rsidR="006A0F1C">
        <w:rPr>
          <w:rFonts w:ascii="Times New Roman" w:eastAsia="Calibri" w:hAnsi="Times New Roman" w:cs="Times New Roman"/>
          <w:sz w:val="24"/>
          <w:szCs w:val="24"/>
          <w:lang w:eastAsia="en-US"/>
        </w:rPr>
        <w:t xml:space="preserve"> мероприятий по улучшению состояния</w:t>
      </w:r>
      <w:r w:rsidRPr="00AE742B">
        <w:rPr>
          <w:rFonts w:ascii="Times New Roman" w:eastAsia="Calibri" w:hAnsi="Times New Roman" w:cs="Times New Roman"/>
          <w:sz w:val="24"/>
          <w:szCs w:val="24"/>
          <w:lang w:eastAsia="en-US"/>
        </w:rPr>
        <w:t xml:space="preserve"> </w:t>
      </w:r>
      <w:r w:rsidR="006A0F1C">
        <w:rPr>
          <w:rFonts w:ascii="Times New Roman" w:eastAsia="Calibri" w:hAnsi="Times New Roman" w:cs="Times New Roman"/>
          <w:sz w:val="24"/>
          <w:szCs w:val="24"/>
          <w:lang w:eastAsia="en-US"/>
        </w:rPr>
        <w:t>и охране лесных насаждений</w:t>
      </w:r>
      <w:r w:rsidRPr="00AE742B">
        <w:rPr>
          <w:rFonts w:ascii="Times New Roman" w:eastAsia="Calibri" w:hAnsi="Times New Roman" w:cs="Times New Roman"/>
          <w:sz w:val="24"/>
          <w:szCs w:val="24"/>
          <w:lang w:eastAsia="en-US"/>
        </w:rPr>
        <w:t>, ухудшающ</w:t>
      </w:r>
      <w:r w:rsidR="006A0F1C">
        <w:rPr>
          <w:rFonts w:ascii="Times New Roman" w:eastAsia="Calibri" w:hAnsi="Times New Roman" w:cs="Times New Roman"/>
          <w:sz w:val="24"/>
          <w:szCs w:val="24"/>
          <w:lang w:eastAsia="en-US"/>
        </w:rPr>
        <w:t>их качественное состояние лесов</w:t>
      </w:r>
      <w:r w:rsidRPr="00AE742B">
        <w:rPr>
          <w:rFonts w:ascii="Times New Roman" w:eastAsia="Calibri" w:hAnsi="Times New Roman" w:cs="Times New Roman"/>
          <w:sz w:val="24"/>
          <w:szCs w:val="24"/>
          <w:lang w:eastAsia="en-US"/>
        </w:rPr>
        <w:t>;</w:t>
      </w:r>
    </w:p>
    <w:p w:rsidR="006A0F1C"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 невыполнение требов</w:t>
      </w:r>
      <w:r w:rsidR="006A0F1C">
        <w:rPr>
          <w:rFonts w:ascii="Times New Roman" w:eastAsia="Calibri" w:hAnsi="Times New Roman" w:cs="Times New Roman"/>
          <w:sz w:val="24"/>
          <w:szCs w:val="24"/>
          <w:lang w:eastAsia="en-US"/>
        </w:rPr>
        <w:t>аний пожарной безопасности и правил нахождения в городских лесах;</w:t>
      </w:r>
    </w:p>
    <w:p w:rsidR="006A0F1C" w:rsidRDefault="006A0F1C" w:rsidP="00AE742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повреждение или перемещение квартальных и иных знаков, установленных на территории городских лесов.</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6.3.Правовые основания проведения планового (рейдового) осмотра:</w:t>
      </w:r>
    </w:p>
    <w:p w:rsidR="00AE742B" w:rsidRPr="00AE742B" w:rsidRDefault="00AE742B" w:rsidP="00AE742B">
      <w:pPr>
        <w:spacing w:after="0" w:line="240" w:lineRule="auto"/>
        <w:ind w:firstLine="851"/>
        <w:jc w:val="both"/>
        <w:rPr>
          <w:rFonts w:ascii="Times New Roman" w:hAnsi="Times New Roman" w:cs="Times New Roman"/>
          <w:bCs/>
          <w:sz w:val="24"/>
          <w:szCs w:val="24"/>
        </w:rPr>
      </w:pPr>
      <w:r w:rsidRPr="00AE742B">
        <w:rPr>
          <w:rFonts w:ascii="Times New Roman" w:hAnsi="Times New Roman" w:cs="Times New Roman"/>
          <w:bCs/>
          <w:sz w:val="24"/>
          <w:szCs w:val="24"/>
        </w:rPr>
        <w:t>1) Утвержденный план (рейдовых) осмотро</w:t>
      </w:r>
      <w:r w:rsidR="00487B37">
        <w:rPr>
          <w:rFonts w:ascii="Times New Roman" w:hAnsi="Times New Roman" w:cs="Times New Roman"/>
          <w:bCs/>
          <w:sz w:val="24"/>
          <w:szCs w:val="24"/>
        </w:rPr>
        <w:t>в (обследований) (Приложение №11</w:t>
      </w:r>
      <w:r w:rsidRPr="00AE742B">
        <w:rPr>
          <w:rFonts w:ascii="Times New Roman" w:hAnsi="Times New Roman" w:cs="Times New Roman"/>
          <w:bCs/>
          <w:sz w:val="24"/>
          <w:szCs w:val="24"/>
        </w:rPr>
        <w:t>).</w:t>
      </w:r>
    </w:p>
    <w:p w:rsidR="00AE742B" w:rsidRPr="00AE742B" w:rsidRDefault="00AE742B" w:rsidP="00AE742B">
      <w:pPr>
        <w:spacing w:after="0" w:line="240" w:lineRule="auto"/>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8.4. Проведение плановых (рейдовых) осмотров обследований осуществляется в соответствии с заданием по утвержденным маршрутам.</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6.5.Задания на проведение плановых (рейдовых) осмотров, обследований и акты плановых (рейдовых) осмотров, обследований подлежат регистрации в книге учета заданий.</w:t>
      </w:r>
    </w:p>
    <w:p w:rsidR="00AE742B" w:rsidRPr="00AE742B" w:rsidRDefault="00AE742B" w:rsidP="00AE742B">
      <w:pPr>
        <w:spacing w:after="0" w:line="240" w:lineRule="auto"/>
        <w:jc w:val="both"/>
        <w:outlineLvl w:val="0"/>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 xml:space="preserve">       6.6.Плановые (рейдовые) задания утверждаются Главой Администрации, заместителем Главы  Администрации.</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4.6.1. Плановое (рейдовое) задание должно содержать следующую информацию:</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1) дату и номер;</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2) номер регистрации в книге учета заданий;</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proofErr w:type="gramStart"/>
      <w:r w:rsidRPr="00AE742B">
        <w:rPr>
          <w:rFonts w:ascii="Times New Roman" w:eastAsia="Calibri" w:hAnsi="Times New Roman" w:cs="Times New Roman"/>
          <w:sz w:val="24"/>
          <w:szCs w:val="24"/>
          <w:lang w:eastAsia="en-US"/>
        </w:rPr>
        <w:t>3) должность, фамилию, имя, отчество (при наличии) должностного лица, получающего плановое (рейдовое) задание;</w:t>
      </w:r>
      <w:proofErr w:type="gramEnd"/>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4) правовые основания проведения планового (рейдового) осмотра, обследования;</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5) дату начала и окончания исполнения планового (рейдового) осмотра, обследования;</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6) должность, подпись, фамилию и инициалы лица, выдавшего плановое (рейдовое) за</w:t>
      </w:r>
      <w:r w:rsidR="00487B37">
        <w:rPr>
          <w:rFonts w:ascii="Times New Roman" w:eastAsia="Calibri" w:hAnsi="Times New Roman" w:cs="Times New Roman"/>
          <w:sz w:val="24"/>
          <w:szCs w:val="24"/>
          <w:lang w:eastAsia="en-US"/>
        </w:rPr>
        <w:t>дание (Приложение №9</w:t>
      </w:r>
      <w:r w:rsidRPr="00AE742B">
        <w:rPr>
          <w:rFonts w:ascii="Times New Roman" w:eastAsia="Calibri" w:hAnsi="Times New Roman" w:cs="Times New Roman"/>
          <w:sz w:val="24"/>
          <w:szCs w:val="24"/>
          <w:lang w:eastAsia="en-US"/>
        </w:rPr>
        <w:t>).</w:t>
      </w:r>
    </w:p>
    <w:p w:rsidR="00AE742B" w:rsidRPr="00AE742B" w:rsidRDefault="00AE742B" w:rsidP="00AE742B">
      <w:pPr>
        <w:spacing w:after="0" w:line="240" w:lineRule="auto"/>
        <w:outlineLvl w:val="0"/>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 xml:space="preserve">          6.7. Порядок оформления результатов плановых (рейдовых</w:t>
      </w:r>
      <w:proofErr w:type="gramStart"/>
      <w:r w:rsidRPr="00AE742B">
        <w:rPr>
          <w:rFonts w:ascii="Times New Roman" w:eastAsia="Calibri" w:hAnsi="Times New Roman" w:cs="Times New Roman"/>
          <w:sz w:val="24"/>
          <w:szCs w:val="24"/>
          <w:lang w:eastAsia="en-US"/>
        </w:rPr>
        <w:t>)о</w:t>
      </w:r>
      <w:proofErr w:type="gramEnd"/>
      <w:r w:rsidRPr="00AE742B">
        <w:rPr>
          <w:rFonts w:ascii="Times New Roman" w:eastAsia="Calibri" w:hAnsi="Times New Roman" w:cs="Times New Roman"/>
          <w:sz w:val="24"/>
          <w:szCs w:val="24"/>
          <w:lang w:eastAsia="en-US"/>
        </w:rPr>
        <w:t>смотров, обследований.</w:t>
      </w:r>
    </w:p>
    <w:p w:rsidR="00AE742B" w:rsidRPr="00AE742B" w:rsidRDefault="00AE742B" w:rsidP="00AE742B">
      <w:pPr>
        <w:spacing w:after="0" w:line="240" w:lineRule="auto"/>
        <w:jc w:val="both"/>
        <w:rPr>
          <w:rFonts w:ascii="Times New Roman" w:eastAsia="Calibri" w:hAnsi="Times New Roman" w:cs="Times New Roman"/>
          <w:sz w:val="24"/>
          <w:szCs w:val="24"/>
          <w:lang w:eastAsia="en-US"/>
        </w:rPr>
      </w:pPr>
      <w:proofErr w:type="gramStart"/>
      <w:r w:rsidRPr="00AE742B">
        <w:rPr>
          <w:rFonts w:ascii="Times New Roman" w:eastAsia="Calibri" w:hAnsi="Times New Roman" w:cs="Times New Roman"/>
          <w:sz w:val="24"/>
          <w:szCs w:val="24"/>
          <w:lang w:eastAsia="en-US"/>
        </w:rPr>
        <w:t>8.7.1.По результатам плановых (рейдовых) осмотров, обследований должностными лицами, проводящими плановые (рейдовые) осмотры, обследования, составляется акт планового (рейдового) осмотра, обследования (далее - Акт) в двух экземплярах на бу</w:t>
      </w:r>
      <w:r w:rsidR="00487B37">
        <w:rPr>
          <w:rFonts w:ascii="Times New Roman" w:eastAsia="Calibri" w:hAnsi="Times New Roman" w:cs="Times New Roman"/>
          <w:sz w:val="24"/>
          <w:szCs w:val="24"/>
          <w:lang w:eastAsia="en-US"/>
        </w:rPr>
        <w:t>мажном носителе (Приложение № 10</w:t>
      </w:r>
      <w:r w:rsidRPr="00AE742B">
        <w:rPr>
          <w:rFonts w:ascii="Times New Roman" w:eastAsia="Calibri" w:hAnsi="Times New Roman" w:cs="Times New Roman"/>
          <w:sz w:val="24"/>
          <w:szCs w:val="24"/>
          <w:lang w:eastAsia="en-US"/>
        </w:rPr>
        <w:t>).</w:t>
      </w:r>
      <w:proofErr w:type="gramEnd"/>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6.7.2. В Акте указываются:</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1) дата, время и место составления Акта (в случае, если Акт составлялся непосредственно на месте проведения осмотра, обследования, то указывается местоположение объекта; в случае, если Акт составлялся после осуществления осмотра, обследования, то указывается адрес места составления Акта);</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2) наименование уполномоченного органа, осуществляющего плановый (рейдовый) осмотр, обследование;</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proofErr w:type="gramStart"/>
      <w:r w:rsidRPr="00AE742B">
        <w:rPr>
          <w:rFonts w:ascii="Times New Roman" w:eastAsia="Calibri" w:hAnsi="Times New Roman" w:cs="Times New Roman"/>
          <w:sz w:val="24"/>
          <w:szCs w:val="24"/>
          <w:lang w:eastAsia="en-US"/>
        </w:rPr>
        <w:t>3) фамилия, имя, отчество (при наличии) и должность лица, проводившего плановый (рейдовый) осмотр, обследование;</w:t>
      </w:r>
      <w:proofErr w:type="gramEnd"/>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4) краткая характеристика объекта планового (рейдового) осмотра, обследования и его местоположение;</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5) дата, время, продолжительность и место проведения (маршрут, территория, район) осмотра, обследования;</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 xml:space="preserve">6) сведения о результатах планового (рейдового) осмотра, обследования, в том числе о выявленных признаках нарушения требований земельного законодательства Российской Федерации, </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 xml:space="preserve">7) дополнительная информация, полученная в ходе планового (рейдового) осмотра (материалы фотосъемки, видеосъемки и </w:t>
      </w:r>
      <w:proofErr w:type="gramStart"/>
      <w:r w:rsidRPr="00AE742B">
        <w:rPr>
          <w:rFonts w:ascii="Times New Roman" w:eastAsia="Calibri" w:hAnsi="Times New Roman" w:cs="Times New Roman"/>
          <w:sz w:val="24"/>
          <w:szCs w:val="24"/>
          <w:lang w:eastAsia="en-US"/>
        </w:rPr>
        <w:t>другое</w:t>
      </w:r>
      <w:proofErr w:type="gramEnd"/>
      <w:r w:rsidRPr="00AE742B">
        <w:rPr>
          <w:rFonts w:ascii="Times New Roman" w:eastAsia="Calibri" w:hAnsi="Times New Roman" w:cs="Times New Roman"/>
          <w:sz w:val="24"/>
          <w:szCs w:val="24"/>
          <w:lang w:eastAsia="en-US"/>
        </w:rPr>
        <w:t>, с обязательным указанием марки и ключевых параметров фотоаппарата и других технических средств);</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8) сведения о приложениях к Акту (</w:t>
      </w:r>
      <w:proofErr w:type="spellStart"/>
      <w:r w:rsidRPr="00AE742B">
        <w:rPr>
          <w:rFonts w:ascii="Times New Roman" w:eastAsia="Calibri" w:hAnsi="Times New Roman" w:cs="Times New Roman"/>
          <w:sz w:val="24"/>
          <w:szCs w:val="24"/>
          <w:lang w:eastAsia="en-US"/>
        </w:rPr>
        <w:t>фототаблицы</w:t>
      </w:r>
      <w:proofErr w:type="spellEnd"/>
      <w:r w:rsidRPr="00AE742B">
        <w:rPr>
          <w:rFonts w:ascii="Times New Roman" w:eastAsia="Calibri" w:hAnsi="Times New Roman" w:cs="Times New Roman"/>
          <w:sz w:val="24"/>
          <w:szCs w:val="24"/>
          <w:lang w:eastAsia="en-US"/>
        </w:rPr>
        <w:t>, видеоматериалы, обследования).</w:t>
      </w:r>
    </w:p>
    <w:p w:rsidR="00AE742B" w:rsidRPr="00AE742B" w:rsidRDefault="00AE742B" w:rsidP="00AE742B">
      <w:pPr>
        <w:spacing w:after="0" w:line="240" w:lineRule="auto"/>
        <w:ind w:firstLine="540"/>
        <w:jc w:val="both"/>
        <w:rPr>
          <w:rFonts w:ascii="Times New Roman" w:eastAsia="Calibri" w:hAnsi="Times New Roman" w:cs="Times New Roman"/>
          <w:sz w:val="24"/>
          <w:szCs w:val="24"/>
          <w:lang w:eastAsia="en-US"/>
        </w:rPr>
      </w:pPr>
      <w:r w:rsidRPr="00AE742B">
        <w:rPr>
          <w:rFonts w:ascii="Times New Roman" w:eastAsia="Calibri" w:hAnsi="Times New Roman" w:cs="Times New Roman"/>
          <w:sz w:val="24"/>
          <w:szCs w:val="24"/>
          <w:lang w:eastAsia="en-US"/>
        </w:rPr>
        <w:t xml:space="preserve">6.8. </w:t>
      </w:r>
      <w:proofErr w:type="gramStart"/>
      <w:r w:rsidRPr="00AE742B">
        <w:rPr>
          <w:rFonts w:ascii="Times New Roman" w:eastAsia="Calibri" w:hAnsi="Times New Roman" w:cs="Times New Roman"/>
          <w:sz w:val="24"/>
          <w:szCs w:val="24"/>
          <w:lang w:eastAsia="en-US"/>
        </w:rPr>
        <w:t>В случае выявления при осуществлении планового (рейдового) осмотра, обследования призн</w:t>
      </w:r>
      <w:r w:rsidR="006A0F1C">
        <w:rPr>
          <w:rFonts w:ascii="Times New Roman" w:eastAsia="Calibri" w:hAnsi="Times New Roman" w:cs="Times New Roman"/>
          <w:sz w:val="24"/>
          <w:szCs w:val="24"/>
          <w:lang w:eastAsia="en-US"/>
        </w:rPr>
        <w:t>аков нарушения требований лес</w:t>
      </w:r>
      <w:r w:rsidRPr="00AE742B">
        <w:rPr>
          <w:rFonts w:ascii="Times New Roman" w:eastAsia="Calibri" w:hAnsi="Times New Roman" w:cs="Times New Roman"/>
          <w:sz w:val="24"/>
          <w:szCs w:val="24"/>
          <w:lang w:eastAsia="en-US"/>
        </w:rPr>
        <w:t>ного законодательства Российской Федерации, надзор за соблюдением которых не входит в компетенцию Должностного лица,  информация о выявленных нарушениях в срок не позднее 5 рабочих дней с даты проведения осмотра, обследования направляется в о</w:t>
      </w:r>
      <w:r w:rsidR="006A0F1C">
        <w:rPr>
          <w:rFonts w:ascii="Times New Roman" w:eastAsia="Calibri" w:hAnsi="Times New Roman" w:cs="Times New Roman"/>
          <w:sz w:val="24"/>
          <w:szCs w:val="24"/>
          <w:lang w:eastAsia="en-US"/>
        </w:rPr>
        <w:t xml:space="preserve">рган </w:t>
      </w:r>
      <w:r w:rsidR="006A0F1C" w:rsidRPr="00690DAF">
        <w:rPr>
          <w:rFonts w:ascii="Times New Roman" w:eastAsia="Calibri" w:hAnsi="Times New Roman" w:cs="Times New Roman"/>
          <w:sz w:val="24"/>
          <w:szCs w:val="24"/>
          <w:lang w:eastAsia="en-US"/>
        </w:rPr>
        <w:t>Государственного лесного</w:t>
      </w:r>
      <w:r w:rsidRPr="00690DAF">
        <w:rPr>
          <w:rFonts w:ascii="Times New Roman" w:eastAsia="Calibri" w:hAnsi="Times New Roman" w:cs="Times New Roman"/>
          <w:sz w:val="24"/>
          <w:szCs w:val="24"/>
          <w:lang w:eastAsia="en-US"/>
        </w:rPr>
        <w:t xml:space="preserve"> надзора</w:t>
      </w:r>
      <w:r w:rsidRPr="00AE742B">
        <w:rPr>
          <w:rFonts w:ascii="Times New Roman" w:eastAsia="Calibri" w:hAnsi="Times New Roman" w:cs="Times New Roman"/>
          <w:sz w:val="24"/>
          <w:szCs w:val="24"/>
          <w:lang w:eastAsia="en-US"/>
        </w:rPr>
        <w:t xml:space="preserve"> в соответствии с установленной компетенцией, с приложением всех имеющихся документов.</w:t>
      </w:r>
      <w:proofErr w:type="gramEnd"/>
    </w:p>
    <w:p w:rsidR="00AE742B" w:rsidRPr="00AE742B" w:rsidRDefault="00AE742B" w:rsidP="00AE742B">
      <w:pPr>
        <w:spacing w:after="0" w:line="240" w:lineRule="auto"/>
        <w:jc w:val="both"/>
        <w:rPr>
          <w:rFonts w:ascii="Times New Roman" w:eastAsia="Calibri" w:hAnsi="Times New Roman" w:cs="Times New Roman"/>
          <w:color w:val="000000"/>
          <w:sz w:val="24"/>
          <w:szCs w:val="24"/>
        </w:rPr>
      </w:pPr>
      <w:r w:rsidRPr="00AE742B">
        <w:rPr>
          <w:rFonts w:ascii="Times New Roman" w:eastAsia="Calibri" w:hAnsi="Times New Roman" w:cs="Times New Roman"/>
          <w:color w:val="000000"/>
          <w:sz w:val="24"/>
          <w:szCs w:val="24"/>
        </w:rPr>
        <w:t xml:space="preserve">         6.9. </w:t>
      </w:r>
      <w:proofErr w:type="gramStart"/>
      <w:r w:rsidRPr="00AE742B">
        <w:rPr>
          <w:rFonts w:ascii="Times New Roman" w:eastAsia="Calibri" w:hAnsi="Times New Roman" w:cs="Times New Roman"/>
          <w:color w:val="000000"/>
          <w:sz w:val="24"/>
          <w:szCs w:val="24"/>
        </w:rPr>
        <w:t>В случае выявления при проведении плановых (рейдовых) осмотров, обследований нарушений обязательных требований должностные ли</w:t>
      </w:r>
      <w:r w:rsidR="006A0F1C">
        <w:rPr>
          <w:rFonts w:ascii="Times New Roman" w:eastAsia="Calibri" w:hAnsi="Times New Roman" w:cs="Times New Roman"/>
          <w:color w:val="000000"/>
          <w:sz w:val="24"/>
          <w:szCs w:val="24"/>
        </w:rPr>
        <w:t>ца органов муниципального лес</w:t>
      </w:r>
      <w:r w:rsidRPr="00AE742B">
        <w:rPr>
          <w:rFonts w:ascii="Times New Roman" w:eastAsia="Calibri" w:hAnsi="Times New Roman" w:cs="Times New Roman"/>
          <w:color w:val="000000"/>
          <w:sz w:val="24"/>
          <w:szCs w:val="24"/>
        </w:rPr>
        <w:t>ного контроля принимают в пределах своей компетенции меры по пресечению таких нарушений, а также доводят в письменной форме до сведения руков</w:t>
      </w:r>
      <w:r w:rsidR="006A0F1C">
        <w:rPr>
          <w:rFonts w:ascii="Times New Roman" w:eastAsia="Calibri" w:hAnsi="Times New Roman" w:cs="Times New Roman"/>
          <w:color w:val="000000"/>
          <w:sz w:val="24"/>
          <w:szCs w:val="24"/>
        </w:rPr>
        <w:t>одителя органа муниципального лес</w:t>
      </w:r>
      <w:r w:rsidRPr="00AE742B">
        <w:rPr>
          <w:rFonts w:ascii="Times New Roman" w:eastAsia="Calibri" w:hAnsi="Times New Roman" w:cs="Times New Roman"/>
          <w:color w:val="000000"/>
          <w:sz w:val="24"/>
          <w:szCs w:val="24"/>
        </w:rPr>
        <w:t xml:space="preserve">ного </w:t>
      </w:r>
      <w:r w:rsidRPr="00AE742B">
        <w:rPr>
          <w:rFonts w:ascii="Times New Roman" w:eastAsia="Calibri" w:hAnsi="Times New Roman" w:cs="Times New Roman"/>
          <w:color w:val="000000"/>
          <w:sz w:val="24"/>
          <w:szCs w:val="24"/>
        </w:rPr>
        <w:lastRenderedPageBreak/>
        <w:t>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AE742B">
        <w:rPr>
          <w:rFonts w:ascii="Times New Roman" w:eastAsia="Calibri" w:hAnsi="Times New Roman" w:cs="Times New Roman"/>
          <w:color w:val="000000"/>
          <w:sz w:val="24"/>
          <w:szCs w:val="24"/>
        </w:rPr>
        <w:t xml:space="preserve"> </w:t>
      </w:r>
      <w:hyperlink r:id="rId18" w:history="1">
        <w:proofErr w:type="gramStart"/>
        <w:r w:rsidRPr="00AE742B">
          <w:rPr>
            <w:rFonts w:ascii="Times New Roman" w:eastAsia="Calibri" w:hAnsi="Times New Roman" w:cs="Times New Roman"/>
            <w:color w:val="000000"/>
            <w:sz w:val="24"/>
            <w:szCs w:val="24"/>
          </w:rPr>
          <w:t>пункте</w:t>
        </w:r>
        <w:proofErr w:type="gramEnd"/>
        <w:r w:rsidRPr="00AE742B">
          <w:rPr>
            <w:rFonts w:ascii="Times New Roman" w:eastAsia="Calibri" w:hAnsi="Times New Roman" w:cs="Times New Roman"/>
            <w:color w:val="000000"/>
            <w:sz w:val="24"/>
            <w:szCs w:val="24"/>
          </w:rPr>
          <w:t xml:space="preserve"> 6 статьи 71.1</w:t>
        </w:r>
      </w:hyperlink>
      <w:r w:rsidRPr="00AE742B">
        <w:rPr>
          <w:rFonts w:ascii="Times New Roman" w:eastAsia="Calibri" w:hAnsi="Times New Roman" w:cs="Times New Roman"/>
          <w:color w:val="000000"/>
          <w:sz w:val="24"/>
          <w:szCs w:val="24"/>
        </w:rPr>
        <w:t xml:space="preserve"> Земельного кодекса Российской Федерации, о назначении внеплановой проверки гражданина по основанию, указанному  в пункте 3.10 раздела  </w:t>
      </w:r>
      <w:hyperlink r:id="rId19" w:history="1">
        <w:r w:rsidRPr="00AE742B">
          <w:rPr>
            <w:rFonts w:ascii="Times New Roman" w:eastAsia="Calibri" w:hAnsi="Times New Roman" w:cs="Times New Roman"/>
            <w:color w:val="000000"/>
            <w:sz w:val="24"/>
            <w:szCs w:val="24"/>
          </w:rPr>
          <w:t>3</w:t>
        </w:r>
      </w:hyperlink>
      <w:r w:rsidRPr="00AE742B">
        <w:rPr>
          <w:rFonts w:ascii="Times New Roman" w:eastAsia="Calibri" w:hAnsi="Times New Roman" w:cs="Times New Roman"/>
          <w:color w:val="000000"/>
          <w:sz w:val="24"/>
          <w:szCs w:val="24"/>
        </w:rPr>
        <w:t xml:space="preserve"> настоящего Положения.</w:t>
      </w:r>
    </w:p>
    <w:p w:rsidR="00AE742B" w:rsidRPr="00AE742B" w:rsidRDefault="00AE742B" w:rsidP="00AE742B">
      <w:pPr>
        <w:spacing w:after="0" w:line="240" w:lineRule="auto"/>
        <w:ind w:firstLine="851"/>
        <w:jc w:val="center"/>
        <w:outlineLvl w:val="1"/>
        <w:rPr>
          <w:rFonts w:ascii="Times New Roman" w:eastAsia="Calibri" w:hAnsi="Times New Roman" w:cs="Times New Roman"/>
          <w:sz w:val="24"/>
          <w:szCs w:val="24"/>
        </w:rPr>
      </w:pPr>
    </w:p>
    <w:p w:rsidR="00AE742B" w:rsidRPr="00AE742B" w:rsidRDefault="00AE742B" w:rsidP="00AE742B">
      <w:pPr>
        <w:spacing w:after="0" w:line="240" w:lineRule="auto"/>
        <w:ind w:firstLine="851"/>
        <w:jc w:val="center"/>
        <w:outlineLvl w:val="1"/>
        <w:rPr>
          <w:rFonts w:ascii="Times New Roman" w:eastAsia="Calibri" w:hAnsi="Times New Roman" w:cs="Times New Roman"/>
          <w:sz w:val="24"/>
          <w:szCs w:val="24"/>
        </w:rPr>
      </w:pPr>
      <w:r w:rsidRPr="00AE742B">
        <w:rPr>
          <w:rFonts w:ascii="Times New Roman" w:eastAsia="Calibri" w:hAnsi="Times New Roman" w:cs="Times New Roman"/>
          <w:color w:val="000000"/>
          <w:sz w:val="24"/>
          <w:szCs w:val="24"/>
        </w:rPr>
        <w:t xml:space="preserve">7. </w:t>
      </w:r>
      <w:r w:rsidRPr="00AE742B">
        <w:rPr>
          <w:rFonts w:ascii="Times New Roman" w:eastAsia="Calibri" w:hAnsi="Times New Roman" w:cs="Times New Roman"/>
          <w:b/>
          <w:sz w:val="24"/>
          <w:szCs w:val="24"/>
        </w:rPr>
        <w:t>Заключительные положения</w:t>
      </w:r>
    </w:p>
    <w:p w:rsidR="00AE742B" w:rsidRPr="00AE742B" w:rsidRDefault="00AE742B" w:rsidP="00AE742B">
      <w:pPr>
        <w:spacing w:after="0" w:line="240" w:lineRule="auto"/>
        <w:jc w:val="both"/>
        <w:rPr>
          <w:rFonts w:ascii="Times New Roman" w:eastAsia="Calibri" w:hAnsi="Times New Roman" w:cs="Times New Roman"/>
          <w:sz w:val="24"/>
          <w:szCs w:val="24"/>
        </w:rPr>
      </w:pPr>
    </w:p>
    <w:p w:rsidR="00AE742B" w:rsidRPr="00AE742B" w:rsidRDefault="00AE742B" w:rsidP="00AE742B">
      <w:pPr>
        <w:spacing w:after="0" w:line="240" w:lineRule="auto"/>
        <w:jc w:val="both"/>
        <w:rPr>
          <w:rFonts w:ascii="Times New Roman" w:eastAsia="Calibri" w:hAnsi="Times New Roman" w:cs="Times New Roman"/>
          <w:color w:val="000000"/>
          <w:sz w:val="24"/>
          <w:szCs w:val="24"/>
        </w:rPr>
      </w:pPr>
      <w:r w:rsidRPr="00AE742B">
        <w:rPr>
          <w:rFonts w:ascii="Times New Roman" w:eastAsia="Calibri" w:hAnsi="Times New Roman" w:cs="Times New Roman"/>
          <w:sz w:val="24"/>
          <w:szCs w:val="24"/>
        </w:rPr>
        <w:t>7.1</w:t>
      </w:r>
      <w:r w:rsidR="006A0F1C">
        <w:rPr>
          <w:rFonts w:ascii="Times New Roman" w:eastAsia="Calibri" w:hAnsi="Times New Roman" w:cs="Times New Roman"/>
          <w:sz w:val="24"/>
          <w:szCs w:val="24"/>
        </w:rPr>
        <w:t>. Правообладатель объекта лес</w:t>
      </w:r>
      <w:r w:rsidRPr="00AE742B">
        <w:rPr>
          <w:rFonts w:ascii="Times New Roman" w:eastAsia="Calibri" w:hAnsi="Times New Roman" w:cs="Times New Roman"/>
          <w:sz w:val="24"/>
          <w:szCs w:val="24"/>
        </w:rPr>
        <w:t>ных отношений вправе обжаловать действия (бездействие) органов, осуществляющи</w:t>
      </w:r>
      <w:r w:rsidR="006A0F1C">
        <w:rPr>
          <w:rFonts w:ascii="Times New Roman" w:eastAsia="Calibri" w:hAnsi="Times New Roman" w:cs="Times New Roman"/>
          <w:sz w:val="24"/>
          <w:szCs w:val="24"/>
        </w:rPr>
        <w:t>х муниципальный лесной</w:t>
      </w:r>
      <w:r w:rsidRPr="00AE742B">
        <w:rPr>
          <w:rFonts w:ascii="Times New Roman" w:eastAsia="Calibri" w:hAnsi="Times New Roman" w:cs="Times New Roman"/>
          <w:sz w:val="24"/>
          <w:szCs w:val="24"/>
        </w:rPr>
        <w:t xml:space="preserve"> контроль, </w:t>
      </w:r>
      <w:r w:rsidRPr="00AE742B">
        <w:rPr>
          <w:rFonts w:ascii="Times New Roman" w:eastAsia="Calibri" w:hAnsi="Times New Roman" w:cs="Times New Roman"/>
          <w:color w:val="000000"/>
          <w:sz w:val="24"/>
          <w:szCs w:val="24"/>
        </w:rPr>
        <w:t>в административном и (или) судебном порядке в соответствии с законодательством Российской Федерации.</w:t>
      </w:r>
    </w:p>
    <w:p w:rsidR="00AE742B" w:rsidRPr="00AE742B" w:rsidRDefault="00AE742B" w:rsidP="00AE742B">
      <w:pPr>
        <w:spacing w:after="0" w:line="240" w:lineRule="auto"/>
        <w:jc w:val="both"/>
        <w:rPr>
          <w:rFonts w:ascii="Times New Roman" w:eastAsia="Calibri" w:hAnsi="Times New Roman" w:cs="Times New Roman"/>
          <w:color w:val="000000"/>
          <w:sz w:val="24"/>
          <w:szCs w:val="24"/>
        </w:rPr>
      </w:pPr>
      <w:r w:rsidRPr="00AE742B">
        <w:rPr>
          <w:rFonts w:ascii="Times New Roman" w:eastAsia="Calibri" w:hAnsi="Times New Roman" w:cs="Times New Roman"/>
          <w:color w:val="000000"/>
          <w:sz w:val="24"/>
          <w:szCs w:val="24"/>
        </w:rPr>
        <w:t>7</w:t>
      </w:r>
      <w:r w:rsidR="006A0F1C">
        <w:rPr>
          <w:rFonts w:ascii="Times New Roman" w:eastAsia="Calibri" w:hAnsi="Times New Roman" w:cs="Times New Roman"/>
          <w:color w:val="000000"/>
          <w:sz w:val="24"/>
          <w:szCs w:val="24"/>
        </w:rPr>
        <w:t>.2. Органы муниципального лес</w:t>
      </w:r>
      <w:r w:rsidRPr="00AE742B">
        <w:rPr>
          <w:rFonts w:ascii="Times New Roman" w:eastAsia="Calibri" w:hAnsi="Times New Roman" w:cs="Times New Roman"/>
          <w:color w:val="000000"/>
          <w:sz w:val="24"/>
          <w:szCs w:val="24"/>
        </w:rPr>
        <w:t>ного контроля, должностные лица в случае ненадлежащего исполнения функций и/или служебных обязанностей, совершения ими противоправных действий (бездействия) при п</w:t>
      </w:r>
      <w:r w:rsidR="006A0F1C">
        <w:rPr>
          <w:rFonts w:ascii="Times New Roman" w:eastAsia="Calibri" w:hAnsi="Times New Roman" w:cs="Times New Roman"/>
          <w:color w:val="000000"/>
          <w:sz w:val="24"/>
          <w:szCs w:val="24"/>
        </w:rPr>
        <w:t>роведении  муниципального лес</w:t>
      </w:r>
      <w:r w:rsidRPr="00AE742B">
        <w:rPr>
          <w:rFonts w:ascii="Times New Roman" w:eastAsia="Calibri" w:hAnsi="Times New Roman" w:cs="Times New Roman"/>
          <w:color w:val="000000"/>
          <w:sz w:val="24"/>
          <w:szCs w:val="24"/>
        </w:rPr>
        <w:t>ного контроля несут ответственность в соответствии с законодательством Российской Федерации.</w:t>
      </w:r>
    </w:p>
    <w:p w:rsidR="00AE742B" w:rsidRPr="00AE742B" w:rsidRDefault="00AE742B" w:rsidP="00AE742B">
      <w:pPr>
        <w:spacing w:after="0" w:line="240" w:lineRule="auto"/>
        <w:jc w:val="both"/>
        <w:rPr>
          <w:rFonts w:ascii="Times New Roman" w:hAnsi="Times New Roman" w:cs="Times New Roman"/>
          <w:sz w:val="26"/>
          <w:szCs w:val="26"/>
        </w:rPr>
      </w:pPr>
    </w:p>
    <w:p w:rsidR="00AE742B" w:rsidRPr="00AE742B" w:rsidRDefault="00AE742B" w:rsidP="00AE742B">
      <w:pPr>
        <w:spacing w:after="0" w:line="240" w:lineRule="auto"/>
        <w:jc w:val="right"/>
        <w:rPr>
          <w:rFonts w:ascii="Times New Roman" w:hAnsi="Times New Roman" w:cs="Times New Roman"/>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4"/>
          <w:szCs w:val="24"/>
        </w:rPr>
      </w:pPr>
    </w:p>
    <w:p w:rsidR="006A0F1C" w:rsidRDefault="006A0F1C" w:rsidP="00AE742B">
      <w:pPr>
        <w:spacing w:after="240"/>
        <w:jc w:val="right"/>
        <w:rPr>
          <w:sz w:val="24"/>
          <w:szCs w:val="24"/>
        </w:rPr>
      </w:pPr>
    </w:p>
    <w:p w:rsidR="006A0F1C" w:rsidRDefault="006A0F1C" w:rsidP="00AE742B">
      <w:pPr>
        <w:spacing w:after="240"/>
        <w:jc w:val="right"/>
        <w:rPr>
          <w:sz w:val="24"/>
          <w:szCs w:val="24"/>
        </w:rPr>
      </w:pPr>
    </w:p>
    <w:p w:rsidR="006A0F1C" w:rsidRDefault="006A0F1C" w:rsidP="00AE742B">
      <w:pPr>
        <w:spacing w:after="240"/>
        <w:jc w:val="right"/>
        <w:rPr>
          <w:sz w:val="24"/>
          <w:szCs w:val="24"/>
        </w:rPr>
      </w:pPr>
    </w:p>
    <w:p w:rsidR="006A0F1C" w:rsidRDefault="006A0F1C" w:rsidP="00AE742B">
      <w:pPr>
        <w:spacing w:after="240"/>
        <w:jc w:val="right"/>
        <w:rPr>
          <w:sz w:val="24"/>
          <w:szCs w:val="24"/>
        </w:rPr>
      </w:pPr>
    </w:p>
    <w:p w:rsidR="006A0F1C" w:rsidRDefault="006A0F1C" w:rsidP="00AE742B">
      <w:pPr>
        <w:spacing w:after="240"/>
        <w:jc w:val="right"/>
        <w:rPr>
          <w:sz w:val="24"/>
          <w:szCs w:val="24"/>
        </w:rPr>
      </w:pPr>
    </w:p>
    <w:p w:rsidR="006A0F1C" w:rsidRDefault="006A0F1C" w:rsidP="00AE742B">
      <w:pPr>
        <w:spacing w:after="240"/>
        <w:jc w:val="right"/>
        <w:rPr>
          <w:sz w:val="24"/>
          <w:szCs w:val="24"/>
        </w:rPr>
      </w:pPr>
    </w:p>
    <w:p w:rsidR="00AE742B" w:rsidRDefault="00AE742B" w:rsidP="00AE742B">
      <w:pPr>
        <w:spacing w:after="240"/>
        <w:jc w:val="right"/>
        <w:rPr>
          <w:sz w:val="24"/>
          <w:szCs w:val="24"/>
        </w:rPr>
      </w:pPr>
    </w:p>
    <w:p w:rsidR="00AE742B" w:rsidRDefault="00AE742B" w:rsidP="00AE742B">
      <w:pPr>
        <w:spacing w:after="240"/>
        <w:jc w:val="right"/>
        <w:rPr>
          <w:sz w:val="24"/>
          <w:szCs w:val="24"/>
        </w:rPr>
      </w:pPr>
    </w:p>
    <w:p w:rsidR="00AE742B" w:rsidRPr="00C53C8D" w:rsidRDefault="00AE742B" w:rsidP="00AE742B">
      <w:pPr>
        <w:spacing w:after="240"/>
        <w:jc w:val="right"/>
        <w:rPr>
          <w:rFonts w:ascii="Times New Roman" w:hAnsi="Times New Roman" w:cs="Times New Roman"/>
          <w:sz w:val="24"/>
          <w:szCs w:val="24"/>
        </w:rPr>
      </w:pPr>
      <w:r w:rsidRPr="00C53C8D">
        <w:rPr>
          <w:rFonts w:ascii="Times New Roman" w:hAnsi="Times New Roman" w:cs="Times New Roman"/>
          <w:sz w:val="24"/>
          <w:szCs w:val="24"/>
        </w:rPr>
        <w:t xml:space="preserve">Приложение № 1 </w:t>
      </w:r>
    </w:p>
    <w:p w:rsidR="00AE742B" w:rsidRPr="00690DAF" w:rsidRDefault="00AE742B" w:rsidP="00AE742B">
      <w:pPr>
        <w:jc w:val="center"/>
        <w:rPr>
          <w:rFonts w:ascii="Times New Roman" w:hAnsi="Times New Roman" w:cs="Times New Roman"/>
          <w:b/>
          <w:sz w:val="26"/>
          <w:szCs w:val="26"/>
        </w:rPr>
      </w:pPr>
      <w:r w:rsidRPr="00690DAF">
        <w:rPr>
          <w:rFonts w:ascii="Times New Roman" w:hAnsi="Times New Roman" w:cs="Times New Roman"/>
          <w:b/>
          <w:sz w:val="26"/>
          <w:szCs w:val="26"/>
        </w:rPr>
        <w:t>БЛОК-СХЕМА</w:t>
      </w:r>
    </w:p>
    <w:p w:rsidR="00AE742B" w:rsidRPr="00690DAF" w:rsidRDefault="00AE742B" w:rsidP="00AE742B">
      <w:pPr>
        <w:jc w:val="center"/>
        <w:rPr>
          <w:rFonts w:ascii="Times New Roman" w:hAnsi="Times New Roman" w:cs="Times New Roman"/>
          <w:b/>
          <w:sz w:val="26"/>
          <w:szCs w:val="26"/>
        </w:rPr>
      </w:pPr>
      <w:r w:rsidRPr="00690DAF">
        <w:rPr>
          <w:rFonts w:ascii="Times New Roman" w:hAnsi="Times New Roman" w:cs="Times New Roman"/>
          <w:b/>
          <w:sz w:val="26"/>
          <w:szCs w:val="26"/>
        </w:rPr>
        <w:t>ИСПОЛНЕНИЯ Ф</w:t>
      </w:r>
      <w:r w:rsidR="006A0F1C" w:rsidRPr="00690DAF">
        <w:rPr>
          <w:rFonts w:ascii="Times New Roman" w:hAnsi="Times New Roman" w:cs="Times New Roman"/>
          <w:b/>
          <w:sz w:val="26"/>
          <w:szCs w:val="26"/>
        </w:rPr>
        <w:t>УНКЦИИ «МУНИЦИПАЛЬНЫЙ ЛЕСНОЙ</w:t>
      </w:r>
      <w:r w:rsidRPr="00690DAF">
        <w:rPr>
          <w:rFonts w:ascii="Times New Roman" w:hAnsi="Times New Roman" w:cs="Times New Roman"/>
          <w:b/>
          <w:sz w:val="26"/>
          <w:szCs w:val="26"/>
        </w:rPr>
        <w:t xml:space="preserve"> КОНТРОЛЬ НА ТЕРРИТОРИИ </w:t>
      </w:r>
      <w:r w:rsidR="006A0F1C" w:rsidRPr="00690DAF">
        <w:rPr>
          <w:rFonts w:ascii="Times New Roman" w:hAnsi="Times New Roman" w:cs="Times New Roman"/>
          <w:b/>
          <w:sz w:val="26"/>
          <w:szCs w:val="26"/>
        </w:rPr>
        <w:t>ГП</w:t>
      </w:r>
      <w:r w:rsidRPr="00690DAF">
        <w:rPr>
          <w:rFonts w:ascii="Times New Roman" w:hAnsi="Times New Roman" w:cs="Times New Roman"/>
          <w:b/>
          <w:sz w:val="26"/>
          <w:szCs w:val="26"/>
        </w:rPr>
        <w:t xml:space="preserve"> «Гор</w:t>
      </w:r>
      <w:r w:rsidR="006A0F1C" w:rsidRPr="00690DAF">
        <w:rPr>
          <w:rFonts w:ascii="Times New Roman" w:hAnsi="Times New Roman" w:cs="Times New Roman"/>
          <w:b/>
          <w:sz w:val="26"/>
          <w:szCs w:val="26"/>
        </w:rPr>
        <w:t>од Людиново</w:t>
      </w:r>
      <w:r w:rsidRPr="00690DAF">
        <w:rPr>
          <w:rFonts w:ascii="Times New Roman" w:hAnsi="Times New Roman" w:cs="Times New Roman"/>
          <w:b/>
          <w:sz w:val="26"/>
          <w:szCs w:val="26"/>
        </w:rPr>
        <w:t>»</w:t>
      </w:r>
    </w:p>
    <w:p w:rsidR="00AE742B" w:rsidRDefault="00AE742B" w:rsidP="00AE742B">
      <w:pPr>
        <w:spacing w:after="240"/>
        <w:jc w:val="right"/>
        <w:rPr>
          <w:sz w:val="28"/>
          <w:szCs w:val="28"/>
        </w:rPr>
      </w:pPr>
    </w:p>
    <w:p w:rsidR="00AE742B" w:rsidRDefault="00101007" w:rsidP="00AE742B">
      <w:pPr>
        <w:spacing w:after="240"/>
        <w:jc w:val="right"/>
        <w:rPr>
          <w:sz w:val="28"/>
          <w:szCs w:val="28"/>
        </w:rPr>
      </w:pPr>
      <w:r w:rsidRPr="00101007">
        <w:rPr>
          <w:sz w:val="26"/>
          <w:szCs w:val="26"/>
        </w:rPr>
      </w:r>
      <w:r w:rsidRPr="00101007">
        <w:rPr>
          <w:sz w:val="26"/>
          <w:szCs w:val="26"/>
        </w:rPr>
        <w:pict>
          <v:group id="_x0000_s1026" editas="canvas" style="width:7in;height:441pt;mso-position-horizontal-relative:char;mso-position-vertical-relative:line" coordorigin="2307,465" coordsize="7200,62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7;top:465;width:7200;height:622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436;top:592;width:6685;height:762">
              <v:textbox style="mso-next-textbox:#_x0000_s1028">
                <w:txbxContent>
                  <w:p w:rsidR="00C53C8D" w:rsidRPr="00690DAF" w:rsidRDefault="00C53C8D" w:rsidP="00AE742B">
                    <w:pPr>
                      <w:jc w:val="center"/>
                      <w:rPr>
                        <w:rFonts w:ascii="Times New Roman" w:hAnsi="Times New Roman" w:cs="Times New Roman"/>
                      </w:rPr>
                    </w:pPr>
                    <w:proofErr w:type="gramStart"/>
                    <w:r w:rsidRPr="00690DAF">
                      <w:rPr>
                        <w:rFonts w:ascii="Times New Roman" w:hAnsi="Times New Roman" w:cs="Times New Roman"/>
                      </w:rPr>
                      <w:t>Основание для проведения проверки (заявление юридических и физических лиц, план проведения проверок; а также наличие оснований по ст.10 ФЗ №294 «О защите прав ЮЛ и ИП при осуществлении государственного контроля (надзора) и муниципального контроля»</w:t>
                    </w:r>
                    <w:proofErr w:type="gramEnd"/>
                  </w:p>
                </w:txbxContent>
              </v:textbox>
            </v:shape>
            <v:shape id="_x0000_s1029" type="#_x0000_t202" style="position:absolute;left:4364;top:1481;width:3086;height:381">
              <v:textbox style="mso-next-textbox:#_x0000_s1029">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Подготовка к проведению проверки</w:t>
                    </w:r>
                  </w:p>
                </w:txbxContent>
              </v:textbox>
            </v:shape>
            <v:shape id="_x0000_s1030" type="#_x0000_t202" style="position:absolute;left:3721;top:1990;width:4243;height:508">
              <v:textbox style="mso-next-textbox:#_x0000_s1030">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Проверка соблюдения требований, установленных действующим лесным законодательством</w:t>
                    </w:r>
                  </w:p>
                </w:txbxContent>
              </v:textbox>
            </v:shape>
            <v:shape id="_x0000_s1031" type="#_x0000_t202" style="position:absolute;left:3978;top:2752;width:3986;height:381">
              <v:textbox style="mso-next-textbox:#_x0000_s1031">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Составление акта проверки</w:t>
                    </w:r>
                  </w:p>
                  <w:p w:rsidR="00C53C8D" w:rsidRPr="0042373C" w:rsidRDefault="00C53C8D" w:rsidP="00AE742B"/>
                </w:txbxContent>
              </v:textbox>
            </v:shape>
            <v:shape id="_x0000_s1032" type="#_x0000_t202" style="position:absolute;left:3593;top:3387;width:4757;height:508">
              <v:textbox style="mso-next-textbox:#_x0000_s1032">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Наличие признаков правонарушения лесного законодательства</w:t>
                    </w:r>
                  </w:p>
                </w:txbxContent>
              </v:textbox>
            </v:shape>
            <v:shape id="_x0000_s1033" type="#_x0000_t202" style="position:absolute;left:2307;top:4784;width:2831;height:511">
              <v:textbox style="mso-next-textbox:#_x0000_s1033">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Предписание об устранении  правонарушения</w:t>
                    </w:r>
                  </w:p>
                </w:txbxContent>
              </v:textbox>
            </v:shape>
            <v:line id="_x0000_s1034" style="position:absolute" from="5778,1354" to="5778,1481">
              <v:stroke endarrow="block"/>
            </v:line>
            <v:line id="_x0000_s1035" style="position:absolute" from="5778,1863" to="5778,1990">
              <v:stroke endarrow="block"/>
            </v:line>
            <v:line id="_x0000_s1036" style="position:absolute" from="5778,2498" to="5778,2752">
              <v:stroke endarrow="block"/>
            </v:line>
            <v:shape id="_x0000_s1037" type="#_x0000_t202" style="position:absolute;left:3593;top:4149;width:643;height:381">
              <v:textbox style="mso-next-textbox:#_x0000_s1037">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Да</w:t>
                    </w:r>
                  </w:p>
                </w:txbxContent>
              </v:textbox>
            </v:shape>
            <v:shape id="_x0000_s1038" type="#_x0000_t202" style="position:absolute;left:7707;top:4149;width:515;height:381">
              <v:textbox style="mso-next-textbox:#_x0000_s1038">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Нет</w:t>
                    </w:r>
                  </w:p>
                </w:txbxContent>
              </v:textbox>
            </v:shape>
            <v:line id="_x0000_s1039" style="position:absolute;flip:x" from="3978,3895" to="4107,4149">
              <v:stroke endarrow="block"/>
            </v:line>
            <v:line id="_x0000_s1040" style="position:absolute" from="5778,3133" to="5778,3387">
              <v:stroke endarrow="block"/>
            </v:line>
            <v:line id="_x0000_s1041" style="position:absolute" from="3850,4530" to="3850,4784">
              <v:stroke endarrow="block"/>
            </v:line>
            <v:line id="_x0000_s1042" style="position:absolute" from="3850,5293" to="3850,5547">
              <v:stroke endarrow="block"/>
            </v:line>
            <v:line id="_x0000_s1043" style="position:absolute" from="7707,3895" to="7836,4149">
              <v:stroke endarrow="block"/>
            </v:line>
            <v:shape id="_x0000_s1044" type="#_x0000_t202" style="position:absolute;left:2307;top:5547;width:3343;height:784">
              <v:textbox style="mso-next-textbox:#_x0000_s1044">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Направление акта с материалами проверки в государственные органы (для рассмотрения и принятия мер)</w:t>
                    </w:r>
                  </w:p>
                </w:txbxContent>
              </v:textbox>
            </v:shape>
            <v:shape id="_x0000_s1045" type="#_x0000_t202" style="position:absolute;left:6036;top:5038;width:2700;height:383">
              <v:textbox style="mso-next-textbox:#_x0000_s1045">
                <w:txbxContent>
                  <w:p w:rsidR="00C53C8D" w:rsidRPr="00690DAF" w:rsidRDefault="00C53C8D" w:rsidP="00AE742B">
                    <w:pPr>
                      <w:jc w:val="center"/>
                      <w:rPr>
                        <w:rFonts w:ascii="Times New Roman" w:hAnsi="Times New Roman" w:cs="Times New Roman"/>
                      </w:rPr>
                    </w:pPr>
                    <w:r w:rsidRPr="00690DAF">
                      <w:rPr>
                        <w:rFonts w:ascii="Times New Roman" w:hAnsi="Times New Roman" w:cs="Times New Roman"/>
                      </w:rPr>
                      <w:t>Подписание акта сторонами</w:t>
                    </w:r>
                  </w:p>
                </w:txbxContent>
              </v:textbox>
            </v:shape>
            <v:line id="_x0000_s1046" style="position:absolute" from="4236,4403" to="6550,5038">
              <v:stroke endarrow="block"/>
            </v:line>
            <v:line id="_x0000_s1047" style="position:absolute" from="7964,4530" to="7964,5038">
              <v:stroke endarrow="block"/>
            </v:line>
            <w10:wrap type="none"/>
            <w10:anchorlock/>
          </v:group>
        </w:pict>
      </w: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Default="00AE742B" w:rsidP="00AE742B">
      <w:pPr>
        <w:spacing w:after="240"/>
        <w:jc w:val="right"/>
        <w:rPr>
          <w:sz w:val="28"/>
          <w:szCs w:val="28"/>
        </w:rPr>
      </w:pPr>
    </w:p>
    <w:p w:rsidR="00AE742B" w:rsidRPr="00690DAF" w:rsidRDefault="00AE742B" w:rsidP="00AE742B">
      <w:pPr>
        <w:spacing w:after="240"/>
        <w:jc w:val="right"/>
        <w:rPr>
          <w:rFonts w:ascii="Times New Roman" w:hAnsi="Times New Roman" w:cs="Times New Roman"/>
          <w:sz w:val="24"/>
          <w:szCs w:val="24"/>
        </w:rPr>
      </w:pPr>
      <w:r w:rsidRPr="00690DAF">
        <w:rPr>
          <w:rFonts w:ascii="Times New Roman" w:hAnsi="Times New Roman" w:cs="Times New Roman"/>
          <w:sz w:val="24"/>
          <w:szCs w:val="24"/>
        </w:rPr>
        <w:t>Приложение № 2</w:t>
      </w:r>
    </w:p>
    <w:p w:rsidR="00AE742B" w:rsidRPr="00690DAF" w:rsidRDefault="00AE742B" w:rsidP="00AE742B">
      <w:pPr>
        <w:spacing w:after="240"/>
        <w:jc w:val="right"/>
        <w:rPr>
          <w:rFonts w:ascii="Times New Roman" w:hAnsi="Times New Roman" w:cs="Times New Roman"/>
        </w:rPr>
      </w:pPr>
      <w:r w:rsidRPr="00690DAF">
        <w:rPr>
          <w:rFonts w:ascii="Times New Roman" w:hAnsi="Times New Roman" w:cs="Times New Roman"/>
        </w:rPr>
        <w:t>(Типовая форма)</w:t>
      </w:r>
    </w:p>
    <w:tbl>
      <w:tblPr>
        <w:tblW w:w="0" w:type="auto"/>
        <w:tblLayout w:type="fixed"/>
        <w:tblCellMar>
          <w:left w:w="28" w:type="dxa"/>
          <w:right w:w="28" w:type="dxa"/>
        </w:tblCellMar>
        <w:tblLook w:val="0000"/>
      </w:tblPr>
      <w:tblGrid>
        <w:gridCol w:w="3402"/>
        <w:gridCol w:w="3884"/>
        <w:gridCol w:w="340"/>
        <w:gridCol w:w="255"/>
        <w:gridCol w:w="1418"/>
        <w:gridCol w:w="369"/>
        <w:gridCol w:w="340"/>
        <w:gridCol w:w="272"/>
      </w:tblGrid>
      <w:tr w:rsidR="00AE742B" w:rsidRPr="00690DAF" w:rsidTr="005B13AA">
        <w:tc>
          <w:tcPr>
            <w:tcW w:w="3402" w:type="dxa"/>
            <w:tcBorders>
              <w:top w:val="nil"/>
              <w:left w:val="nil"/>
              <w:bottom w:val="single" w:sz="4" w:space="0" w:color="auto"/>
              <w:right w:val="nil"/>
            </w:tcBorders>
            <w:vAlign w:val="bottom"/>
          </w:tcPr>
          <w:p w:rsidR="00AE742B" w:rsidRPr="00690DAF" w:rsidRDefault="00AE742B" w:rsidP="005B13AA">
            <w:pPr>
              <w:jc w:val="center"/>
              <w:rPr>
                <w:rFonts w:ascii="Times New Roman" w:hAnsi="Times New Roman" w:cs="Times New Roman"/>
              </w:rPr>
            </w:pPr>
          </w:p>
        </w:tc>
        <w:tc>
          <w:tcPr>
            <w:tcW w:w="3884" w:type="dxa"/>
            <w:tcBorders>
              <w:top w:val="nil"/>
              <w:left w:val="nil"/>
              <w:bottom w:val="nil"/>
              <w:right w:val="nil"/>
            </w:tcBorders>
            <w:vAlign w:val="bottom"/>
          </w:tcPr>
          <w:p w:rsidR="00AE742B" w:rsidRPr="00690DAF" w:rsidRDefault="00AE742B" w:rsidP="005B13AA">
            <w:pPr>
              <w:jc w:val="right"/>
              <w:rPr>
                <w:rFonts w:ascii="Times New Roman" w:hAnsi="Times New Roman" w:cs="Times New Roman"/>
              </w:rPr>
            </w:pPr>
            <w:r w:rsidRPr="00690DAF">
              <w:rPr>
                <w:rFonts w:ascii="Times New Roman" w:hAnsi="Times New Roman" w:cs="Times New Roman"/>
              </w:rPr>
              <w:t>“</w:t>
            </w:r>
          </w:p>
        </w:tc>
        <w:tc>
          <w:tcPr>
            <w:tcW w:w="340" w:type="dxa"/>
            <w:tcBorders>
              <w:top w:val="nil"/>
              <w:left w:val="nil"/>
              <w:bottom w:val="single" w:sz="4" w:space="0" w:color="auto"/>
              <w:right w:val="nil"/>
            </w:tcBorders>
            <w:vAlign w:val="bottom"/>
          </w:tcPr>
          <w:p w:rsidR="00AE742B" w:rsidRPr="00690DAF" w:rsidRDefault="00AE742B" w:rsidP="005B13AA">
            <w:pPr>
              <w:jc w:val="center"/>
              <w:rPr>
                <w:rFonts w:ascii="Times New Roman" w:hAnsi="Times New Roman" w:cs="Times New Roman"/>
              </w:rPr>
            </w:pPr>
          </w:p>
        </w:tc>
        <w:tc>
          <w:tcPr>
            <w:tcW w:w="255" w:type="dxa"/>
            <w:tcBorders>
              <w:top w:val="nil"/>
              <w:left w:val="nil"/>
              <w:bottom w:val="nil"/>
              <w:right w:val="nil"/>
            </w:tcBorders>
            <w:vAlign w:val="bottom"/>
          </w:tcPr>
          <w:p w:rsidR="00AE742B" w:rsidRPr="00690DAF" w:rsidRDefault="00AE742B" w:rsidP="005B13AA">
            <w:pPr>
              <w:rPr>
                <w:rFonts w:ascii="Times New Roman" w:hAnsi="Times New Roman" w:cs="Times New Roman"/>
              </w:rPr>
            </w:pPr>
            <w:r w:rsidRPr="00690DAF">
              <w:rPr>
                <w:rFonts w:ascii="Times New Roman" w:hAnsi="Times New Roman" w:cs="Times New Roman"/>
              </w:rPr>
              <w:t>”</w:t>
            </w:r>
          </w:p>
        </w:tc>
        <w:tc>
          <w:tcPr>
            <w:tcW w:w="1418" w:type="dxa"/>
            <w:tcBorders>
              <w:top w:val="nil"/>
              <w:left w:val="nil"/>
              <w:bottom w:val="single" w:sz="4" w:space="0" w:color="auto"/>
              <w:right w:val="nil"/>
            </w:tcBorders>
            <w:vAlign w:val="bottom"/>
          </w:tcPr>
          <w:p w:rsidR="00AE742B" w:rsidRPr="00690DAF" w:rsidRDefault="00AE742B" w:rsidP="005B13AA">
            <w:pPr>
              <w:jc w:val="center"/>
              <w:rPr>
                <w:rFonts w:ascii="Times New Roman" w:hAnsi="Times New Roman" w:cs="Times New Roman"/>
              </w:rPr>
            </w:pPr>
          </w:p>
        </w:tc>
        <w:tc>
          <w:tcPr>
            <w:tcW w:w="369" w:type="dxa"/>
            <w:tcBorders>
              <w:top w:val="nil"/>
              <w:left w:val="nil"/>
              <w:bottom w:val="nil"/>
              <w:right w:val="nil"/>
            </w:tcBorders>
            <w:vAlign w:val="bottom"/>
          </w:tcPr>
          <w:p w:rsidR="00AE742B" w:rsidRPr="00690DAF" w:rsidRDefault="00AE742B" w:rsidP="005B13AA">
            <w:pPr>
              <w:jc w:val="right"/>
              <w:rPr>
                <w:rFonts w:ascii="Times New Roman" w:hAnsi="Times New Roman" w:cs="Times New Roman"/>
              </w:rPr>
            </w:pPr>
            <w:r w:rsidRPr="00690DAF">
              <w:rPr>
                <w:rFonts w:ascii="Times New Roman" w:hAnsi="Times New Roman" w:cs="Times New Roman"/>
              </w:rPr>
              <w:t>20</w:t>
            </w:r>
          </w:p>
        </w:tc>
        <w:tc>
          <w:tcPr>
            <w:tcW w:w="340" w:type="dxa"/>
            <w:tcBorders>
              <w:top w:val="nil"/>
              <w:left w:val="nil"/>
              <w:bottom w:val="single" w:sz="4" w:space="0" w:color="auto"/>
              <w:right w:val="nil"/>
            </w:tcBorders>
            <w:vAlign w:val="bottom"/>
          </w:tcPr>
          <w:p w:rsidR="00AE742B" w:rsidRPr="00690DAF" w:rsidRDefault="00AE742B" w:rsidP="005B13AA">
            <w:pPr>
              <w:rPr>
                <w:rFonts w:ascii="Times New Roman" w:hAnsi="Times New Roman" w:cs="Times New Roman"/>
              </w:rPr>
            </w:pPr>
          </w:p>
        </w:tc>
        <w:tc>
          <w:tcPr>
            <w:tcW w:w="272" w:type="dxa"/>
            <w:tcBorders>
              <w:top w:val="nil"/>
              <w:left w:val="nil"/>
              <w:bottom w:val="nil"/>
              <w:right w:val="nil"/>
            </w:tcBorders>
            <w:vAlign w:val="bottom"/>
          </w:tcPr>
          <w:p w:rsidR="00AE742B" w:rsidRPr="00690DAF" w:rsidRDefault="00AE742B" w:rsidP="005B13AA">
            <w:pPr>
              <w:ind w:left="57"/>
              <w:rPr>
                <w:rFonts w:ascii="Times New Roman" w:hAnsi="Times New Roman" w:cs="Times New Roman"/>
              </w:rPr>
            </w:pPr>
            <w:proofErr w:type="gramStart"/>
            <w:r w:rsidRPr="00690DAF">
              <w:rPr>
                <w:rFonts w:ascii="Times New Roman" w:hAnsi="Times New Roman" w:cs="Times New Roman"/>
              </w:rPr>
              <w:t>г</w:t>
            </w:r>
            <w:proofErr w:type="gramEnd"/>
            <w:r w:rsidRPr="00690DAF">
              <w:rPr>
                <w:rFonts w:ascii="Times New Roman" w:hAnsi="Times New Roman" w:cs="Times New Roman"/>
              </w:rPr>
              <w:t>.</w:t>
            </w:r>
          </w:p>
        </w:tc>
      </w:tr>
      <w:tr w:rsidR="00AE742B" w:rsidRPr="00690DAF" w:rsidTr="005B13AA">
        <w:trPr>
          <w:cantSplit/>
        </w:trPr>
        <w:tc>
          <w:tcPr>
            <w:tcW w:w="3402" w:type="dxa"/>
            <w:tcBorders>
              <w:top w:val="nil"/>
              <w:left w:val="nil"/>
              <w:bottom w:val="nil"/>
              <w:right w:val="nil"/>
            </w:tcBorders>
          </w:tcPr>
          <w:p w:rsidR="00AE742B" w:rsidRPr="00690DAF" w:rsidRDefault="00AE742B" w:rsidP="005B13AA">
            <w:pPr>
              <w:jc w:val="center"/>
              <w:rPr>
                <w:rFonts w:ascii="Times New Roman" w:hAnsi="Times New Roman" w:cs="Times New Roman"/>
              </w:rPr>
            </w:pPr>
            <w:r w:rsidRPr="00690DAF">
              <w:rPr>
                <w:rFonts w:ascii="Times New Roman" w:hAnsi="Times New Roman" w:cs="Times New Roman"/>
              </w:rPr>
              <w:t>(место составления акта)</w:t>
            </w:r>
          </w:p>
        </w:tc>
        <w:tc>
          <w:tcPr>
            <w:tcW w:w="3884"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2994" w:type="dxa"/>
            <w:gridSpan w:val="6"/>
            <w:tcBorders>
              <w:top w:val="nil"/>
              <w:left w:val="nil"/>
              <w:bottom w:val="nil"/>
              <w:right w:val="nil"/>
            </w:tcBorders>
          </w:tcPr>
          <w:p w:rsidR="00AE742B" w:rsidRPr="00690DAF" w:rsidRDefault="00AE742B" w:rsidP="005B13AA">
            <w:pPr>
              <w:jc w:val="center"/>
              <w:rPr>
                <w:rFonts w:ascii="Times New Roman" w:hAnsi="Times New Roman" w:cs="Times New Roman"/>
              </w:rPr>
            </w:pPr>
            <w:r w:rsidRPr="00690DAF">
              <w:rPr>
                <w:rFonts w:ascii="Times New Roman" w:hAnsi="Times New Roman" w:cs="Times New Roman"/>
              </w:rPr>
              <w:t>(дата составления акта)</w:t>
            </w:r>
          </w:p>
        </w:tc>
      </w:tr>
    </w:tbl>
    <w:p w:rsidR="00AE742B" w:rsidRPr="00690DAF" w:rsidRDefault="00AE742B" w:rsidP="00AE742B">
      <w:pPr>
        <w:ind w:left="7286"/>
        <w:jc w:val="center"/>
        <w:rPr>
          <w:rFonts w:ascii="Times New Roman" w:hAnsi="Times New Roman" w:cs="Times New Roman"/>
        </w:rPr>
      </w:pPr>
    </w:p>
    <w:p w:rsidR="00AE742B" w:rsidRPr="00690DAF" w:rsidRDefault="00AE742B" w:rsidP="00AE742B">
      <w:pPr>
        <w:pBdr>
          <w:top w:val="single" w:sz="4" w:space="1" w:color="auto"/>
        </w:pBdr>
        <w:ind w:left="7286"/>
        <w:jc w:val="center"/>
        <w:rPr>
          <w:rFonts w:ascii="Times New Roman" w:hAnsi="Times New Roman" w:cs="Times New Roman"/>
        </w:rPr>
      </w:pPr>
      <w:r w:rsidRPr="00690DAF">
        <w:rPr>
          <w:rFonts w:ascii="Times New Roman" w:hAnsi="Times New Roman" w:cs="Times New Roman"/>
        </w:rPr>
        <w:t>(время составления акта)</w:t>
      </w:r>
    </w:p>
    <w:p w:rsidR="00AE742B" w:rsidRPr="00690DAF" w:rsidRDefault="00AE742B" w:rsidP="00AE742B">
      <w:pPr>
        <w:spacing w:before="360"/>
        <w:jc w:val="center"/>
        <w:rPr>
          <w:rFonts w:ascii="Times New Roman" w:hAnsi="Times New Roman" w:cs="Times New Roman"/>
          <w:b/>
          <w:bCs/>
          <w:sz w:val="26"/>
          <w:szCs w:val="26"/>
        </w:rPr>
      </w:pPr>
      <w:r w:rsidRPr="00690DAF">
        <w:rPr>
          <w:rFonts w:ascii="Times New Roman" w:hAnsi="Times New Roman" w:cs="Times New Roman"/>
          <w:b/>
          <w:bCs/>
          <w:sz w:val="26"/>
          <w:szCs w:val="26"/>
        </w:rPr>
        <w:t>АКТ ПРОВЕРКИ</w:t>
      </w:r>
      <w:r w:rsidRPr="00690DAF">
        <w:rPr>
          <w:rFonts w:ascii="Times New Roman" w:hAnsi="Times New Roman" w:cs="Times New Roman"/>
          <w:b/>
          <w:bCs/>
          <w:sz w:val="26"/>
          <w:szCs w:val="26"/>
        </w:rPr>
        <w:br/>
        <w:t xml:space="preserve"> органом муниципального земельного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339"/>
      </w:tblGrid>
      <w:tr w:rsidR="00AE742B" w:rsidRPr="00690DAF" w:rsidTr="005B13AA">
        <w:trPr>
          <w:jc w:val="center"/>
        </w:trPr>
        <w:tc>
          <w:tcPr>
            <w:tcW w:w="362" w:type="dxa"/>
            <w:tcBorders>
              <w:top w:val="nil"/>
              <w:left w:val="nil"/>
              <w:bottom w:val="nil"/>
              <w:right w:val="nil"/>
            </w:tcBorders>
            <w:vAlign w:val="bottom"/>
          </w:tcPr>
          <w:p w:rsidR="00AE742B" w:rsidRPr="00690DAF" w:rsidRDefault="00AE742B" w:rsidP="005B13AA">
            <w:pPr>
              <w:ind w:right="57"/>
              <w:jc w:val="right"/>
              <w:rPr>
                <w:rFonts w:ascii="Times New Roman" w:hAnsi="Times New Roman" w:cs="Times New Roman"/>
              </w:rPr>
            </w:pPr>
            <w:r w:rsidRPr="00690DAF">
              <w:rPr>
                <w:rFonts w:ascii="Times New Roman" w:hAnsi="Times New Roman" w:cs="Times New Roman"/>
              </w:rPr>
              <w:t>№</w:t>
            </w:r>
          </w:p>
        </w:tc>
        <w:tc>
          <w:tcPr>
            <w:tcW w:w="1339" w:type="dxa"/>
            <w:tcBorders>
              <w:top w:val="nil"/>
              <w:left w:val="nil"/>
              <w:bottom w:val="single" w:sz="4" w:space="0" w:color="auto"/>
              <w:right w:val="nil"/>
            </w:tcBorders>
            <w:vAlign w:val="bottom"/>
          </w:tcPr>
          <w:p w:rsidR="00AE742B" w:rsidRPr="00690DAF" w:rsidRDefault="00AE742B" w:rsidP="005B13AA">
            <w:pPr>
              <w:jc w:val="center"/>
              <w:rPr>
                <w:rFonts w:ascii="Times New Roman" w:hAnsi="Times New Roman" w:cs="Times New Roman"/>
              </w:rPr>
            </w:pPr>
          </w:p>
        </w:tc>
      </w:tr>
    </w:tbl>
    <w:p w:rsidR="00AE742B" w:rsidRPr="00690DAF" w:rsidRDefault="00AE742B" w:rsidP="00AE742B">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70"/>
        <w:gridCol w:w="340"/>
        <w:gridCol w:w="255"/>
        <w:gridCol w:w="1418"/>
        <w:gridCol w:w="369"/>
        <w:gridCol w:w="340"/>
        <w:gridCol w:w="1474"/>
        <w:gridCol w:w="5868"/>
      </w:tblGrid>
      <w:tr w:rsidR="00AE742B" w:rsidRPr="00690DAF" w:rsidTr="005B13AA">
        <w:tc>
          <w:tcPr>
            <w:tcW w:w="170" w:type="dxa"/>
            <w:tcBorders>
              <w:top w:val="nil"/>
              <w:left w:val="nil"/>
              <w:bottom w:val="nil"/>
              <w:right w:val="nil"/>
            </w:tcBorders>
            <w:vAlign w:val="bottom"/>
          </w:tcPr>
          <w:p w:rsidR="00AE742B" w:rsidRPr="00690DAF" w:rsidRDefault="00AE742B" w:rsidP="005B13AA">
            <w:pPr>
              <w:jc w:val="right"/>
              <w:rPr>
                <w:rFonts w:ascii="Times New Roman" w:hAnsi="Times New Roman" w:cs="Times New Roman"/>
              </w:rPr>
            </w:pPr>
            <w:r w:rsidRPr="00690DAF">
              <w:rPr>
                <w:rFonts w:ascii="Times New Roman" w:hAnsi="Times New Roman" w:cs="Times New Roman"/>
              </w:rPr>
              <w:t>“</w:t>
            </w:r>
          </w:p>
        </w:tc>
        <w:tc>
          <w:tcPr>
            <w:tcW w:w="340" w:type="dxa"/>
            <w:tcBorders>
              <w:top w:val="nil"/>
              <w:left w:val="nil"/>
              <w:bottom w:val="single" w:sz="4" w:space="0" w:color="auto"/>
              <w:right w:val="nil"/>
            </w:tcBorders>
            <w:vAlign w:val="bottom"/>
          </w:tcPr>
          <w:p w:rsidR="00AE742B" w:rsidRPr="00690DAF" w:rsidRDefault="00AE742B" w:rsidP="005B13AA">
            <w:pPr>
              <w:jc w:val="center"/>
              <w:rPr>
                <w:rFonts w:ascii="Times New Roman" w:hAnsi="Times New Roman" w:cs="Times New Roman"/>
              </w:rPr>
            </w:pPr>
          </w:p>
        </w:tc>
        <w:tc>
          <w:tcPr>
            <w:tcW w:w="255" w:type="dxa"/>
            <w:tcBorders>
              <w:top w:val="nil"/>
              <w:left w:val="nil"/>
              <w:bottom w:val="nil"/>
              <w:right w:val="nil"/>
            </w:tcBorders>
            <w:vAlign w:val="bottom"/>
          </w:tcPr>
          <w:p w:rsidR="00AE742B" w:rsidRPr="00690DAF" w:rsidRDefault="00AE742B" w:rsidP="005B13AA">
            <w:pPr>
              <w:rPr>
                <w:rFonts w:ascii="Times New Roman" w:hAnsi="Times New Roman" w:cs="Times New Roman"/>
              </w:rPr>
            </w:pPr>
            <w:r w:rsidRPr="00690DAF">
              <w:rPr>
                <w:rFonts w:ascii="Times New Roman" w:hAnsi="Times New Roman" w:cs="Times New Roman"/>
              </w:rPr>
              <w:t>”</w:t>
            </w:r>
          </w:p>
        </w:tc>
        <w:tc>
          <w:tcPr>
            <w:tcW w:w="1418" w:type="dxa"/>
            <w:tcBorders>
              <w:top w:val="nil"/>
              <w:left w:val="nil"/>
              <w:bottom w:val="single" w:sz="4" w:space="0" w:color="auto"/>
              <w:right w:val="nil"/>
            </w:tcBorders>
            <w:vAlign w:val="bottom"/>
          </w:tcPr>
          <w:p w:rsidR="00AE742B" w:rsidRPr="00690DAF" w:rsidRDefault="00AE742B" w:rsidP="005B13AA">
            <w:pPr>
              <w:jc w:val="center"/>
              <w:rPr>
                <w:rFonts w:ascii="Times New Roman" w:hAnsi="Times New Roman" w:cs="Times New Roman"/>
              </w:rPr>
            </w:pPr>
          </w:p>
        </w:tc>
        <w:tc>
          <w:tcPr>
            <w:tcW w:w="369" w:type="dxa"/>
            <w:tcBorders>
              <w:top w:val="nil"/>
              <w:left w:val="nil"/>
              <w:bottom w:val="nil"/>
              <w:right w:val="nil"/>
            </w:tcBorders>
            <w:vAlign w:val="bottom"/>
          </w:tcPr>
          <w:p w:rsidR="00AE742B" w:rsidRPr="00690DAF" w:rsidRDefault="00AE742B" w:rsidP="005B13AA">
            <w:pPr>
              <w:jc w:val="right"/>
              <w:rPr>
                <w:rFonts w:ascii="Times New Roman" w:hAnsi="Times New Roman" w:cs="Times New Roman"/>
              </w:rPr>
            </w:pPr>
            <w:r w:rsidRPr="00690DAF">
              <w:rPr>
                <w:rFonts w:ascii="Times New Roman" w:hAnsi="Times New Roman" w:cs="Times New Roman"/>
              </w:rPr>
              <w:t>20</w:t>
            </w:r>
          </w:p>
        </w:tc>
        <w:tc>
          <w:tcPr>
            <w:tcW w:w="340" w:type="dxa"/>
            <w:tcBorders>
              <w:top w:val="nil"/>
              <w:left w:val="nil"/>
              <w:bottom w:val="single" w:sz="4" w:space="0" w:color="auto"/>
              <w:right w:val="nil"/>
            </w:tcBorders>
            <w:vAlign w:val="bottom"/>
          </w:tcPr>
          <w:p w:rsidR="00AE742B" w:rsidRPr="00690DAF" w:rsidRDefault="00AE742B" w:rsidP="005B13AA">
            <w:pPr>
              <w:rPr>
                <w:rFonts w:ascii="Times New Roman" w:hAnsi="Times New Roman" w:cs="Times New Roman"/>
              </w:rPr>
            </w:pPr>
          </w:p>
        </w:tc>
        <w:tc>
          <w:tcPr>
            <w:tcW w:w="1474" w:type="dxa"/>
            <w:tcBorders>
              <w:top w:val="nil"/>
              <w:left w:val="nil"/>
              <w:bottom w:val="nil"/>
              <w:right w:val="nil"/>
            </w:tcBorders>
            <w:vAlign w:val="bottom"/>
          </w:tcPr>
          <w:p w:rsidR="00AE742B" w:rsidRPr="00690DAF" w:rsidRDefault="00AE742B" w:rsidP="005B13AA">
            <w:pPr>
              <w:jc w:val="center"/>
              <w:rPr>
                <w:rFonts w:ascii="Times New Roman" w:hAnsi="Times New Roman" w:cs="Times New Roman"/>
              </w:rPr>
            </w:pPr>
            <w:r w:rsidRPr="00690DAF">
              <w:rPr>
                <w:rFonts w:ascii="Times New Roman" w:hAnsi="Times New Roman" w:cs="Times New Roman"/>
              </w:rPr>
              <w:t>г. по адресу:</w:t>
            </w:r>
          </w:p>
        </w:tc>
        <w:tc>
          <w:tcPr>
            <w:tcW w:w="5868" w:type="dxa"/>
            <w:tcBorders>
              <w:top w:val="nil"/>
              <w:left w:val="nil"/>
              <w:bottom w:val="single" w:sz="4" w:space="0" w:color="auto"/>
              <w:right w:val="nil"/>
            </w:tcBorders>
            <w:vAlign w:val="bottom"/>
          </w:tcPr>
          <w:p w:rsidR="00AE742B" w:rsidRPr="00690DAF" w:rsidRDefault="00AE742B" w:rsidP="005B13AA">
            <w:pPr>
              <w:rPr>
                <w:rFonts w:ascii="Times New Roman" w:hAnsi="Times New Roman" w:cs="Times New Roman"/>
              </w:rPr>
            </w:pPr>
          </w:p>
        </w:tc>
      </w:tr>
      <w:tr w:rsidR="00AE742B" w:rsidRPr="00690DAF" w:rsidTr="005B13AA">
        <w:tc>
          <w:tcPr>
            <w:tcW w:w="170"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340"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255"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1418"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369"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340"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1474"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5868" w:type="dxa"/>
            <w:tcBorders>
              <w:top w:val="nil"/>
              <w:left w:val="nil"/>
              <w:bottom w:val="nil"/>
              <w:right w:val="nil"/>
            </w:tcBorders>
          </w:tcPr>
          <w:p w:rsidR="00AE742B" w:rsidRPr="00C53C8D" w:rsidRDefault="00AE742B" w:rsidP="005B13AA">
            <w:pPr>
              <w:jc w:val="center"/>
              <w:rPr>
                <w:rFonts w:ascii="Times New Roman" w:hAnsi="Times New Roman" w:cs="Times New Roman"/>
                <w:sz w:val="20"/>
                <w:szCs w:val="20"/>
              </w:rPr>
            </w:pPr>
            <w:r w:rsidRPr="00C53C8D">
              <w:rPr>
                <w:rFonts w:ascii="Times New Roman" w:hAnsi="Times New Roman" w:cs="Times New Roman"/>
                <w:sz w:val="20"/>
                <w:szCs w:val="20"/>
              </w:rPr>
              <w:t>(место проведения проверки)</w:t>
            </w:r>
          </w:p>
        </w:tc>
      </w:tr>
    </w:tbl>
    <w:p w:rsidR="00AE742B" w:rsidRPr="00690DAF" w:rsidRDefault="00AE742B" w:rsidP="00AE742B">
      <w:pPr>
        <w:spacing w:before="240"/>
        <w:rPr>
          <w:rFonts w:ascii="Times New Roman" w:hAnsi="Times New Roman" w:cs="Times New Roman"/>
        </w:rPr>
      </w:pPr>
      <w:r w:rsidRPr="00690DAF">
        <w:rPr>
          <w:rFonts w:ascii="Times New Roman" w:hAnsi="Times New Roman" w:cs="Times New Roman"/>
        </w:rPr>
        <w:t xml:space="preserve">На основании:  </w:t>
      </w:r>
    </w:p>
    <w:p w:rsidR="00AE742B" w:rsidRPr="00690DAF" w:rsidRDefault="00AE742B" w:rsidP="00AE742B">
      <w:pPr>
        <w:pBdr>
          <w:top w:val="single" w:sz="4" w:space="1" w:color="auto"/>
        </w:pBdr>
        <w:ind w:left="1616"/>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C53C8D" w:rsidRDefault="00AE742B" w:rsidP="00AE742B">
      <w:pPr>
        <w:pBdr>
          <w:top w:val="single" w:sz="4" w:space="1" w:color="auto"/>
        </w:pBdr>
        <w:jc w:val="center"/>
        <w:rPr>
          <w:rFonts w:ascii="Times New Roman" w:hAnsi="Times New Roman" w:cs="Times New Roman"/>
          <w:sz w:val="20"/>
          <w:szCs w:val="20"/>
        </w:rPr>
      </w:pPr>
      <w:r w:rsidRPr="00C53C8D">
        <w:rPr>
          <w:rFonts w:ascii="Times New Roman" w:hAnsi="Times New Roman" w:cs="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w:t>
      </w:r>
      <w:r w:rsidR="00256D9C" w:rsidRPr="00C53C8D">
        <w:rPr>
          <w:rFonts w:ascii="Times New Roman" w:hAnsi="Times New Roman" w:cs="Times New Roman"/>
          <w:sz w:val="20"/>
          <w:szCs w:val="20"/>
        </w:rPr>
        <w:t>еля органа муниципального лес</w:t>
      </w:r>
      <w:r w:rsidRPr="00C53C8D">
        <w:rPr>
          <w:rFonts w:ascii="Times New Roman" w:hAnsi="Times New Roman" w:cs="Times New Roman"/>
          <w:sz w:val="20"/>
          <w:szCs w:val="20"/>
        </w:rPr>
        <w:t>ного контроля, издавшего распоряжение или приказ о проведении проверки)</w:t>
      </w:r>
    </w:p>
    <w:p w:rsidR="00AE742B" w:rsidRPr="00690DAF" w:rsidRDefault="00AE742B" w:rsidP="00AE742B">
      <w:pPr>
        <w:rPr>
          <w:rFonts w:ascii="Times New Roman" w:hAnsi="Times New Roman" w:cs="Times New Roman"/>
        </w:rPr>
      </w:pPr>
      <w:r w:rsidRPr="00690DAF">
        <w:rPr>
          <w:rFonts w:ascii="Times New Roman" w:hAnsi="Times New Roman" w:cs="Times New Roman"/>
        </w:rPr>
        <w:t>была проведена проверка в отношении:</w:t>
      </w: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C53C8D" w:rsidRDefault="00AE742B" w:rsidP="00AE742B">
      <w:pPr>
        <w:pBdr>
          <w:top w:val="single" w:sz="4" w:space="1" w:color="auto"/>
        </w:pBdr>
        <w:jc w:val="center"/>
        <w:rPr>
          <w:rFonts w:ascii="Times New Roman" w:hAnsi="Times New Roman" w:cs="Times New Roman"/>
          <w:sz w:val="20"/>
          <w:szCs w:val="20"/>
        </w:rPr>
      </w:pPr>
      <w:r w:rsidRPr="00C53C8D">
        <w:rPr>
          <w:rFonts w:ascii="Times New Roman" w:hAnsi="Times New Roman" w:cs="Times New Roman"/>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AE742B" w:rsidRPr="00690DAF" w:rsidRDefault="00AE742B" w:rsidP="00AE742B">
      <w:pPr>
        <w:rPr>
          <w:rFonts w:ascii="Times New Roman" w:hAnsi="Times New Roman" w:cs="Times New Roman"/>
        </w:rPr>
      </w:pPr>
      <w:r w:rsidRPr="00690DAF">
        <w:rPr>
          <w:rFonts w:ascii="Times New Roman" w:hAnsi="Times New Roman" w:cs="Times New Roman"/>
        </w:rPr>
        <w:t xml:space="preserve">Продолжительность проверки:  </w:t>
      </w:r>
    </w:p>
    <w:p w:rsidR="00AE742B" w:rsidRPr="00690DAF" w:rsidRDefault="00AE742B" w:rsidP="00AE742B">
      <w:pPr>
        <w:pBdr>
          <w:top w:val="single" w:sz="4" w:space="1" w:color="auto"/>
        </w:pBdr>
        <w:ind w:left="3289"/>
        <w:rPr>
          <w:rFonts w:ascii="Times New Roman" w:hAnsi="Times New Roman" w:cs="Times New Roman"/>
          <w:sz w:val="2"/>
          <w:szCs w:val="2"/>
        </w:rPr>
      </w:pPr>
    </w:p>
    <w:p w:rsidR="00AE742B" w:rsidRPr="00690DAF" w:rsidRDefault="00AE742B" w:rsidP="00AE742B">
      <w:pPr>
        <w:rPr>
          <w:rFonts w:ascii="Times New Roman" w:hAnsi="Times New Roman" w:cs="Times New Roman"/>
        </w:rPr>
      </w:pPr>
      <w:r w:rsidRPr="00690DAF">
        <w:rPr>
          <w:rFonts w:ascii="Times New Roman" w:hAnsi="Times New Roman" w:cs="Times New Roman"/>
        </w:rPr>
        <w:t xml:space="preserve">Акт составлен:  </w:t>
      </w:r>
    </w:p>
    <w:p w:rsidR="00AE742B" w:rsidRPr="00690DAF" w:rsidRDefault="00AE742B" w:rsidP="00AE742B">
      <w:pPr>
        <w:pBdr>
          <w:top w:val="single" w:sz="4" w:space="1" w:color="auto"/>
        </w:pBdr>
        <w:ind w:left="1644"/>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C53C8D" w:rsidRDefault="00AE742B" w:rsidP="00AE742B">
      <w:pPr>
        <w:pBdr>
          <w:top w:val="single" w:sz="4" w:space="1" w:color="auto"/>
        </w:pBdr>
        <w:jc w:val="center"/>
        <w:rPr>
          <w:rFonts w:ascii="Times New Roman" w:hAnsi="Times New Roman" w:cs="Times New Roman"/>
          <w:sz w:val="20"/>
          <w:szCs w:val="20"/>
        </w:rPr>
      </w:pPr>
      <w:r w:rsidRPr="00C53C8D">
        <w:rPr>
          <w:rFonts w:ascii="Times New Roman" w:hAnsi="Times New Roman" w:cs="Times New Roman"/>
          <w:sz w:val="20"/>
          <w:szCs w:val="20"/>
        </w:rPr>
        <w:t>(наименование органа муниципального земельного контроля)</w:t>
      </w:r>
    </w:p>
    <w:p w:rsidR="00AE742B" w:rsidRPr="00690DAF" w:rsidRDefault="00AE742B" w:rsidP="00AE742B">
      <w:pPr>
        <w:jc w:val="both"/>
        <w:rPr>
          <w:rFonts w:ascii="Times New Roman" w:hAnsi="Times New Roman" w:cs="Times New Roman"/>
        </w:rPr>
      </w:pPr>
      <w:r w:rsidRPr="00690DAF">
        <w:rPr>
          <w:rFonts w:ascii="Times New Roman" w:hAnsi="Times New Roman" w:cs="Times New Roman"/>
        </w:rPr>
        <w:t xml:space="preserve">С копией распоряжения/приказа о проведении проверки </w:t>
      </w:r>
      <w:proofErr w:type="gramStart"/>
      <w:r w:rsidRPr="00690DAF">
        <w:rPr>
          <w:rFonts w:ascii="Times New Roman" w:hAnsi="Times New Roman" w:cs="Times New Roman"/>
          <w:b/>
          <w:bCs/>
        </w:rPr>
        <w:t>ознакомлен</w:t>
      </w:r>
      <w:proofErr w:type="gramEnd"/>
      <w:r w:rsidRPr="00690DAF">
        <w:rPr>
          <w:rFonts w:ascii="Times New Roman" w:hAnsi="Times New Roman" w:cs="Times New Roman"/>
          <w:b/>
          <w:bCs/>
        </w:rPr>
        <w:t>:</w:t>
      </w:r>
      <w:r w:rsidRPr="00690DAF">
        <w:rPr>
          <w:rFonts w:ascii="Times New Roman" w:hAnsi="Times New Roman" w:cs="Times New Roman"/>
        </w:rPr>
        <w:t xml:space="preserve"> </w:t>
      </w:r>
      <w:r w:rsidRPr="00690DAF">
        <w:rPr>
          <w:rFonts w:ascii="Times New Roman" w:hAnsi="Times New Roman" w:cs="Times New Roman"/>
          <w:i/>
          <w:iCs/>
        </w:rPr>
        <w:t>(заполняется при проведении выездной проверки)</w:t>
      </w:r>
      <w:r w:rsidRPr="00690DAF">
        <w:rPr>
          <w:rFonts w:ascii="Times New Roman" w:hAnsi="Times New Roman" w:cs="Times New Roman"/>
        </w:rPr>
        <w:t xml:space="preserve">  </w:t>
      </w:r>
    </w:p>
    <w:p w:rsidR="00AE742B" w:rsidRDefault="00AE742B" w:rsidP="00AE742B">
      <w:pPr>
        <w:pBdr>
          <w:top w:val="single" w:sz="4" w:space="1" w:color="auto"/>
        </w:pBdr>
        <w:ind w:left="3345"/>
        <w:rPr>
          <w:sz w:val="2"/>
          <w:szCs w:val="2"/>
        </w:rPr>
      </w:pP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C53C8D" w:rsidRDefault="00AE742B" w:rsidP="00AE742B">
      <w:pPr>
        <w:pBdr>
          <w:top w:val="single" w:sz="4" w:space="1" w:color="auto"/>
        </w:pBdr>
        <w:jc w:val="center"/>
        <w:rPr>
          <w:rFonts w:ascii="Times New Roman" w:hAnsi="Times New Roman" w:cs="Times New Roman"/>
          <w:sz w:val="20"/>
          <w:szCs w:val="20"/>
        </w:rPr>
      </w:pPr>
      <w:r w:rsidRPr="00C53C8D">
        <w:rPr>
          <w:rFonts w:ascii="Times New Roman" w:hAnsi="Times New Roman" w:cs="Times New Roman"/>
          <w:sz w:val="20"/>
          <w:szCs w:val="20"/>
        </w:rPr>
        <w:t>(фамилии, имена, отчества (в случае, если имеется), подпись, дата, время)</w:t>
      </w:r>
    </w:p>
    <w:p w:rsidR="00AE742B" w:rsidRPr="00690DAF" w:rsidRDefault="00AE742B" w:rsidP="00AE742B">
      <w:pPr>
        <w:jc w:val="both"/>
        <w:rPr>
          <w:rFonts w:ascii="Times New Roman" w:hAnsi="Times New Roman" w:cs="Times New Roman"/>
          <w:sz w:val="2"/>
          <w:szCs w:val="2"/>
        </w:rPr>
      </w:pPr>
      <w:r w:rsidRPr="00690DAF">
        <w:rPr>
          <w:rFonts w:ascii="Times New Roman" w:hAnsi="Times New Roman" w:cs="Times New Roman"/>
        </w:rPr>
        <w:t>Дата и номер решения прокурора (его заместителя) о согласовании проведения проверки:</w:t>
      </w:r>
      <w:r w:rsidRPr="00690DAF">
        <w:rPr>
          <w:rFonts w:ascii="Times New Roman" w:hAnsi="Times New Roman" w:cs="Times New Roman"/>
        </w:rPr>
        <w:br/>
      </w:r>
    </w:p>
    <w:p w:rsidR="00AE742B" w:rsidRPr="00690DAF" w:rsidRDefault="00AE742B" w:rsidP="00AE742B">
      <w:pPr>
        <w:pBdr>
          <w:top w:val="single" w:sz="4" w:space="1" w:color="auto"/>
        </w:pBdr>
        <w:rPr>
          <w:rFonts w:ascii="Times New Roman" w:hAnsi="Times New Roman" w:cs="Times New Roman"/>
          <w:sz w:val="2"/>
          <w:szCs w:val="2"/>
        </w:rPr>
      </w:pPr>
    </w:p>
    <w:p w:rsidR="00AE742B" w:rsidRPr="00C53C8D" w:rsidRDefault="00AE742B" w:rsidP="00AE742B">
      <w:pPr>
        <w:pBdr>
          <w:top w:val="single" w:sz="4" w:space="1" w:color="auto"/>
        </w:pBdr>
        <w:jc w:val="center"/>
        <w:rPr>
          <w:rFonts w:ascii="Times New Roman" w:hAnsi="Times New Roman" w:cs="Times New Roman"/>
          <w:sz w:val="20"/>
          <w:szCs w:val="20"/>
        </w:rPr>
      </w:pPr>
      <w:r w:rsidRPr="00C53C8D">
        <w:rPr>
          <w:rFonts w:ascii="Times New Roman" w:hAnsi="Times New Roman" w:cs="Times New Roman"/>
          <w:sz w:val="20"/>
          <w:szCs w:val="20"/>
        </w:rPr>
        <w:t>(заполняется в случае проведения внеплановой проверки субъекта малого или среднего предпринимательства)</w:t>
      </w:r>
    </w:p>
    <w:p w:rsidR="00AE742B" w:rsidRPr="00690DAF" w:rsidRDefault="00AE742B" w:rsidP="00AE742B">
      <w:pPr>
        <w:rPr>
          <w:rFonts w:ascii="Times New Roman" w:hAnsi="Times New Roman" w:cs="Times New Roman"/>
        </w:rPr>
      </w:pPr>
      <w:r w:rsidRPr="00690DAF">
        <w:rPr>
          <w:rFonts w:ascii="Times New Roman" w:hAnsi="Times New Roman" w:cs="Times New Roman"/>
        </w:rPr>
        <w:t>Лиц</w:t>
      </w:r>
      <w:proofErr w:type="gramStart"/>
      <w:r w:rsidRPr="00690DAF">
        <w:rPr>
          <w:rFonts w:ascii="Times New Roman" w:hAnsi="Times New Roman" w:cs="Times New Roman"/>
        </w:rPr>
        <w:t>о(</w:t>
      </w:r>
      <w:proofErr w:type="gramEnd"/>
      <w:r w:rsidRPr="00690DAF">
        <w:rPr>
          <w:rFonts w:ascii="Times New Roman" w:hAnsi="Times New Roman" w:cs="Times New Roman"/>
        </w:rPr>
        <w:t xml:space="preserve">а), проводившие проверку:  </w:t>
      </w:r>
    </w:p>
    <w:p w:rsidR="00AE742B" w:rsidRPr="00690DAF" w:rsidRDefault="00AE742B" w:rsidP="00AE742B">
      <w:pPr>
        <w:pBdr>
          <w:top w:val="single" w:sz="4" w:space="1" w:color="auto"/>
        </w:pBdr>
        <w:ind w:left="3515"/>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C53C8D" w:rsidRDefault="00AE742B" w:rsidP="00AE742B">
      <w:pPr>
        <w:pBdr>
          <w:top w:val="single" w:sz="4" w:space="1" w:color="auto"/>
        </w:pBdr>
        <w:jc w:val="center"/>
        <w:rPr>
          <w:rFonts w:ascii="Times New Roman" w:hAnsi="Times New Roman" w:cs="Times New Roman"/>
          <w:sz w:val="20"/>
          <w:szCs w:val="20"/>
        </w:rPr>
      </w:pPr>
      <w:r w:rsidRPr="00C53C8D">
        <w:rPr>
          <w:rFonts w:ascii="Times New Roman" w:hAnsi="Times New Roman" w:cs="Times New Roman"/>
          <w:sz w:val="20"/>
          <w:szCs w:val="20"/>
        </w:rPr>
        <w:t>(фамилия, имя, отчество (в случае, если имеется), должность должностного лица (должностных лиц), проводившег</w:t>
      </w:r>
      <w:proofErr w:type="gramStart"/>
      <w:r w:rsidRPr="00C53C8D">
        <w:rPr>
          <w:rFonts w:ascii="Times New Roman" w:hAnsi="Times New Roman" w:cs="Times New Roman"/>
          <w:sz w:val="20"/>
          <w:szCs w:val="20"/>
        </w:rPr>
        <w:t>о(</w:t>
      </w:r>
      <w:proofErr w:type="gramEnd"/>
      <w:r w:rsidRPr="00C53C8D">
        <w:rPr>
          <w:rFonts w:ascii="Times New Roman" w:hAnsi="Times New Roman" w:cs="Times New Roman"/>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AE742B" w:rsidRPr="00690DAF" w:rsidRDefault="00AE742B" w:rsidP="00AE742B">
      <w:pPr>
        <w:rPr>
          <w:rFonts w:ascii="Times New Roman" w:hAnsi="Times New Roman" w:cs="Times New Roman"/>
        </w:rPr>
      </w:pPr>
      <w:r w:rsidRPr="00690DAF">
        <w:rPr>
          <w:rFonts w:ascii="Times New Roman" w:hAnsi="Times New Roman" w:cs="Times New Roman"/>
        </w:rPr>
        <w:t xml:space="preserve">При проведении проверки присутствовали:  </w:t>
      </w:r>
    </w:p>
    <w:p w:rsidR="00AE742B" w:rsidRPr="00690DAF" w:rsidRDefault="00AE742B" w:rsidP="00AE742B">
      <w:pPr>
        <w:pBdr>
          <w:top w:val="single" w:sz="4" w:space="1" w:color="auto"/>
        </w:pBdr>
        <w:ind w:left="4593"/>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C53C8D" w:rsidRDefault="00AE742B" w:rsidP="00AE742B">
      <w:pPr>
        <w:pBdr>
          <w:top w:val="single" w:sz="4" w:space="1" w:color="auto"/>
        </w:pBdr>
        <w:jc w:val="center"/>
        <w:rPr>
          <w:rFonts w:ascii="Times New Roman" w:hAnsi="Times New Roman" w:cs="Times New Roman"/>
          <w:sz w:val="20"/>
          <w:szCs w:val="20"/>
        </w:rPr>
      </w:pPr>
      <w:proofErr w:type="gramStart"/>
      <w:r w:rsidRPr="00C53C8D">
        <w:rPr>
          <w:rFonts w:ascii="Times New Roman" w:hAnsi="Times New Roman" w:cs="Times New Roman"/>
          <w:sz w:val="20"/>
          <w:szCs w:val="20"/>
        </w:rPr>
        <w:t>(фамилия, имя, отчество гражданина,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roofErr w:type="gramEnd"/>
    </w:p>
    <w:p w:rsidR="00AE742B" w:rsidRPr="00B5480E" w:rsidRDefault="00AE742B" w:rsidP="00AE742B"/>
    <w:p w:rsidR="00AE742B" w:rsidRPr="00B5480E" w:rsidRDefault="00AE742B" w:rsidP="00AE742B"/>
    <w:p w:rsidR="00AE742B" w:rsidRPr="00B5480E" w:rsidRDefault="00AE742B" w:rsidP="00AE742B"/>
    <w:p w:rsidR="00AE742B" w:rsidRPr="00DD6B9C" w:rsidRDefault="00AE742B" w:rsidP="00AE742B">
      <w:pPr>
        <w:tabs>
          <w:tab w:val="left" w:pos="3090"/>
        </w:tabs>
      </w:pPr>
    </w:p>
    <w:p w:rsidR="00AE742B" w:rsidRPr="00690DAF" w:rsidRDefault="00AE742B" w:rsidP="00AE742B">
      <w:pPr>
        <w:pageBreakBefore/>
        <w:tabs>
          <w:tab w:val="left" w:pos="170"/>
        </w:tabs>
        <w:rPr>
          <w:rFonts w:ascii="Times New Roman" w:hAnsi="Times New Roman" w:cs="Times New Roman"/>
        </w:rPr>
      </w:pPr>
      <w:r w:rsidRPr="00690DAF">
        <w:rPr>
          <w:rFonts w:ascii="Times New Roman" w:hAnsi="Times New Roman" w:cs="Times New Roman"/>
        </w:rPr>
        <w:lastRenderedPageBreak/>
        <w:t>В ходе проведения проверки:</w:t>
      </w:r>
    </w:p>
    <w:p w:rsidR="00AE742B" w:rsidRPr="00690DAF" w:rsidRDefault="00AE742B" w:rsidP="00AE742B">
      <w:pPr>
        <w:jc w:val="both"/>
        <w:rPr>
          <w:rFonts w:ascii="Times New Roman" w:hAnsi="Times New Roman" w:cs="Times New Roman"/>
        </w:rPr>
      </w:pPr>
      <w:r w:rsidRPr="00690DAF">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w:t>
      </w: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F5658E" w:rsidRDefault="00AE742B" w:rsidP="00AE742B">
      <w:pPr>
        <w:pBdr>
          <w:top w:val="single" w:sz="4" w:space="1" w:color="auto"/>
        </w:pBdr>
        <w:jc w:val="center"/>
        <w:rPr>
          <w:rFonts w:ascii="Times New Roman" w:hAnsi="Times New Roman" w:cs="Times New Roman"/>
          <w:sz w:val="20"/>
          <w:szCs w:val="20"/>
        </w:rPr>
      </w:pPr>
      <w:r w:rsidRPr="00F5658E">
        <w:rPr>
          <w:rFonts w:ascii="Times New Roman" w:hAnsi="Times New Roman" w:cs="Times New Roman"/>
          <w:sz w:val="20"/>
          <w:szCs w:val="20"/>
        </w:rPr>
        <w:t>(с указанием характера нарушений; лиц, допустивших нарушения)</w:t>
      </w:r>
    </w:p>
    <w:p w:rsidR="00AE742B" w:rsidRPr="00690DAF" w:rsidRDefault="00AE742B" w:rsidP="00AE742B">
      <w:pPr>
        <w:numPr>
          <w:ilvl w:val="0"/>
          <w:numId w:val="2"/>
        </w:numPr>
        <w:tabs>
          <w:tab w:val="clear" w:pos="360"/>
          <w:tab w:val="left" w:pos="170"/>
        </w:tabs>
        <w:autoSpaceDE w:val="0"/>
        <w:autoSpaceDN w:val="0"/>
        <w:spacing w:after="0" w:line="240" w:lineRule="auto"/>
        <w:jc w:val="both"/>
        <w:rPr>
          <w:rFonts w:ascii="Times New Roman" w:hAnsi="Times New Roman" w:cs="Times New Roman"/>
        </w:rPr>
      </w:pPr>
      <w:r w:rsidRPr="00690DAF">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(для юридических лиц, индивидуальных предпринимателей) (с указанием положений (нормативных) правовых актов):</w:t>
      </w: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numPr>
          <w:ilvl w:val="0"/>
          <w:numId w:val="4"/>
        </w:numPr>
        <w:tabs>
          <w:tab w:val="clear" w:pos="360"/>
          <w:tab w:val="left" w:pos="170"/>
        </w:tabs>
        <w:autoSpaceDE w:val="0"/>
        <w:autoSpaceDN w:val="0"/>
        <w:spacing w:after="0" w:line="240" w:lineRule="auto"/>
        <w:rPr>
          <w:rFonts w:ascii="Times New Roman" w:hAnsi="Times New Roman" w:cs="Times New Roman"/>
        </w:rPr>
      </w:pPr>
      <w:r w:rsidRPr="00690DAF">
        <w:rPr>
          <w:rFonts w:ascii="Times New Roman" w:hAnsi="Times New Roman" w:cs="Times New Roman"/>
        </w:rPr>
        <w:t xml:space="preserve">нарушений не выявлено  </w:t>
      </w:r>
    </w:p>
    <w:p w:rsidR="00AE742B" w:rsidRPr="00690DAF" w:rsidRDefault="00AE742B" w:rsidP="00AE742B">
      <w:pPr>
        <w:pBdr>
          <w:top w:val="single" w:sz="4" w:space="1" w:color="auto"/>
        </w:pBdr>
        <w:ind w:left="2807"/>
        <w:rPr>
          <w:rFonts w:ascii="Times New Roman" w:hAnsi="Times New Roman" w:cs="Times New Roman"/>
          <w:sz w:val="2"/>
          <w:szCs w:val="2"/>
        </w:rPr>
      </w:pPr>
    </w:p>
    <w:p w:rsidR="00AE742B" w:rsidRPr="00690DAF" w:rsidRDefault="00AE742B" w:rsidP="00AE742B">
      <w:pPr>
        <w:rPr>
          <w:rFonts w:ascii="Times New Roman" w:hAnsi="Times New Roman" w:cs="Times New Roman"/>
        </w:rPr>
      </w:pPr>
    </w:p>
    <w:p w:rsidR="00AE742B" w:rsidRPr="00690DAF" w:rsidRDefault="00AE742B" w:rsidP="00AE742B">
      <w:pPr>
        <w:pBdr>
          <w:top w:val="single" w:sz="4" w:space="1" w:color="auto"/>
        </w:pBdr>
        <w:rPr>
          <w:rFonts w:ascii="Times New Roman" w:hAnsi="Times New Roman" w:cs="Times New Roman"/>
          <w:sz w:val="2"/>
          <w:szCs w:val="2"/>
        </w:rPr>
      </w:pPr>
    </w:p>
    <w:p w:rsidR="00AE742B" w:rsidRPr="00690DAF" w:rsidRDefault="00AE742B" w:rsidP="00AE742B">
      <w:pPr>
        <w:spacing w:after="120"/>
        <w:jc w:val="both"/>
        <w:rPr>
          <w:rFonts w:ascii="Times New Roman" w:hAnsi="Times New Roman" w:cs="Times New Roman"/>
        </w:rPr>
      </w:pPr>
      <w:r w:rsidRPr="00690DAF">
        <w:rPr>
          <w:rFonts w:ascii="Times New Roman" w:hAnsi="Times New Roman" w:cs="Times New Roman"/>
        </w:rPr>
        <w:t>Запись в Журнал учета проверок юридического лица, индивидуального предпринимателя, проводимы</w:t>
      </w:r>
      <w:r w:rsidR="00256D9C" w:rsidRPr="00690DAF">
        <w:rPr>
          <w:rFonts w:ascii="Times New Roman" w:hAnsi="Times New Roman" w:cs="Times New Roman"/>
        </w:rPr>
        <w:t>х органами муниципального лес</w:t>
      </w:r>
      <w:r w:rsidRPr="00690DAF">
        <w:rPr>
          <w:rFonts w:ascii="Times New Roman" w:hAnsi="Times New Roman" w:cs="Times New Roman"/>
        </w:rPr>
        <w:t xml:space="preserve">ного контроля, внесена </w:t>
      </w:r>
      <w:r w:rsidRPr="00690DAF">
        <w:rPr>
          <w:rFonts w:ascii="Times New Roman" w:hAnsi="Times New Roman" w:cs="Times New Roman"/>
          <w:i/>
          <w:iCs/>
        </w:rPr>
        <w:t>(заполняется при проведении выездной проверки юридических лиц, индивидуальных предпринимателей)</w:t>
      </w:r>
      <w:r w:rsidRPr="00690DAF">
        <w:rPr>
          <w:rFonts w:ascii="Times New Roman" w:hAnsi="Times New Roman" w:cs="Times New Roman"/>
        </w:rPr>
        <w:t>:</w:t>
      </w:r>
    </w:p>
    <w:tbl>
      <w:tblPr>
        <w:tblW w:w="0" w:type="auto"/>
        <w:tblLayout w:type="fixed"/>
        <w:tblCellMar>
          <w:left w:w="28" w:type="dxa"/>
          <w:right w:w="28" w:type="dxa"/>
        </w:tblCellMar>
        <w:tblLook w:val="0000"/>
      </w:tblPr>
      <w:tblGrid>
        <w:gridCol w:w="3714"/>
        <w:gridCol w:w="1559"/>
        <w:gridCol w:w="4961"/>
      </w:tblGrid>
      <w:tr w:rsidR="00AE742B" w:rsidRPr="00690DAF" w:rsidTr="005B13AA">
        <w:tc>
          <w:tcPr>
            <w:tcW w:w="3714" w:type="dxa"/>
            <w:tcBorders>
              <w:top w:val="nil"/>
              <w:left w:val="nil"/>
              <w:bottom w:val="single" w:sz="4" w:space="0" w:color="auto"/>
              <w:right w:val="nil"/>
            </w:tcBorders>
            <w:vAlign w:val="bottom"/>
          </w:tcPr>
          <w:p w:rsidR="00AE742B" w:rsidRPr="00690DAF" w:rsidRDefault="00AE742B" w:rsidP="005B13AA">
            <w:pPr>
              <w:jc w:val="center"/>
              <w:rPr>
                <w:rFonts w:ascii="Times New Roman" w:hAnsi="Times New Roman" w:cs="Times New Roman"/>
              </w:rPr>
            </w:pPr>
          </w:p>
        </w:tc>
        <w:tc>
          <w:tcPr>
            <w:tcW w:w="1559" w:type="dxa"/>
            <w:tcBorders>
              <w:top w:val="nil"/>
              <w:left w:val="nil"/>
              <w:bottom w:val="nil"/>
              <w:right w:val="nil"/>
            </w:tcBorders>
            <w:vAlign w:val="bottom"/>
          </w:tcPr>
          <w:p w:rsidR="00AE742B" w:rsidRPr="00690DAF" w:rsidRDefault="00AE742B" w:rsidP="005B13AA">
            <w:pPr>
              <w:rPr>
                <w:rFonts w:ascii="Times New Roman" w:hAnsi="Times New Roman" w:cs="Times New Roman"/>
              </w:rPr>
            </w:pPr>
          </w:p>
        </w:tc>
        <w:tc>
          <w:tcPr>
            <w:tcW w:w="4961" w:type="dxa"/>
            <w:tcBorders>
              <w:top w:val="nil"/>
              <w:left w:val="nil"/>
              <w:bottom w:val="single" w:sz="4" w:space="0" w:color="auto"/>
              <w:right w:val="nil"/>
            </w:tcBorders>
            <w:vAlign w:val="bottom"/>
          </w:tcPr>
          <w:p w:rsidR="00AE742B" w:rsidRPr="00690DAF" w:rsidRDefault="00AE742B" w:rsidP="005B13AA">
            <w:pPr>
              <w:rPr>
                <w:rFonts w:ascii="Times New Roman" w:hAnsi="Times New Roman" w:cs="Times New Roman"/>
              </w:rPr>
            </w:pPr>
          </w:p>
        </w:tc>
      </w:tr>
      <w:tr w:rsidR="00AE742B" w:rsidRPr="00690DAF" w:rsidTr="005B13AA">
        <w:tc>
          <w:tcPr>
            <w:tcW w:w="3714" w:type="dxa"/>
            <w:tcBorders>
              <w:top w:val="nil"/>
              <w:left w:val="nil"/>
              <w:bottom w:val="nil"/>
              <w:right w:val="nil"/>
            </w:tcBorders>
          </w:tcPr>
          <w:p w:rsidR="00AE742B" w:rsidRPr="00F5658E" w:rsidRDefault="00AE742B" w:rsidP="005B13AA">
            <w:pPr>
              <w:jc w:val="center"/>
              <w:rPr>
                <w:rFonts w:ascii="Times New Roman" w:hAnsi="Times New Roman" w:cs="Times New Roman"/>
                <w:sz w:val="20"/>
                <w:szCs w:val="20"/>
              </w:rPr>
            </w:pPr>
            <w:r w:rsidRPr="00F5658E">
              <w:rPr>
                <w:rFonts w:ascii="Times New Roman" w:hAnsi="Times New Roman" w:cs="Times New Roman"/>
                <w:sz w:val="20"/>
                <w:szCs w:val="20"/>
              </w:rPr>
              <w:t xml:space="preserve">(подпись </w:t>
            </w:r>
            <w:proofErr w:type="gramStart"/>
            <w:r w:rsidRPr="00F5658E">
              <w:rPr>
                <w:rFonts w:ascii="Times New Roman" w:hAnsi="Times New Roman" w:cs="Times New Roman"/>
                <w:sz w:val="20"/>
                <w:szCs w:val="20"/>
              </w:rPr>
              <w:t>проверяющего</w:t>
            </w:r>
            <w:proofErr w:type="gramEnd"/>
            <w:r w:rsidRPr="00F5658E">
              <w:rPr>
                <w:rFonts w:ascii="Times New Roman" w:hAnsi="Times New Roman" w:cs="Times New Roman"/>
                <w:sz w:val="20"/>
                <w:szCs w:val="20"/>
              </w:rPr>
              <w:t>)</w:t>
            </w:r>
          </w:p>
        </w:tc>
        <w:tc>
          <w:tcPr>
            <w:tcW w:w="1559" w:type="dxa"/>
            <w:tcBorders>
              <w:top w:val="nil"/>
              <w:left w:val="nil"/>
              <w:bottom w:val="nil"/>
              <w:right w:val="nil"/>
            </w:tcBorders>
          </w:tcPr>
          <w:p w:rsidR="00AE742B" w:rsidRPr="00F5658E" w:rsidRDefault="00AE742B" w:rsidP="005B13AA">
            <w:pPr>
              <w:rPr>
                <w:rFonts w:ascii="Times New Roman" w:hAnsi="Times New Roman" w:cs="Times New Roman"/>
                <w:sz w:val="20"/>
                <w:szCs w:val="20"/>
              </w:rPr>
            </w:pPr>
          </w:p>
        </w:tc>
        <w:tc>
          <w:tcPr>
            <w:tcW w:w="4961" w:type="dxa"/>
            <w:tcBorders>
              <w:top w:val="nil"/>
              <w:left w:val="nil"/>
              <w:bottom w:val="nil"/>
              <w:right w:val="nil"/>
            </w:tcBorders>
          </w:tcPr>
          <w:p w:rsidR="00AE742B" w:rsidRPr="00F5658E" w:rsidRDefault="00AE742B" w:rsidP="005B13AA">
            <w:pPr>
              <w:jc w:val="center"/>
              <w:rPr>
                <w:rFonts w:ascii="Times New Roman" w:hAnsi="Times New Roman" w:cs="Times New Roman"/>
                <w:sz w:val="20"/>
                <w:szCs w:val="20"/>
              </w:rPr>
            </w:pPr>
            <w:r w:rsidRPr="00F5658E">
              <w:rPr>
                <w:rFonts w:ascii="Times New Roman" w:hAnsi="Times New Roman" w:cs="Times New Roman"/>
                <w:sz w:val="20"/>
                <w:szCs w:val="20"/>
              </w:rPr>
              <w:t>(подпись уполномоченного представителя юридического лица, индивидуального предпринимателя,</w:t>
            </w:r>
            <w:r w:rsidRPr="00F5658E">
              <w:rPr>
                <w:rFonts w:ascii="Times New Roman" w:hAnsi="Times New Roman" w:cs="Times New Roman"/>
                <w:sz w:val="20"/>
                <w:szCs w:val="20"/>
              </w:rPr>
              <w:br/>
              <w:t>его уполномоченного представителя)</w:t>
            </w:r>
          </w:p>
        </w:tc>
      </w:tr>
    </w:tbl>
    <w:p w:rsidR="00AE742B" w:rsidRPr="00690DAF" w:rsidRDefault="00AE742B" w:rsidP="00AE742B">
      <w:pPr>
        <w:spacing w:after="120"/>
        <w:jc w:val="both"/>
        <w:rPr>
          <w:rFonts w:ascii="Times New Roman" w:hAnsi="Times New Roman" w:cs="Times New Roman"/>
        </w:rPr>
      </w:pPr>
      <w:r w:rsidRPr="00690DAF">
        <w:rPr>
          <w:rFonts w:ascii="Times New Roman" w:hAnsi="Times New Roman" w:cs="Times New Roman"/>
        </w:rPr>
        <w:t>Журнал учета проверок юридического лица, индивидуального предпринимателя, проводимых</w:t>
      </w:r>
      <w:r w:rsidR="00256D9C" w:rsidRPr="00690DAF">
        <w:rPr>
          <w:rFonts w:ascii="Times New Roman" w:hAnsi="Times New Roman" w:cs="Times New Roman"/>
        </w:rPr>
        <w:t xml:space="preserve">  органами муниципального лес</w:t>
      </w:r>
      <w:r w:rsidRPr="00690DAF">
        <w:rPr>
          <w:rFonts w:ascii="Times New Roman" w:hAnsi="Times New Roman" w:cs="Times New Roman"/>
        </w:rPr>
        <w:t xml:space="preserve">ного контроля, отсутствует </w:t>
      </w:r>
      <w:r w:rsidRPr="00690DAF">
        <w:rPr>
          <w:rFonts w:ascii="Times New Roman" w:hAnsi="Times New Roman" w:cs="Times New Roman"/>
          <w:i/>
          <w:iCs/>
        </w:rPr>
        <w:t>(заполняется при проведении выездной проверки юридических лиц, индивидуальных предпринимателей</w:t>
      </w:r>
      <w:proofErr w:type="gramStart"/>
      <w:r w:rsidRPr="00690DAF">
        <w:rPr>
          <w:rFonts w:ascii="Times New Roman" w:hAnsi="Times New Roman" w:cs="Times New Roman"/>
          <w:i/>
          <w:iCs/>
        </w:rPr>
        <w:t xml:space="preserve"> )</w:t>
      </w:r>
      <w:proofErr w:type="gramEnd"/>
      <w:r w:rsidRPr="00690DAF">
        <w:rPr>
          <w:rFonts w:ascii="Times New Roman" w:hAnsi="Times New Roman" w:cs="Times New Roman"/>
        </w:rPr>
        <w:t>:</w:t>
      </w:r>
    </w:p>
    <w:tbl>
      <w:tblPr>
        <w:tblW w:w="0" w:type="auto"/>
        <w:tblLayout w:type="fixed"/>
        <w:tblCellMar>
          <w:left w:w="28" w:type="dxa"/>
          <w:right w:w="28" w:type="dxa"/>
        </w:tblCellMar>
        <w:tblLook w:val="0000"/>
      </w:tblPr>
      <w:tblGrid>
        <w:gridCol w:w="3714"/>
        <w:gridCol w:w="1559"/>
        <w:gridCol w:w="4961"/>
      </w:tblGrid>
      <w:tr w:rsidR="00AE742B" w:rsidRPr="00690DAF" w:rsidTr="005B13AA">
        <w:tc>
          <w:tcPr>
            <w:tcW w:w="3714" w:type="dxa"/>
            <w:tcBorders>
              <w:top w:val="nil"/>
              <w:left w:val="nil"/>
              <w:bottom w:val="single" w:sz="4" w:space="0" w:color="auto"/>
              <w:right w:val="nil"/>
            </w:tcBorders>
            <w:vAlign w:val="bottom"/>
          </w:tcPr>
          <w:p w:rsidR="00AE742B" w:rsidRPr="00690DAF" w:rsidRDefault="00AE742B" w:rsidP="005B13AA">
            <w:pPr>
              <w:jc w:val="center"/>
              <w:rPr>
                <w:rFonts w:ascii="Times New Roman" w:hAnsi="Times New Roman" w:cs="Times New Roman"/>
              </w:rPr>
            </w:pPr>
          </w:p>
        </w:tc>
        <w:tc>
          <w:tcPr>
            <w:tcW w:w="1559" w:type="dxa"/>
            <w:tcBorders>
              <w:top w:val="nil"/>
              <w:left w:val="nil"/>
              <w:bottom w:val="nil"/>
              <w:right w:val="nil"/>
            </w:tcBorders>
            <w:vAlign w:val="bottom"/>
          </w:tcPr>
          <w:p w:rsidR="00AE742B" w:rsidRPr="00690DAF" w:rsidRDefault="00AE742B" w:rsidP="005B13AA">
            <w:pPr>
              <w:rPr>
                <w:rFonts w:ascii="Times New Roman" w:hAnsi="Times New Roman" w:cs="Times New Roman"/>
              </w:rPr>
            </w:pPr>
          </w:p>
        </w:tc>
        <w:tc>
          <w:tcPr>
            <w:tcW w:w="4961" w:type="dxa"/>
            <w:tcBorders>
              <w:top w:val="nil"/>
              <w:left w:val="nil"/>
              <w:bottom w:val="single" w:sz="4" w:space="0" w:color="auto"/>
              <w:right w:val="nil"/>
            </w:tcBorders>
            <w:vAlign w:val="bottom"/>
          </w:tcPr>
          <w:p w:rsidR="00AE742B" w:rsidRPr="00690DAF" w:rsidRDefault="00AE742B" w:rsidP="005B13AA">
            <w:pPr>
              <w:rPr>
                <w:rFonts w:ascii="Times New Roman" w:hAnsi="Times New Roman" w:cs="Times New Roman"/>
              </w:rPr>
            </w:pPr>
          </w:p>
        </w:tc>
      </w:tr>
      <w:tr w:rsidR="00AE742B" w:rsidRPr="00690DAF" w:rsidTr="005B13AA">
        <w:tc>
          <w:tcPr>
            <w:tcW w:w="3714" w:type="dxa"/>
            <w:tcBorders>
              <w:top w:val="nil"/>
              <w:left w:val="nil"/>
              <w:bottom w:val="nil"/>
              <w:right w:val="nil"/>
            </w:tcBorders>
          </w:tcPr>
          <w:p w:rsidR="00AE742B" w:rsidRPr="00F5658E" w:rsidRDefault="00AE742B" w:rsidP="005B13AA">
            <w:pPr>
              <w:jc w:val="center"/>
              <w:rPr>
                <w:rFonts w:ascii="Times New Roman" w:hAnsi="Times New Roman" w:cs="Times New Roman"/>
                <w:sz w:val="20"/>
                <w:szCs w:val="20"/>
              </w:rPr>
            </w:pPr>
            <w:r w:rsidRPr="00F5658E">
              <w:rPr>
                <w:rFonts w:ascii="Times New Roman" w:hAnsi="Times New Roman" w:cs="Times New Roman"/>
                <w:sz w:val="20"/>
                <w:szCs w:val="20"/>
              </w:rPr>
              <w:t xml:space="preserve">(подпись </w:t>
            </w:r>
            <w:proofErr w:type="gramStart"/>
            <w:r w:rsidRPr="00F5658E">
              <w:rPr>
                <w:rFonts w:ascii="Times New Roman" w:hAnsi="Times New Roman" w:cs="Times New Roman"/>
                <w:sz w:val="20"/>
                <w:szCs w:val="20"/>
              </w:rPr>
              <w:t>проверяющего</w:t>
            </w:r>
            <w:proofErr w:type="gramEnd"/>
            <w:r w:rsidRPr="00F5658E">
              <w:rPr>
                <w:rFonts w:ascii="Times New Roman" w:hAnsi="Times New Roman" w:cs="Times New Roman"/>
                <w:sz w:val="20"/>
                <w:szCs w:val="20"/>
              </w:rPr>
              <w:t>)</w:t>
            </w:r>
          </w:p>
        </w:tc>
        <w:tc>
          <w:tcPr>
            <w:tcW w:w="1559" w:type="dxa"/>
            <w:tcBorders>
              <w:top w:val="nil"/>
              <w:left w:val="nil"/>
              <w:bottom w:val="nil"/>
              <w:right w:val="nil"/>
            </w:tcBorders>
          </w:tcPr>
          <w:p w:rsidR="00AE742B" w:rsidRPr="00F5658E" w:rsidRDefault="00AE742B" w:rsidP="005B13AA">
            <w:pPr>
              <w:rPr>
                <w:rFonts w:ascii="Times New Roman" w:hAnsi="Times New Roman" w:cs="Times New Roman"/>
                <w:sz w:val="20"/>
                <w:szCs w:val="20"/>
              </w:rPr>
            </w:pPr>
          </w:p>
        </w:tc>
        <w:tc>
          <w:tcPr>
            <w:tcW w:w="4961" w:type="dxa"/>
            <w:tcBorders>
              <w:top w:val="nil"/>
              <w:left w:val="nil"/>
              <w:bottom w:val="nil"/>
              <w:right w:val="nil"/>
            </w:tcBorders>
          </w:tcPr>
          <w:p w:rsidR="00AE742B" w:rsidRPr="00F5658E" w:rsidRDefault="00AE742B" w:rsidP="005B13AA">
            <w:pPr>
              <w:jc w:val="center"/>
              <w:rPr>
                <w:rFonts w:ascii="Times New Roman" w:hAnsi="Times New Roman" w:cs="Times New Roman"/>
                <w:sz w:val="20"/>
                <w:szCs w:val="20"/>
              </w:rPr>
            </w:pPr>
            <w:r w:rsidRPr="00F5658E">
              <w:rPr>
                <w:rFonts w:ascii="Times New Roman" w:hAnsi="Times New Roman" w:cs="Times New Roman"/>
                <w:sz w:val="20"/>
                <w:szCs w:val="20"/>
              </w:rPr>
              <w:t>(подпись уполномоченного представителя юридического лица, индивидуального предпринимателя,</w:t>
            </w:r>
            <w:r w:rsidRPr="00F5658E">
              <w:rPr>
                <w:rFonts w:ascii="Times New Roman" w:hAnsi="Times New Roman" w:cs="Times New Roman"/>
                <w:sz w:val="20"/>
                <w:szCs w:val="20"/>
              </w:rPr>
              <w:br/>
              <w:t>его уполномоченного представителя)</w:t>
            </w:r>
          </w:p>
        </w:tc>
      </w:tr>
    </w:tbl>
    <w:p w:rsidR="00AE742B" w:rsidRPr="00690DAF" w:rsidRDefault="00AE742B" w:rsidP="00AE742B">
      <w:pPr>
        <w:spacing w:before="120"/>
        <w:rPr>
          <w:rFonts w:ascii="Times New Roman" w:hAnsi="Times New Roman" w:cs="Times New Roman"/>
        </w:rPr>
      </w:pPr>
      <w:r w:rsidRPr="00690DAF">
        <w:rPr>
          <w:rFonts w:ascii="Times New Roman" w:hAnsi="Times New Roman" w:cs="Times New Roman"/>
        </w:rPr>
        <w:t xml:space="preserve">Прилагаемые документы:  </w:t>
      </w:r>
    </w:p>
    <w:p w:rsidR="00AE742B" w:rsidRPr="00690DAF" w:rsidRDefault="00AE742B" w:rsidP="00AE742B">
      <w:pPr>
        <w:pBdr>
          <w:top w:val="single" w:sz="4" w:space="1" w:color="auto"/>
        </w:pBdr>
        <w:ind w:left="2778"/>
        <w:rPr>
          <w:rFonts w:ascii="Times New Roman" w:hAnsi="Times New Roman" w:cs="Times New Roman"/>
          <w:sz w:val="2"/>
          <w:szCs w:val="2"/>
        </w:rPr>
      </w:pPr>
    </w:p>
    <w:p w:rsidR="00AE742B" w:rsidRPr="00690DAF" w:rsidRDefault="00AE742B" w:rsidP="00AE742B">
      <w:pPr>
        <w:rPr>
          <w:rFonts w:ascii="Times New Roman" w:hAnsi="Times New Roman" w:cs="Times New Roman"/>
        </w:rPr>
      </w:pPr>
      <w:r w:rsidRPr="00690DAF">
        <w:rPr>
          <w:rFonts w:ascii="Times New Roman" w:hAnsi="Times New Roman" w:cs="Times New Roman"/>
        </w:rPr>
        <w:t xml:space="preserve">Подписи лиц, проводивших проверку:  </w:t>
      </w:r>
    </w:p>
    <w:p w:rsidR="00AE742B" w:rsidRDefault="00AE742B" w:rsidP="00AE742B">
      <w:pPr>
        <w:pBdr>
          <w:top w:val="single" w:sz="4" w:space="1" w:color="auto"/>
        </w:pBdr>
        <w:ind w:left="4054"/>
        <w:rPr>
          <w:sz w:val="2"/>
          <w:szCs w:val="2"/>
        </w:rPr>
      </w:pPr>
    </w:p>
    <w:p w:rsidR="00AE742B" w:rsidRDefault="00AE742B" w:rsidP="00AE742B">
      <w:pPr>
        <w:ind w:left="4054"/>
      </w:pPr>
    </w:p>
    <w:p w:rsidR="00AE742B" w:rsidRPr="00690DAF" w:rsidRDefault="00AE742B" w:rsidP="00AE742B">
      <w:pPr>
        <w:pBdr>
          <w:top w:val="single" w:sz="4" w:space="1" w:color="auto"/>
        </w:pBdr>
        <w:ind w:left="4054"/>
        <w:rPr>
          <w:rFonts w:ascii="Times New Roman" w:hAnsi="Times New Roman" w:cs="Times New Roman"/>
          <w:sz w:val="2"/>
          <w:szCs w:val="2"/>
        </w:rPr>
      </w:pPr>
    </w:p>
    <w:p w:rsidR="00AE742B" w:rsidRPr="00690DAF" w:rsidRDefault="00AE742B" w:rsidP="00AE742B">
      <w:pPr>
        <w:rPr>
          <w:rFonts w:ascii="Times New Roman" w:hAnsi="Times New Roman" w:cs="Times New Roman"/>
        </w:rPr>
      </w:pPr>
      <w:r w:rsidRPr="00690DAF">
        <w:rPr>
          <w:rFonts w:ascii="Times New Roman" w:hAnsi="Times New Roman" w:cs="Times New Roman"/>
        </w:rPr>
        <w:t>С актом проверки ознакомле</w:t>
      </w:r>
      <w:proofErr w:type="gramStart"/>
      <w:r w:rsidRPr="00690DAF">
        <w:rPr>
          <w:rFonts w:ascii="Times New Roman" w:hAnsi="Times New Roman" w:cs="Times New Roman"/>
        </w:rPr>
        <w:t>н(</w:t>
      </w:r>
      <w:proofErr w:type="gramEnd"/>
      <w:r w:rsidRPr="00690DAF">
        <w:rPr>
          <w:rFonts w:ascii="Times New Roman" w:hAnsi="Times New Roman" w:cs="Times New Roman"/>
        </w:rPr>
        <w:t>а), копию акта со всеми приложениями получил(а):</w:t>
      </w:r>
    </w:p>
    <w:p w:rsidR="00AE742B" w:rsidRPr="00690DAF" w:rsidRDefault="00AE742B" w:rsidP="00AE742B">
      <w:pPr>
        <w:ind w:left="5670"/>
        <w:rPr>
          <w:rFonts w:ascii="Times New Roman" w:hAnsi="Times New Roman" w:cs="Times New Roman"/>
        </w:rPr>
      </w:pPr>
    </w:p>
    <w:p w:rsidR="00AE742B" w:rsidRPr="00690DAF" w:rsidRDefault="00AE742B" w:rsidP="00AE742B">
      <w:pPr>
        <w:pBdr>
          <w:top w:val="single" w:sz="4" w:space="1" w:color="auto"/>
        </w:pBdr>
        <w:ind w:left="5670"/>
        <w:rPr>
          <w:rFonts w:ascii="Times New Roman" w:hAnsi="Times New Roman" w:cs="Times New Roman"/>
          <w:sz w:val="2"/>
          <w:szCs w:val="2"/>
        </w:rPr>
      </w:pPr>
    </w:p>
    <w:p w:rsidR="00AE742B" w:rsidRPr="00690DAF" w:rsidRDefault="00AE742B" w:rsidP="00AE742B">
      <w:pPr>
        <w:ind w:left="5670"/>
        <w:rPr>
          <w:rFonts w:ascii="Times New Roman" w:hAnsi="Times New Roman" w:cs="Times New Roman"/>
        </w:rPr>
      </w:pPr>
    </w:p>
    <w:p w:rsidR="00AE742B" w:rsidRPr="00F5658E" w:rsidRDefault="00AE742B" w:rsidP="00AE742B">
      <w:pPr>
        <w:pBdr>
          <w:top w:val="single" w:sz="4" w:space="1" w:color="auto"/>
        </w:pBdr>
        <w:spacing w:after="120"/>
        <w:ind w:left="5670"/>
        <w:jc w:val="center"/>
        <w:rPr>
          <w:rFonts w:ascii="Times New Roman" w:hAnsi="Times New Roman" w:cs="Times New Roman"/>
          <w:sz w:val="20"/>
          <w:szCs w:val="20"/>
        </w:rPr>
      </w:pPr>
      <w:r w:rsidRPr="00F5658E">
        <w:rPr>
          <w:rFonts w:ascii="Times New Roman" w:hAnsi="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sidRPr="00F5658E">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341"/>
        <w:gridCol w:w="1701"/>
      </w:tblGrid>
      <w:tr w:rsidR="00AE742B" w:rsidRPr="00690DAF" w:rsidTr="005B13AA">
        <w:trPr>
          <w:jc w:val="right"/>
        </w:trPr>
        <w:tc>
          <w:tcPr>
            <w:tcW w:w="170" w:type="dxa"/>
            <w:tcBorders>
              <w:top w:val="nil"/>
              <w:left w:val="nil"/>
              <w:bottom w:val="nil"/>
              <w:right w:val="nil"/>
            </w:tcBorders>
            <w:vAlign w:val="bottom"/>
          </w:tcPr>
          <w:p w:rsidR="00AE742B" w:rsidRPr="00690DAF" w:rsidRDefault="00AE742B" w:rsidP="005B13AA">
            <w:pPr>
              <w:jc w:val="right"/>
              <w:rPr>
                <w:rFonts w:ascii="Times New Roman" w:hAnsi="Times New Roman" w:cs="Times New Roman"/>
              </w:rPr>
            </w:pPr>
            <w:r w:rsidRPr="00690DAF">
              <w:rPr>
                <w:rFonts w:ascii="Times New Roman" w:hAnsi="Times New Roman" w:cs="Times New Roman"/>
              </w:rPr>
              <w:t>“</w:t>
            </w:r>
          </w:p>
        </w:tc>
        <w:tc>
          <w:tcPr>
            <w:tcW w:w="340" w:type="dxa"/>
            <w:tcBorders>
              <w:top w:val="nil"/>
              <w:left w:val="nil"/>
              <w:bottom w:val="nil"/>
              <w:right w:val="nil"/>
            </w:tcBorders>
            <w:vAlign w:val="bottom"/>
          </w:tcPr>
          <w:p w:rsidR="00AE742B" w:rsidRPr="00690DAF" w:rsidRDefault="00AE742B" w:rsidP="005B13AA">
            <w:pPr>
              <w:jc w:val="center"/>
              <w:rPr>
                <w:rFonts w:ascii="Times New Roman" w:hAnsi="Times New Roman" w:cs="Times New Roman"/>
              </w:rPr>
            </w:pPr>
          </w:p>
        </w:tc>
        <w:tc>
          <w:tcPr>
            <w:tcW w:w="255" w:type="dxa"/>
            <w:tcBorders>
              <w:top w:val="nil"/>
              <w:left w:val="nil"/>
              <w:bottom w:val="nil"/>
              <w:right w:val="nil"/>
            </w:tcBorders>
            <w:vAlign w:val="bottom"/>
          </w:tcPr>
          <w:p w:rsidR="00AE742B" w:rsidRPr="00690DAF" w:rsidRDefault="00AE742B" w:rsidP="005B13AA">
            <w:pPr>
              <w:rPr>
                <w:rFonts w:ascii="Times New Roman" w:hAnsi="Times New Roman" w:cs="Times New Roman"/>
              </w:rPr>
            </w:pPr>
            <w:r w:rsidRPr="00690DAF">
              <w:rPr>
                <w:rFonts w:ascii="Times New Roman" w:hAnsi="Times New Roman" w:cs="Times New Roman"/>
              </w:rPr>
              <w:t>”</w:t>
            </w:r>
          </w:p>
        </w:tc>
        <w:tc>
          <w:tcPr>
            <w:tcW w:w="1418" w:type="dxa"/>
            <w:tcBorders>
              <w:top w:val="nil"/>
              <w:left w:val="nil"/>
              <w:bottom w:val="nil"/>
              <w:right w:val="nil"/>
            </w:tcBorders>
            <w:vAlign w:val="bottom"/>
          </w:tcPr>
          <w:p w:rsidR="00AE742B" w:rsidRPr="00690DAF" w:rsidRDefault="00AE742B" w:rsidP="005B13AA">
            <w:pPr>
              <w:jc w:val="center"/>
              <w:rPr>
                <w:rFonts w:ascii="Times New Roman" w:hAnsi="Times New Roman" w:cs="Times New Roman"/>
              </w:rPr>
            </w:pPr>
          </w:p>
        </w:tc>
        <w:tc>
          <w:tcPr>
            <w:tcW w:w="369" w:type="dxa"/>
            <w:tcBorders>
              <w:top w:val="nil"/>
              <w:left w:val="nil"/>
              <w:bottom w:val="nil"/>
              <w:right w:val="nil"/>
            </w:tcBorders>
            <w:vAlign w:val="bottom"/>
          </w:tcPr>
          <w:p w:rsidR="00AE742B" w:rsidRPr="00690DAF" w:rsidRDefault="00AE742B" w:rsidP="005B13AA">
            <w:pPr>
              <w:jc w:val="right"/>
              <w:rPr>
                <w:rFonts w:ascii="Times New Roman" w:hAnsi="Times New Roman" w:cs="Times New Roman"/>
              </w:rPr>
            </w:pPr>
            <w:r w:rsidRPr="00690DAF">
              <w:rPr>
                <w:rFonts w:ascii="Times New Roman" w:hAnsi="Times New Roman" w:cs="Times New Roman"/>
              </w:rPr>
              <w:t>20</w:t>
            </w:r>
          </w:p>
        </w:tc>
        <w:tc>
          <w:tcPr>
            <w:tcW w:w="284" w:type="dxa"/>
            <w:tcBorders>
              <w:top w:val="nil"/>
              <w:left w:val="nil"/>
              <w:bottom w:val="nil"/>
              <w:right w:val="nil"/>
            </w:tcBorders>
            <w:vAlign w:val="bottom"/>
          </w:tcPr>
          <w:p w:rsidR="00AE742B" w:rsidRPr="00690DAF" w:rsidRDefault="00AE742B" w:rsidP="005B13AA">
            <w:pPr>
              <w:rPr>
                <w:rFonts w:ascii="Times New Roman" w:hAnsi="Times New Roman" w:cs="Times New Roman"/>
              </w:rPr>
            </w:pPr>
          </w:p>
        </w:tc>
        <w:tc>
          <w:tcPr>
            <w:tcW w:w="341" w:type="dxa"/>
            <w:tcBorders>
              <w:top w:val="nil"/>
              <w:left w:val="nil"/>
              <w:bottom w:val="nil"/>
              <w:right w:val="nil"/>
            </w:tcBorders>
            <w:vAlign w:val="bottom"/>
          </w:tcPr>
          <w:p w:rsidR="00AE742B" w:rsidRPr="00690DAF" w:rsidRDefault="00AE742B" w:rsidP="005B13AA">
            <w:pPr>
              <w:ind w:left="57"/>
              <w:rPr>
                <w:rFonts w:ascii="Times New Roman" w:hAnsi="Times New Roman" w:cs="Times New Roman"/>
              </w:rPr>
            </w:pPr>
            <w:proofErr w:type="gramStart"/>
            <w:r w:rsidRPr="00690DAF">
              <w:rPr>
                <w:rFonts w:ascii="Times New Roman" w:hAnsi="Times New Roman" w:cs="Times New Roman"/>
              </w:rPr>
              <w:t>г</w:t>
            </w:r>
            <w:proofErr w:type="gramEnd"/>
            <w:r w:rsidRPr="00690DAF">
              <w:rPr>
                <w:rFonts w:ascii="Times New Roman" w:hAnsi="Times New Roman" w:cs="Times New Roman"/>
              </w:rPr>
              <w:t>.</w:t>
            </w:r>
          </w:p>
        </w:tc>
        <w:tc>
          <w:tcPr>
            <w:tcW w:w="1701" w:type="dxa"/>
            <w:tcBorders>
              <w:top w:val="nil"/>
              <w:left w:val="nil"/>
              <w:bottom w:val="nil"/>
              <w:right w:val="nil"/>
            </w:tcBorders>
            <w:vAlign w:val="bottom"/>
          </w:tcPr>
          <w:p w:rsidR="00AE742B" w:rsidRPr="00690DAF" w:rsidRDefault="00AE742B" w:rsidP="005B13AA">
            <w:pPr>
              <w:ind w:left="57"/>
              <w:jc w:val="center"/>
              <w:rPr>
                <w:rFonts w:ascii="Times New Roman" w:hAnsi="Times New Roman" w:cs="Times New Roman"/>
              </w:rPr>
            </w:pPr>
          </w:p>
        </w:tc>
      </w:tr>
      <w:tr w:rsidR="00AE742B" w:rsidRPr="00690DAF" w:rsidTr="005B13AA">
        <w:trPr>
          <w:jc w:val="right"/>
        </w:trPr>
        <w:tc>
          <w:tcPr>
            <w:tcW w:w="170" w:type="dxa"/>
            <w:tcBorders>
              <w:top w:val="nil"/>
              <w:left w:val="nil"/>
              <w:bottom w:val="nil"/>
              <w:right w:val="nil"/>
            </w:tcBorders>
          </w:tcPr>
          <w:p w:rsidR="00AE742B" w:rsidRPr="00690DAF" w:rsidRDefault="00AE742B" w:rsidP="005B13AA">
            <w:pPr>
              <w:jc w:val="right"/>
              <w:rPr>
                <w:rFonts w:ascii="Times New Roman" w:hAnsi="Times New Roman" w:cs="Times New Roman"/>
              </w:rPr>
            </w:pPr>
          </w:p>
        </w:tc>
        <w:tc>
          <w:tcPr>
            <w:tcW w:w="340" w:type="dxa"/>
            <w:tcBorders>
              <w:top w:val="single" w:sz="4" w:space="0" w:color="auto"/>
              <w:left w:val="nil"/>
              <w:bottom w:val="nil"/>
              <w:right w:val="nil"/>
            </w:tcBorders>
          </w:tcPr>
          <w:p w:rsidR="00AE742B" w:rsidRPr="00690DAF" w:rsidRDefault="00AE742B" w:rsidP="005B13AA">
            <w:pPr>
              <w:jc w:val="center"/>
              <w:rPr>
                <w:rFonts w:ascii="Times New Roman" w:hAnsi="Times New Roman" w:cs="Times New Roman"/>
              </w:rPr>
            </w:pPr>
          </w:p>
        </w:tc>
        <w:tc>
          <w:tcPr>
            <w:tcW w:w="255" w:type="dxa"/>
            <w:tcBorders>
              <w:top w:val="nil"/>
              <w:left w:val="nil"/>
              <w:bottom w:val="nil"/>
              <w:right w:val="nil"/>
            </w:tcBorders>
          </w:tcPr>
          <w:p w:rsidR="00AE742B" w:rsidRPr="00690DAF" w:rsidRDefault="00AE742B" w:rsidP="005B13AA">
            <w:pPr>
              <w:rPr>
                <w:rFonts w:ascii="Times New Roman" w:hAnsi="Times New Roman" w:cs="Times New Roman"/>
              </w:rPr>
            </w:pPr>
          </w:p>
        </w:tc>
        <w:tc>
          <w:tcPr>
            <w:tcW w:w="1418" w:type="dxa"/>
            <w:tcBorders>
              <w:top w:val="single" w:sz="4" w:space="0" w:color="auto"/>
              <w:left w:val="nil"/>
              <w:bottom w:val="nil"/>
              <w:right w:val="nil"/>
            </w:tcBorders>
          </w:tcPr>
          <w:p w:rsidR="00AE742B" w:rsidRPr="00690DAF" w:rsidRDefault="00AE742B" w:rsidP="005B13AA">
            <w:pPr>
              <w:jc w:val="center"/>
              <w:rPr>
                <w:rFonts w:ascii="Times New Roman" w:hAnsi="Times New Roman" w:cs="Times New Roman"/>
              </w:rPr>
            </w:pPr>
          </w:p>
        </w:tc>
        <w:tc>
          <w:tcPr>
            <w:tcW w:w="369" w:type="dxa"/>
            <w:tcBorders>
              <w:top w:val="nil"/>
              <w:left w:val="nil"/>
              <w:bottom w:val="nil"/>
              <w:right w:val="nil"/>
            </w:tcBorders>
          </w:tcPr>
          <w:p w:rsidR="00AE742B" w:rsidRPr="00690DAF" w:rsidRDefault="00AE742B" w:rsidP="005B13AA">
            <w:pPr>
              <w:jc w:val="right"/>
              <w:rPr>
                <w:rFonts w:ascii="Times New Roman" w:hAnsi="Times New Roman" w:cs="Times New Roman"/>
              </w:rPr>
            </w:pPr>
          </w:p>
        </w:tc>
        <w:tc>
          <w:tcPr>
            <w:tcW w:w="284" w:type="dxa"/>
            <w:tcBorders>
              <w:top w:val="single" w:sz="4" w:space="0" w:color="auto"/>
              <w:left w:val="nil"/>
              <w:bottom w:val="nil"/>
              <w:right w:val="nil"/>
            </w:tcBorders>
          </w:tcPr>
          <w:p w:rsidR="00AE742B" w:rsidRPr="00690DAF" w:rsidRDefault="00AE742B" w:rsidP="005B13AA">
            <w:pPr>
              <w:rPr>
                <w:rFonts w:ascii="Times New Roman" w:hAnsi="Times New Roman" w:cs="Times New Roman"/>
              </w:rPr>
            </w:pPr>
          </w:p>
        </w:tc>
        <w:tc>
          <w:tcPr>
            <w:tcW w:w="341" w:type="dxa"/>
            <w:tcBorders>
              <w:top w:val="nil"/>
              <w:left w:val="nil"/>
              <w:bottom w:val="nil"/>
              <w:right w:val="nil"/>
            </w:tcBorders>
          </w:tcPr>
          <w:p w:rsidR="00AE742B" w:rsidRPr="00690DAF" w:rsidRDefault="00AE742B" w:rsidP="005B13AA">
            <w:pPr>
              <w:ind w:left="57"/>
              <w:rPr>
                <w:rFonts w:ascii="Times New Roman" w:hAnsi="Times New Roman" w:cs="Times New Roman"/>
              </w:rPr>
            </w:pPr>
          </w:p>
        </w:tc>
        <w:tc>
          <w:tcPr>
            <w:tcW w:w="1701" w:type="dxa"/>
            <w:tcBorders>
              <w:top w:val="single" w:sz="4" w:space="0" w:color="auto"/>
              <w:left w:val="nil"/>
              <w:bottom w:val="nil"/>
              <w:right w:val="nil"/>
            </w:tcBorders>
          </w:tcPr>
          <w:p w:rsidR="00AE742B" w:rsidRPr="00690DAF" w:rsidRDefault="00AE742B" w:rsidP="005B13AA">
            <w:pPr>
              <w:ind w:left="57"/>
              <w:jc w:val="center"/>
              <w:rPr>
                <w:rFonts w:ascii="Times New Roman" w:hAnsi="Times New Roman" w:cs="Times New Roman"/>
              </w:rPr>
            </w:pPr>
            <w:r w:rsidRPr="00690DAF">
              <w:rPr>
                <w:rFonts w:ascii="Times New Roman" w:hAnsi="Times New Roman" w:cs="Times New Roman"/>
              </w:rPr>
              <w:t>(подпись)</w:t>
            </w:r>
          </w:p>
        </w:tc>
      </w:tr>
    </w:tbl>
    <w:p w:rsidR="00AE742B" w:rsidRPr="00690DAF" w:rsidRDefault="00AE742B" w:rsidP="00AE742B">
      <w:pPr>
        <w:spacing w:before="120"/>
        <w:rPr>
          <w:rFonts w:ascii="Times New Roman" w:hAnsi="Times New Roman" w:cs="Times New Roman"/>
        </w:rPr>
      </w:pPr>
      <w:r w:rsidRPr="00690DAF">
        <w:rPr>
          <w:rFonts w:ascii="Times New Roman" w:hAnsi="Times New Roman" w:cs="Times New Roman"/>
        </w:rPr>
        <w:t xml:space="preserve">Пометка об отказе ознакомления с актом проверки:  </w:t>
      </w:r>
    </w:p>
    <w:p w:rsidR="00AE742B" w:rsidRPr="00F5658E" w:rsidRDefault="00AE742B" w:rsidP="00AE742B">
      <w:pPr>
        <w:pBdr>
          <w:top w:val="single" w:sz="4" w:space="1" w:color="auto"/>
        </w:pBdr>
        <w:ind w:left="5443"/>
        <w:jc w:val="center"/>
        <w:rPr>
          <w:rFonts w:ascii="Times New Roman" w:hAnsi="Times New Roman" w:cs="Times New Roman"/>
          <w:sz w:val="20"/>
          <w:szCs w:val="20"/>
        </w:rPr>
      </w:pPr>
      <w:r w:rsidRPr="00F5658E">
        <w:rPr>
          <w:rFonts w:ascii="Times New Roman" w:hAnsi="Times New Roman" w:cs="Times New Roman"/>
          <w:sz w:val="20"/>
          <w:szCs w:val="20"/>
        </w:rPr>
        <w:t>(подпись уполномоченного должностного лица (лиц), проводившего проверку)</w:t>
      </w:r>
    </w:p>
    <w:p w:rsidR="00AE742B" w:rsidRDefault="00AE742B" w:rsidP="00AE742B"/>
    <w:p w:rsidR="00AE742B" w:rsidRDefault="00AE742B" w:rsidP="00AE742B">
      <w:pPr>
        <w:jc w:val="center"/>
        <w:rPr>
          <w:sz w:val="24"/>
          <w:szCs w:val="24"/>
        </w:rPr>
      </w:pPr>
    </w:p>
    <w:p w:rsidR="00AE742B" w:rsidRDefault="00AE742B" w:rsidP="00AE742B">
      <w:pPr>
        <w:jc w:val="center"/>
        <w:rPr>
          <w:sz w:val="24"/>
          <w:szCs w:val="24"/>
        </w:rPr>
      </w:pPr>
    </w:p>
    <w:p w:rsidR="00AE742B" w:rsidRDefault="00AE742B" w:rsidP="00AE742B">
      <w:pPr>
        <w:jc w:val="center"/>
        <w:rPr>
          <w:sz w:val="24"/>
          <w:szCs w:val="24"/>
        </w:rPr>
      </w:pPr>
    </w:p>
    <w:p w:rsidR="00AE742B" w:rsidRDefault="00AE742B" w:rsidP="00AE742B">
      <w:pPr>
        <w:jc w:val="center"/>
        <w:rPr>
          <w:sz w:val="24"/>
          <w:szCs w:val="24"/>
        </w:rPr>
      </w:pPr>
    </w:p>
    <w:p w:rsidR="00AE742B" w:rsidRDefault="00AE742B" w:rsidP="00AE742B">
      <w:pPr>
        <w:jc w:val="center"/>
        <w:rPr>
          <w:sz w:val="24"/>
          <w:szCs w:val="24"/>
        </w:rPr>
      </w:pPr>
    </w:p>
    <w:p w:rsidR="00AE742B" w:rsidRDefault="00AE742B" w:rsidP="00AE742B">
      <w:pPr>
        <w:jc w:val="center"/>
        <w:rPr>
          <w:sz w:val="24"/>
          <w:szCs w:val="24"/>
        </w:rPr>
      </w:pPr>
    </w:p>
    <w:p w:rsidR="00AE742B" w:rsidRDefault="00AE742B" w:rsidP="00AE742B">
      <w:pPr>
        <w:ind w:left="-57" w:right="-54"/>
        <w:jc w:val="center"/>
        <w:rPr>
          <w:sz w:val="24"/>
          <w:szCs w:val="24"/>
        </w:rPr>
      </w:pPr>
    </w:p>
    <w:p w:rsidR="00AE742B" w:rsidRDefault="00AE742B" w:rsidP="00AE742B">
      <w:pPr>
        <w:ind w:left="-57" w:right="-54"/>
        <w:jc w:val="center"/>
        <w:rPr>
          <w:sz w:val="24"/>
          <w:szCs w:val="24"/>
        </w:rPr>
      </w:pPr>
    </w:p>
    <w:p w:rsidR="00AE742B" w:rsidRDefault="00AE742B" w:rsidP="00AE742B">
      <w:pPr>
        <w:ind w:right="-54"/>
        <w:rPr>
          <w:sz w:val="24"/>
          <w:szCs w:val="24"/>
        </w:rPr>
      </w:pPr>
    </w:p>
    <w:p w:rsidR="00AE742B" w:rsidRDefault="00AE742B" w:rsidP="00AE742B">
      <w:pPr>
        <w:ind w:right="-54"/>
        <w:rPr>
          <w:sz w:val="24"/>
          <w:szCs w:val="24"/>
        </w:rPr>
      </w:pPr>
    </w:p>
    <w:p w:rsidR="00AE742B" w:rsidRDefault="00AE742B" w:rsidP="00AE742B">
      <w:pPr>
        <w:ind w:right="-54"/>
        <w:rPr>
          <w:sz w:val="24"/>
          <w:szCs w:val="24"/>
        </w:rPr>
      </w:pPr>
    </w:p>
    <w:p w:rsidR="00AE742B" w:rsidRDefault="00AE742B" w:rsidP="00AE742B">
      <w:pPr>
        <w:ind w:right="-54"/>
        <w:rPr>
          <w:sz w:val="24"/>
          <w:szCs w:val="24"/>
        </w:rPr>
      </w:pPr>
    </w:p>
    <w:p w:rsidR="00AE742B" w:rsidRDefault="00AE742B" w:rsidP="00AE742B">
      <w:pPr>
        <w:ind w:right="-54"/>
        <w:rPr>
          <w:sz w:val="24"/>
          <w:szCs w:val="24"/>
        </w:rPr>
      </w:pPr>
    </w:p>
    <w:p w:rsidR="00AE742B" w:rsidRDefault="00AE742B" w:rsidP="00AE742B">
      <w:pPr>
        <w:ind w:right="-54"/>
        <w:rPr>
          <w:sz w:val="24"/>
          <w:szCs w:val="24"/>
        </w:rPr>
      </w:pPr>
    </w:p>
    <w:p w:rsidR="00AE742B" w:rsidRDefault="00AE742B" w:rsidP="00AE742B">
      <w:pPr>
        <w:ind w:right="-54"/>
        <w:rPr>
          <w:sz w:val="24"/>
          <w:szCs w:val="24"/>
        </w:rPr>
      </w:pPr>
    </w:p>
    <w:p w:rsidR="00AE742B" w:rsidRDefault="00AE742B" w:rsidP="00AE742B">
      <w:pPr>
        <w:ind w:left="-57" w:right="-54"/>
        <w:jc w:val="center"/>
        <w:rPr>
          <w:sz w:val="24"/>
          <w:szCs w:val="24"/>
        </w:rPr>
      </w:pPr>
    </w:p>
    <w:p w:rsidR="00AE742B" w:rsidRDefault="00AE742B" w:rsidP="00AE742B">
      <w:pPr>
        <w:ind w:left="-57" w:right="-54"/>
        <w:jc w:val="center"/>
        <w:rPr>
          <w:b/>
        </w:rPr>
      </w:pPr>
    </w:p>
    <w:p w:rsidR="00F5658E" w:rsidRDefault="00F5658E" w:rsidP="00AE742B">
      <w:pPr>
        <w:jc w:val="right"/>
        <w:rPr>
          <w:rFonts w:ascii="Times New Roman" w:hAnsi="Times New Roman" w:cs="Times New Roman"/>
          <w:sz w:val="24"/>
          <w:szCs w:val="24"/>
        </w:rPr>
      </w:pPr>
    </w:p>
    <w:p w:rsidR="00AE742B" w:rsidRPr="00690DAF" w:rsidRDefault="00AE742B" w:rsidP="00AE742B">
      <w:pPr>
        <w:jc w:val="right"/>
        <w:rPr>
          <w:rFonts w:ascii="Times New Roman" w:hAnsi="Times New Roman" w:cs="Times New Roman"/>
          <w:sz w:val="24"/>
          <w:szCs w:val="24"/>
        </w:rPr>
      </w:pPr>
      <w:r w:rsidRPr="00690DAF">
        <w:rPr>
          <w:rFonts w:ascii="Times New Roman" w:hAnsi="Times New Roman" w:cs="Times New Roman"/>
          <w:sz w:val="24"/>
          <w:szCs w:val="24"/>
        </w:rPr>
        <w:t>Приложение № 3</w:t>
      </w:r>
    </w:p>
    <w:p w:rsidR="00AE742B" w:rsidRPr="00690DAF" w:rsidRDefault="00AE742B" w:rsidP="00AE742B">
      <w:pPr>
        <w:jc w:val="right"/>
        <w:rPr>
          <w:rFonts w:ascii="Times New Roman" w:hAnsi="Times New Roman" w:cs="Times New Roman"/>
        </w:rPr>
      </w:pPr>
      <w:r w:rsidRPr="00690DAF">
        <w:rPr>
          <w:rFonts w:ascii="Times New Roman" w:hAnsi="Times New Roman" w:cs="Times New Roman"/>
        </w:rPr>
        <w:t xml:space="preserve">В ________________________________ </w:t>
      </w:r>
    </w:p>
    <w:p w:rsidR="00AE742B" w:rsidRPr="00690DAF" w:rsidRDefault="00AE742B" w:rsidP="00AE742B">
      <w:pPr>
        <w:jc w:val="right"/>
        <w:rPr>
          <w:rFonts w:ascii="Times New Roman" w:hAnsi="Times New Roman" w:cs="Times New Roman"/>
        </w:rPr>
      </w:pPr>
      <w:r w:rsidRPr="00690DAF">
        <w:rPr>
          <w:rFonts w:ascii="Times New Roman" w:hAnsi="Times New Roman" w:cs="Times New Roman"/>
        </w:rPr>
        <w:t>(наименование органа прокуратуры)</w:t>
      </w:r>
    </w:p>
    <w:p w:rsidR="00AE742B" w:rsidRPr="00690DAF" w:rsidRDefault="00AE742B" w:rsidP="00AE742B">
      <w:pPr>
        <w:jc w:val="right"/>
        <w:rPr>
          <w:rFonts w:ascii="Times New Roman" w:hAnsi="Times New Roman" w:cs="Times New Roman"/>
        </w:rPr>
      </w:pPr>
    </w:p>
    <w:p w:rsidR="00AE742B" w:rsidRPr="00690DAF" w:rsidRDefault="00AE742B" w:rsidP="00AE742B">
      <w:pPr>
        <w:jc w:val="right"/>
        <w:rPr>
          <w:rFonts w:ascii="Times New Roman" w:hAnsi="Times New Roman" w:cs="Times New Roman"/>
        </w:rPr>
      </w:pPr>
    </w:p>
    <w:p w:rsidR="00AE742B" w:rsidRPr="00690DAF" w:rsidRDefault="00AE742B" w:rsidP="00AE742B">
      <w:pPr>
        <w:jc w:val="center"/>
        <w:rPr>
          <w:rFonts w:ascii="Times New Roman" w:hAnsi="Times New Roman" w:cs="Times New Roman"/>
        </w:rPr>
      </w:pPr>
    </w:p>
    <w:p w:rsidR="00AE742B" w:rsidRPr="00690DAF" w:rsidRDefault="00AE742B" w:rsidP="00AE742B">
      <w:pPr>
        <w:jc w:val="center"/>
        <w:rPr>
          <w:rFonts w:ascii="Times New Roman" w:hAnsi="Times New Roman" w:cs="Times New Roman"/>
        </w:rPr>
      </w:pPr>
      <w:r w:rsidRPr="00690DAF">
        <w:rPr>
          <w:rFonts w:ascii="Times New Roman" w:hAnsi="Times New Roman" w:cs="Times New Roman"/>
          <w:b/>
          <w:bCs/>
        </w:rPr>
        <w:t>ЗАЯВЛЕНИЕ</w:t>
      </w:r>
      <w:r w:rsidRPr="00690DAF">
        <w:rPr>
          <w:rFonts w:ascii="Times New Roman" w:hAnsi="Times New Roman" w:cs="Times New Roman"/>
          <w:b/>
          <w:bCs/>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690DAF">
        <w:rPr>
          <w:rFonts w:ascii="Times New Roman" w:hAnsi="Times New Roman" w:cs="Times New Roman"/>
          <w:b/>
          <w:bCs/>
        </w:rPr>
        <w:t>относящихся</w:t>
      </w:r>
      <w:proofErr w:type="gramEnd"/>
      <w:r w:rsidRPr="00690DAF">
        <w:rPr>
          <w:rFonts w:ascii="Times New Roman" w:hAnsi="Times New Roman" w:cs="Times New Roman"/>
          <w:b/>
          <w:bCs/>
        </w:rPr>
        <w:t xml:space="preserve"> к субъектам малого или среднего предпринимательства</w:t>
      </w:r>
    </w:p>
    <w:p w:rsidR="00AE742B" w:rsidRPr="00690DAF" w:rsidRDefault="00AE742B" w:rsidP="00AE742B">
      <w:pPr>
        <w:jc w:val="center"/>
        <w:rPr>
          <w:rFonts w:ascii="Times New Roman" w:hAnsi="Times New Roman" w:cs="Times New Roman"/>
        </w:rPr>
      </w:pPr>
    </w:p>
    <w:p w:rsidR="00AE742B" w:rsidRPr="00690DAF" w:rsidRDefault="00AE742B" w:rsidP="00AE742B">
      <w:pPr>
        <w:ind w:firstLine="709"/>
        <w:rPr>
          <w:rFonts w:ascii="Times New Roman" w:hAnsi="Times New Roman" w:cs="Times New Roman"/>
        </w:rPr>
      </w:pPr>
      <w:r w:rsidRPr="00690DAF">
        <w:rPr>
          <w:rFonts w:ascii="Times New Roman" w:hAnsi="Times New Roman" w:cs="Times New Roman"/>
        </w:rPr>
        <w:t xml:space="preserve">В соответствии со статьей 10 Федерального закона от 26 декабря </w:t>
      </w:r>
      <w:smartTag w:uri="urn:schemas-microsoft-com:office:smarttags" w:element="metricconverter">
        <w:smartTagPr>
          <w:attr w:name="ProductID" w:val="2008 г"/>
        </w:smartTagPr>
        <w:r w:rsidRPr="00690DAF">
          <w:rPr>
            <w:rFonts w:ascii="Times New Roman" w:hAnsi="Times New Roman" w:cs="Times New Roman"/>
          </w:rPr>
          <w:t>2008 г</w:t>
        </w:r>
      </w:smartTag>
      <w:r w:rsidRPr="00690DAF">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E742B" w:rsidRPr="00690DAF" w:rsidRDefault="00AE742B" w:rsidP="00AE742B">
      <w:pPr>
        <w:pBdr>
          <w:top w:val="single" w:sz="6" w:space="1" w:color="000000"/>
        </w:pBdr>
        <w:rPr>
          <w:rFonts w:ascii="Times New Roman" w:hAnsi="Times New Roman" w:cs="Times New Roman"/>
        </w:rPr>
      </w:pPr>
    </w:p>
    <w:p w:rsidR="00AE742B" w:rsidRPr="00690DAF" w:rsidRDefault="00AE742B" w:rsidP="00AE742B">
      <w:pPr>
        <w:rPr>
          <w:rFonts w:ascii="Times New Roman" w:hAnsi="Times New Roman" w:cs="Times New Roman"/>
        </w:rPr>
      </w:pPr>
    </w:p>
    <w:p w:rsidR="00AE742B" w:rsidRPr="00690DAF" w:rsidRDefault="00AE742B" w:rsidP="00AE742B">
      <w:pPr>
        <w:pBdr>
          <w:top w:val="single" w:sz="6" w:space="1" w:color="000000"/>
        </w:pBdr>
        <w:rPr>
          <w:rFonts w:ascii="Times New Roman" w:hAnsi="Times New Roman" w:cs="Times New Roman"/>
        </w:rPr>
      </w:pPr>
    </w:p>
    <w:p w:rsidR="00AE742B" w:rsidRPr="00690DAF" w:rsidRDefault="00AE742B" w:rsidP="00AE742B">
      <w:pPr>
        <w:rPr>
          <w:rFonts w:ascii="Times New Roman" w:hAnsi="Times New Roman" w:cs="Times New Roman"/>
        </w:rPr>
      </w:pPr>
      <w:r w:rsidRPr="00690DAF">
        <w:rPr>
          <w:rFonts w:ascii="Times New Roman" w:hAnsi="Times New Roman" w:cs="Times New Roman"/>
        </w:rPr>
        <w:t>,</w:t>
      </w:r>
    </w:p>
    <w:p w:rsidR="00AE742B" w:rsidRPr="00F5658E" w:rsidRDefault="00AE742B" w:rsidP="00F5658E">
      <w:pPr>
        <w:pBdr>
          <w:top w:val="single" w:sz="6" w:space="1" w:color="000000"/>
        </w:pBdr>
        <w:jc w:val="both"/>
        <w:rPr>
          <w:rFonts w:ascii="Times New Roman" w:hAnsi="Times New Roman" w:cs="Times New Roman"/>
          <w:sz w:val="20"/>
          <w:szCs w:val="20"/>
        </w:rPr>
      </w:pPr>
      <w:proofErr w:type="gramStart"/>
      <w:r w:rsidRPr="00F5658E">
        <w:rPr>
          <w:rFonts w:ascii="Times New Roman" w:hAnsi="Times New Roman" w:cs="Times New Roman"/>
          <w:sz w:val="20"/>
          <w:szCs w:val="20"/>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F5658E">
        <w:rPr>
          <w:rFonts w:ascii="Times New Roman" w:hAnsi="Times New Roman" w:cs="Times New Roman"/>
          <w:sz w:val="20"/>
          <w:szCs w:val="20"/>
        </w:rPr>
        <w:t xml:space="preserve"> номер реестровой записи и дата включения сведений в реестр субъектов малого или среднего предпринимательства)</w:t>
      </w:r>
    </w:p>
    <w:p w:rsidR="00AE742B" w:rsidRPr="00690DAF" w:rsidRDefault="00AE742B" w:rsidP="00AE742B">
      <w:pPr>
        <w:pBdr>
          <w:top w:val="single" w:sz="6" w:space="1" w:color="000000"/>
        </w:pBdr>
        <w:rPr>
          <w:rFonts w:ascii="Times New Roman" w:hAnsi="Times New Roman" w:cs="Times New Roman"/>
        </w:rPr>
      </w:pPr>
    </w:p>
    <w:p w:rsidR="00AE742B" w:rsidRPr="00690DAF" w:rsidRDefault="00AE742B" w:rsidP="00AE742B">
      <w:pPr>
        <w:rPr>
          <w:rFonts w:ascii="Times New Roman" w:hAnsi="Times New Roman" w:cs="Times New Roman"/>
        </w:rPr>
      </w:pPr>
      <w:proofErr w:type="gramStart"/>
      <w:r w:rsidRPr="00690DAF">
        <w:rPr>
          <w:rFonts w:ascii="Times New Roman" w:hAnsi="Times New Roman" w:cs="Times New Roman"/>
        </w:rPr>
        <w:t>осуществляющего</w:t>
      </w:r>
      <w:proofErr w:type="gramEnd"/>
      <w:r w:rsidRPr="00690DAF">
        <w:rPr>
          <w:rFonts w:ascii="Times New Roman" w:hAnsi="Times New Roman" w:cs="Times New Roman"/>
        </w:rPr>
        <w:t xml:space="preserve"> предпринимательскую деятельность по адресу: </w:t>
      </w:r>
    </w:p>
    <w:p w:rsidR="00AE742B" w:rsidRPr="00690DAF" w:rsidRDefault="00AE742B" w:rsidP="00AE742B">
      <w:pPr>
        <w:pBdr>
          <w:top w:val="single" w:sz="6" w:space="1" w:color="000000"/>
        </w:pBdr>
        <w:rPr>
          <w:rFonts w:ascii="Times New Roman" w:hAnsi="Times New Roman" w:cs="Times New Roman"/>
        </w:rPr>
      </w:pPr>
    </w:p>
    <w:p w:rsidR="00AE742B" w:rsidRPr="00690DAF" w:rsidRDefault="00AE742B" w:rsidP="00AE742B">
      <w:pPr>
        <w:rPr>
          <w:rFonts w:ascii="Times New Roman" w:hAnsi="Times New Roman" w:cs="Times New Roman"/>
        </w:rPr>
      </w:pPr>
      <w:r w:rsidRPr="00690DAF">
        <w:rPr>
          <w:rFonts w:ascii="Times New Roman" w:hAnsi="Times New Roman" w:cs="Times New Roman"/>
        </w:rPr>
        <w:t xml:space="preserve">Основание проведения проверки: </w:t>
      </w:r>
    </w:p>
    <w:p w:rsidR="00AE742B" w:rsidRPr="00690DAF" w:rsidRDefault="00AE742B" w:rsidP="00AE742B">
      <w:pPr>
        <w:pBdr>
          <w:top w:val="single" w:sz="6" w:space="0" w:color="000000"/>
        </w:pBdr>
        <w:rPr>
          <w:rFonts w:ascii="Times New Roman" w:hAnsi="Times New Roman" w:cs="Times New Roman"/>
        </w:rPr>
      </w:pPr>
    </w:p>
    <w:p w:rsidR="00AE742B" w:rsidRPr="00690DAF" w:rsidRDefault="00AE742B" w:rsidP="00AE742B">
      <w:pPr>
        <w:rPr>
          <w:rFonts w:ascii="Times New Roman" w:hAnsi="Times New Roman" w:cs="Times New Roman"/>
        </w:rPr>
      </w:pPr>
    </w:p>
    <w:p w:rsidR="00AE742B" w:rsidRPr="00690DAF" w:rsidRDefault="00AE742B" w:rsidP="00AE742B">
      <w:pPr>
        <w:pBdr>
          <w:top w:val="single" w:sz="6" w:space="1" w:color="000000"/>
        </w:pBdr>
        <w:rPr>
          <w:rFonts w:ascii="Times New Roman" w:hAnsi="Times New Roman" w:cs="Times New Roman"/>
        </w:rPr>
      </w:pPr>
    </w:p>
    <w:p w:rsidR="00AE742B" w:rsidRPr="00690DAF" w:rsidRDefault="00AE742B" w:rsidP="00AE742B">
      <w:pPr>
        <w:rPr>
          <w:rFonts w:ascii="Times New Roman" w:hAnsi="Times New Roman" w:cs="Times New Roman"/>
        </w:rPr>
      </w:pPr>
    </w:p>
    <w:p w:rsidR="00AE742B" w:rsidRPr="00F5658E" w:rsidRDefault="00AE742B" w:rsidP="00AE742B">
      <w:pPr>
        <w:pBdr>
          <w:top w:val="single" w:sz="6" w:space="1" w:color="000000"/>
        </w:pBdr>
        <w:jc w:val="center"/>
        <w:rPr>
          <w:rFonts w:ascii="Times New Roman" w:hAnsi="Times New Roman" w:cs="Times New Roman"/>
          <w:sz w:val="20"/>
          <w:szCs w:val="20"/>
        </w:rPr>
      </w:pPr>
      <w:r w:rsidRPr="00F5658E">
        <w:rPr>
          <w:rFonts w:ascii="Times New Roman" w:hAnsi="Times New Roman" w:cs="Times New Roman"/>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Pr="00F5658E">
          <w:rPr>
            <w:rFonts w:ascii="Times New Roman" w:hAnsi="Times New Roman" w:cs="Times New Roman"/>
            <w:sz w:val="20"/>
            <w:szCs w:val="20"/>
          </w:rPr>
          <w:t>2008 г</w:t>
        </w:r>
      </w:smartTag>
      <w:r w:rsidRPr="00F5658E">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80"/>
        <w:gridCol w:w="199"/>
        <w:gridCol w:w="302"/>
        <w:gridCol w:w="207"/>
        <w:gridCol w:w="1255"/>
        <w:gridCol w:w="350"/>
        <w:gridCol w:w="302"/>
        <w:gridCol w:w="715"/>
      </w:tblGrid>
      <w:tr w:rsidR="00AE742B" w:rsidRPr="00690DAF" w:rsidTr="005B13AA">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rPr>
                <w:rFonts w:ascii="Times New Roman" w:hAnsi="Times New Roman" w:cs="Times New Roman"/>
              </w:rPr>
            </w:pPr>
            <w:r w:rsidRPr="00690DAF">
              <w:rPr>
                <w:rFonts w:ascii="Times New Roman" w:hAnsi="Times New Roman" w:cs="Times New Roman"/>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jc w:val="right"/>
              <w:rPr>
                <w:rFonts w:ascii="Times New Roman" w:hAnsi="Times New Roman" w:cs="Times New Roman"/>
              </w:rPr>
            </w:pPr>
            <w:r w:rsidRPr="00690DAF">
              <w:rPr>
                <w:rFonts w:ascii="Times New Roman" w:hAnsi="Times New Roman" w:cs="Times New Roman"/>
              </w:rPr>
              <w:t>“</w:t>
            </w:r>
          </w:p>
        </w:tc>
        <w:tc>
          <w:tcPr>
            <w:tcW w:w="28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19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rPr>
                <w:rFonts w:ascii="Times New Roman" w:hAnsi="Times New Roman" w:cs="Times New Roman"/>
              </w:rPr>
            </w:pPr>
            <w:r w:rsidRPr="00690DAF">
              <w:rPr>
                <w:rFonts w:ascii="Times New Roman" w:hAnsi="Times New Roman" w:cs="Times New Roman"/>
              </w:rPr>
              <w:t>”</w:t>
            </w:r>
          </w:p>
        </w:tc>
        <w:tc>
          <w:tcPr>
            <w:tcW w:w="118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330"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jc w:val="right"/>
              <w:rPr>
                <w:rFonts w:ascii="Times New Roman" w:hAnsi="Times New Roman" w:cs="Times New Roman"/>
              </w:rPr>
            </w:pPr>
            <w:r w:rsidRPr="00690DAF">
              <w:rPr>
                <w:rFonts w:ascii="Times New Roman" w:hAnsi="Times New Roman" w:cs="Times New Roman"/>
              </w:rPr>
              <w:t>20</w:t>
            </w:r>
          </w:p>
        </w:tc>
        <w:tc>
          <w:tcPr>
            <w:tcW w:w="28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67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rPr>
                <w:rFonts w:ascii="Times New Roman" w:hAnsi="Times New Roman" w:cs="Times New Roman"/>
              </w:rPr>
            </w:pPr>
            <w:r w:rsidRPr="00690DAF">
              <w:rPr>
                <w:rFonts w:ascii="Times New Roman" w:hAnsi="Times New Roman" w:cs="Times New Roman"/>
              </w:rPr>
              <w:t>года.</w:t>
            </w:r>
          </w:p>
        </w:tc>
      </w:tr>
    </w:tbl>
    <w:p w:rsidR="00AE742B" w:rsidRPr="00690DAF" w:rsidRDefault="00AE742B" w:rsidP="00AE742B">
      <w:pPr>
        <w:rPr>
          <w:rFonts w:ascii="Times New Roman" w:hAnsi="Times New Roman" w:cs="Times New Roman"/>
        </w:rPr>
      </w:pPr>
    </w:p>
    <w:tbl>
      <w:tblPr>
        <w:tblW w:w="729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59"/>
        <w:gridCol w:w="199"/>
        <w:gridCol w:w="302"/>
        <w:gridCol w:w="207"/>
        <w:gridCol w:w="1256"/>
        <w:gridCol w:w="350"/>
        <w:gridCol w:w="302"/>
        <w:gridCol w:w="715"/>
      </w:tblGrid>
      <w:tr w:rsidR="00AE742B" w:rsidRPr="00690DAF" w:rsidTr="005B13AA">
        <w:trPr>
          <w:tblCellSpacing w:w="0" w:type="dxa"/>
        </w:trPr>
        <w:tc>
          <w:tcPr>
            <w:tcW w:w="373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rPr>
                <w:rFonts w:ascii="Times New Roman" w:hAnsi="Times New Roman" w:cs="Times New Roman"/>
              </w:rPr>
            </w:pPr>
            <w:r w:rsidRPr="00690DAF">
              <w:rPr>
                <w:rFonts w:ascii="Times New Roman" w:hAnsi="Times New Roman" w:cs="Times New Roman"/>
              </w:rPr>
              <w:t>Время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jc w:val="right"/>
              <w:rPr>
                <w:rFonts w:ascii="Times New Roman" w:hAnsi="Times New Roman" w:cs="Times New Roman"/>
              </w:rPr>
            </w:pPr>
            <w:r w:rsidRPr="00690DAF">
              <w:rPr>
                <w:rFonts w:ascii="Times New Roman" w:hAnsi="Times New Roman" w:cs="Times New Roman"/>
              </w:rPr>
              <w:t>“</w:t>
            </w:r>
          </w:p>
        </w:tc>
        <w:tc>
          <w:tcPr>
            <w:tcW w:w="28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19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rPr>
                <w:rFonts w:ascii="Times New Roman" w:hAnsi="Times New Roman" w:cs="Times New Roman"/>
              </w:rPr>
            </w:pPr>
            <w:r w:rsidRPr="00690DAF">
              <w:rPr>
                <w:rFonts w:ascii="Times New Roman" w:hAnsi="Times New Roman" w:cs="Times New Roman"/>
              </w:rPr>
              <w:t>”</w:t>
            </w:r>
          </w:p>
        </w:tc>
        <w:tc>
          <w:tcPr>
            <w:tcW w:w="118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330"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jc w:val="right"/>
              <w:rPr>
                <w:rFonts w:ascii="Times New Roman" w:hAnsi="Times New Roman" w:cs="Times New Roman"/>
              </w:rPr>
            </w:pPr>
            <w:r w:rsidRPr="00690DAF">
              <w:rPr>
                <w:rFonts w:ascii="Times New Roman" w:hAnsi="Times New Roman" w:cs="Times New Roman"/>
              </w:rPr>
              <w:t>20</w:t>
            </w:r>
          </w:p>
        </w:tc>
        <w:tc>
          <w:tcPr>
            <w:tcW w:w="28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67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spacing w:after="119"/>
              <w:rPr>
                <w:rFonts w:ascii="Times New Roman" w:hAnsi="Times New Roman" w:cs="Times New Roman"/>
              </w:rPr>
            </w:pPr>
            <w:r w:rsidRPr="00690DAF">
              <w:rPr>
                <w:rFonts w:ascii="Times New Roman" w:hAnsi="Times New Roman" w:cs="Times New Roman"/>
              </w:rPr>
              <w:t>года.</w:t>
            </w:r>
          </w:p>
        </w:tc>
      </w:tr>
    </w:tbl>
    <w:p w:rsidR="00AE742B" w:rsidRPr="00F5658E" w:rsidRDefault="00AE742B" w:rsidP="00AE742B">
      <w:pPr>
        <w:jc w:val="center"/>
        <w:rPr>
          <w:rFonts w:ascii="Times New Roman" w:hAnsi="Times New Roman" w:cs="Times New Roman"/>
          <w:sz w:val="20"/>
          <w:szCs w:val="20"/>
        </w:rPr>
      </w:pPr>
      <w:r w:rsidRPr="00F5658E">
        <w:rPr>
          <w:rFonts w:ascii="Times New Roman" w:hAnsi="Times New Roman" w:cs="Times New Roman"/>
          <w:sz w:val="20"/>
          <w:szCs w:val="20"/>
        </w:rPr>
        <w:lastRenderedPageBreak/>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5658E">
          <w:rPr>
            <w:rFonts w:ascii="Times New Roman" w:hAnsi="Times New Roman" w:cs="Times New Roman"/>
            <w:sz w:val="20"/>
            <w:szCs w:val="20"/>
          </w:rPr>
          <w:t>2008 г</w:t>
        </w:r>
      </w:smartTag>
      <w:r w:rsidRPr="00F5658E">
        <w:rPr>
          <w:rFonts w:ascii="Times New Roman" w:hAnsi="Times New Roman" w:cs="Times New Roman"/>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742B" w:rsidRPr="00690DAF" w:rsidRDefault="00AE742B" w:rsidP="00AE742B">
      <w:pPr>
        <w:rPr>
          <w:rFonts w:ascii="Times New Roman" w:hAnsi="Times New Roman" w:cs="Times New Roman"/>
        </w:rPr>
      </w:pPr>
      <w:r w:rsidRPr="00690DAF">
        <w:rPr>
          <w:rFonts w:ascii="Times New Roman" w:hAnsi="Times New Roman" w:cs="Times New Roman"/>
        </w:rPr>
        <w:t xml:space="preserve">Приложения: </w:t>
      </w:r>
    </w:p>
    <w:p w:rsidR="00AE742B" w:rsidRDefault="00AE742B" w:rsidP="00AE742B">
      <w:pPr>
        <w:pBdr>
          <w:top w:val="single" w:sz="6" w:space="1" w:color="000000"/>
        </w:pBdr>
      </w:pPr>
    </w:p>
    <w:p w:rsidR="00AE742B" w:rsidRDefault="00AE742B" w:rsidP="00AE742B"/>
    <w:p w:rsidR="00AE742B" w:rsidRDefault="00AE742B" w:rsidP="00AE742B">
      <w:pPr>
        <w:pBdr>
          <w:top w:val="single" w:sz="6" w:space="1" w:color="000000"/>
        </w:pBdr>
      </w:pPr>
    </w:p>
    <w:p w:rsidR="00AE742B" w:rsidRDefault="00AE742B" w:rsidP="00AE742B"/>
    <w:p w:rsidR="00AE742B" w:rsidRDefault="00AE742B" w:rsidP="00AE742B">
      <w:pPr>
        <w:pBdr>
          <w:top w:val="single" w:sz="6" w:space="1" w:color="000000"/>
        </w:pBdr>
      </w:pPr>
    </w:p>
    <w:p w:rsidR="00AE742B" w:rsidRPr="00690DAF" w:rsidRDefault="00AE742B" w:rsidP="00AE742B">
      <w:pPr>
        <w:rPr>
          <w:rFonts w:ascii="Times New Roman" w:hAnsi="Times New Roman" w:cs="Times New Roman"/>
        </w:rPr>
      </w:pPr>
    </w:p>
    <w:p w:rsidR="00AE742B" w:rsidRPr="00F5658E" w:rsidRDefault="00AE742B" w:rsidP="00F5658E">
      <w:pPr>
        <w:pBdr>
          <w:top w:val="single" w:sz="6" w:space="1" w:color="000000"/>
        </w:pBdr>
        <w:jc w:val="both"/>
        <w:rPr>
          <w:rFonts w:ascii="Times New Roman" w:hAnsi="Times New Roman" w:cs="Times New Roman"/>
          <w:sz w:val="20"/>
          <w:szCs w:val="20"/>
        </w:rPr>
      </w:pPr>
      <w:proofErr w:type="gramStart"/>
      <w:r w:rsidRPr="00F5658E">
        <w:rPr>
          <w:rFonts w:ascii="Times New Roman" w:hAnsi="Times New Roman" w:cs="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5658E">
        <w:rPr>
          <w:rFonts w:ascii="Times New Roman" w:hAnsi="Times New Roman" w:cs="Times New Roman"/>
          <w:sz w:val="20"/>
          <w:szCs w:val="20"/>
        </w:rPr>
        <w:t xml:space="preserve"> </w:t>
      </w:r>
      <w:proofErr w:type="gramStart"/>
      <w:r w:rsidRPr="00F5658E">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AE742B" w:rsidRPr="00690DAF" w:rsidTr="005B13AA">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25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2025"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240"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c>
          <w:tcPr>
            <w:tcW w:w="2910" w:type="dxa"/>
            <w:tcBorders>
              <w:top w:val="outset" w:sz="6" w:space="0" w:color="auto"/>
              <w:left w:val="outset" w:sz="6" w:space="0" w:color="auto"/>
              <w:bottom w:val="outset" w:sz="6" w:space="0" w:color="auto"/>
              <w:right w:val="outset" w:sz="6" w:space="0" w:color="auto"/>
            </w:tcBorders>
            <w:vAlign w:val="bottom"/>
          </w:tcPr>
          <w:p w:rsidR="00AE742B" w:rsidRPr="00690DAF" w:rsidRDefault="00AE742B" w:rsidP="005B13AA">
            <w:pPr>
              <w:rPr>
                <w:rFonts w:ascii="Times New Roman" w:hAnsi="Times New Roman" w:cs="Times New Roman"/>
              </w:rPr>
            </w:pPr>
          </w:p>
        </w:tc>
      </w:tr>
      <w:tr w:rsidR="00AE742B" w:rsidRPr="00690DAF" w:rsidTr="005B13AA">
        <w:trPr>
          <w:tblCellSpacing w:w="0" w:type="dxa"/>
        </w:trPr>
        <w:tc>
          <w:tcPr>
            <w:tcW w:w="3795" w:type="dxa"/>
            <w:tcBorders>
              <w:top w:val="outset" w:sz="6" w:space="0" w:color="auto"/>
              <w:left w:val="outset" w:sz="6" w:space="0" w:color="auto"/>
              <w:bottom w:val="outset" w:sz="6" w:space="0" w:color="auto"/>
              <w:right w:val="outset" w:sz="6" w:space="0" w:color="auto"/>
            </w:tcBorders>
          </w:tcPr>
          <w:p w:rsidR="00AE742B" w:rsidRPr="00690DAF" w:rsidRDefault="00AE742B" w:rsidP="005B13AA">
            <w:pPr>
              <w:spacing w:after="119"/>
              <w:jc w:val="center"/>
              <w:rPr>
                <w:rFonts w:ascii="Times New Roman" w:hAnsi="Times New Roman" w:cs="Times New Roman"/>
              </w:rPr>
            </w:pPr>
            <w:r w:rsidRPr="00690DAF">
              <w:rPr>
                <w:rFonts w:ascii="Times New Roman" w:hAnsi="Times New Roman" w:cs="Times New Roman"/>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tcPr>
          <w:p w:rsidR="00AE742B" w:rsidRPr="00690DAF" w:rsidRDefault="00AE742B" w:rsidP="005B13AA">
            <w:pPr>
              <w:rPr>
                <w:rFonts w:ascii="Times New Roman" w:hAnsi="Times New Roman" w:cs="Times New Roman"/>
              </w:rPr>
            </w:pPr>
          </w:p>
        </w:tc>
        <w:tc>
          <w:tcPr>
            <w:tcW w:w="2025" w:type="dxa"/>
            <w:tcBorders>
              <w:top w:val="outset" w:sz="6" w:space="0" w:color="auto"/>
              <w:left w:val="outset" w:sz="6" w:space="0" w:color="auto"/>
              <w:bottom w:val="outset" w:sz="6" w:space="0" w:color="auto"/>
              <w:right w:val="outset" w:sz="6" w:space="0" w:color="auto"/>
            </w:tcBorders>
          </w:tcPr>
          <w:p w:rsidR="00AE742B" w:rsidRPr="00690DAF" w:rsidRDefault="00AE742B" w:rsidP="005B13AA">
            <w:pPr>
              <w:spacing w:after="119"/>
              <w:jc w:val="center"/>
              <w:rPr>
                <w:rFonts w:ascii="Times New Roman" w:hAnsi="Times New Roman" w:cs="Times New Roman"/>
              </w:rPr>
            </w:pPr>
            <w:r w:rsidRPr="00690DAF">
              <w:rPr>
                <w:rFonts w:ascii="Times New Roman" w:hAnsi="Times New Roman" w:cs="Times New Roman"/>
              </w:rPr>
              <w:t>(подпись)</w:t>
            </w:r>
          </w:p>
        </w:tc>
        <w:tc>
          <w:tcPr>
            <w:tcW w:w="240" w:type="dxa"/>
            <w:tcBorders>
              <w:top w:val="outset" w:sz="6" w:space="0" w:color="auto"/>
              <w:left w:val="outset" w:sz="6" w:space="0" w:color="auto"/>
              <w:bottom w:val="outset" w:sz="6" w:space="0" w:color="auto"/>
              <w:right w:val="outset" w:sz="6" w:space="0" w:color="auto"/>
            </w:tcBorders>
          </w:tcPr>
          <w:p w:rsidR="00AE742B" w:rsidRPr="00690DAF" w:rsidRDefault="00AE742B" w:rsidP="005B13AA">
            <w:pPr>
              <w:rPr>
                <w:rFonts w:ascii="Times New Roman" w:hAnsi="Times New Roman" w:cs="Times New Roman"/>
              </w:rPr>
            </w:pPr>
          </w:p>
        </w:tc>
        <w:tc>
          <w:tcPr>
            <w:tcW w:w="2910" w:type="dxa"/>
            <w:tcBorders>
              <w:top w:val="outset" w:sz="6" w:space="0" w:color="auto"/>
              <w:left w:val="outset" w:sz="6" w:space="0" w:color="auto"/>
              <w:bottom w:val="outset" w:sz="6" w:space="0" w:color="auto"/>
              <w:right w:val="outset" w:sz="6" w:space="0" w:color="auto"/>
            </w:tcBorders>
          </w:tcPr>
          <w:p w:rsidR="00AE742B" w:rsidRPr="00690DAF" w:rsidRDefault="00AE742B" w:rsidP="005B13AA">
            <w:pPr>
              <w:spacing w:after="119"/>
              <w:jc w:val="center"/>
              <w:rPr>
                <w:rFonts w:ascii="Times New Roman" w:hAnsi="Times New Roman" w:cs="Times New Roman"/>
              </w:rPr>
            </w:pPr>
            <w:proofErr w:type="gramStart"/>
            <w:r w:rsidRPr="00690DAF">
              <w:rPr>
                <w:rFonts w:ascii="Times New Roman" w:hAnsi="Times New Roman" w:cs="Times New Roman"/>
              </w:rPr>
              <w:t>(фамилия, имя, отчество</w:t>
            </w:r>
            <w:r w:rsidRPr="00690DAF">
              <w:rPr>
                <w:rFonts w:ascii="Times New Roman" w:hAnsi="Times New Roman" w:cs="Times New Roman"/>
              </w:rPr>
              <w:br/>
            </w:r>
            <w:proofErr w:type="gramEnd"/>
          </w:p>
        </w:tc>
      </w:tr>
    </w:tbl>
    <w:p w:rsidR="00AE742B" w:rsidRPr="00690DAF" w:rsidRDefault="00AE742B" w:rsidP="00AE742B">
      <w:pPr>
        <w:rPr>
          <w:rFonts w:ascii="Times New Roman" w:hAnsi="Times New Roman" w:cs="Times New Roman"/>
        </w:rPr>
      </w:pPr>
      <w:r w:rsidRPr="00690DAF">
        <w:rPr>
          <w:rFonts w:ascii="Times New Roman" w:hAnsi="Times New Roman" w:cs="Times New Roman"/>
        </w:rPr>
        <w:t>М.П.</w:t>
      </w:r>
    </w:p>
    <w:p w:rsidR="00AE742B" w:rsidRPr="00690DAF" w:rsidRDefault="00AE742B" w:rsidP="00AE742B">
      <w:pPr>
        <w:rPr>
          <w:rFonts w:ascii="Times New Roman" w:hAnsi="Times New Roman" w:cs="Times New Roman"/>
        </w:rPr>
      </w:pPr>
    </w:p>
    <w:p w:rsidR="00AE742B" w:rsidRPr="00F5658E" w:rsidRDefault="00AE742B" w:rsidP="00AE742B">
      <w:pPr>
        <w:rPr>
          <w:rFonts w:ascii="Times New Roman" w:hAnsi="Times New Roman" w:cs="Times New Roman"/>
          <w:sz w:val="20"/>
          <w:szCs w:val="20"/>
        </w:rPr>
      </w:pPr>
      <w:r w:rsidRPr="00F5658E">
        <w:rPr>
          <w:rFonts w:ascii="Times New Roman" w:hAnsi="Times New Roman" w:cs="Times New Roman"/>
          <w:sz w:val="20"/>
          <w:szCs w:val="20"/>
        </w:rPr>
        <w:t>Дата и время составления документа</w:t>
      </w:r>
    </w:p>
    <w:p w:rsidR="00AE742B" w:rsidRPr="00690DAF" w:rsidRDefault="00AE742B" w:rsidP="00AE742B">
      <w:pPr>
        <w:jc w:val="right"/>
        <w:rPr>
          <w:rFonts w:ascii="Times New Roman" w:hAnsi="Times New Roman" w:cs="Times New Roman"/>
          <w:sz w:val="24"/>
          <w:szCs w:val="24"/>
        </w:rPr>
      </w:pPr>
      <w:r w:rsidRPr="00690DAF">
        <w:rPr>
          <w:rFonts w:ascii="Times New Roman" w:hAnsi="Times New Roman" w:cs="Times New Roman"/>
          <w:sz w:val="24"/>
          <w:szCs w:val="24"/>
        </w:rPr>
        <w:t>Приложение № 4</w:t>
      </w:r>
    </w:p>
    <w:p w:rsidR="00AE742B" w:rsidRPr="00690DAF" w:rsidRDefault="00AE742B" w:rsidP="00AE742B">
      <w:pPr>
        <w:jc w:val="center"/>
        <w:rPr>
          <w:rFonts w:ascii="Times New Roman" w:hAnsi="Times New Roman" w:cs="Times New Roman"/>
          <w:sz w:val="28"/>
          <w:szCs w:val="28"/>
        </w:rPr>
      </w:pPr>
      <w:r w:rsidRPr="00690DAF">
        <w:rPr>
          <w:rFonts w:ascii="Times New Roman" w:hAnsi="Times New Roman" w:cs="Times New Roman"/>
          <w:b/>
          <w:bCs/>
          <w:noProof/>
          <w:sz w:val="28"/>
          <w:szCs w:val="28"/>
        </w:rPr>
        <w:t>Предписание</w:t>
      </w:r>
    </w:p>
    <w:p w:rsidR="00AE742B" w:rsidRPr="00690DAF" w:rsidRDefault="00AE742B" w:rsidP="00AE742B">
      <w:pPr>
        <w:jc w:val="center"/>
        <w:rPr>
          <w:rFonts w:ascii="Times New Roman" w:hAnsi="Times New Roman" w:cs="Times New Roman"/>
          <w:sz w:val="28"/>
          <w:szCs w:val="28"/>
        </w:rPr>
      </w:pPr>
      <w:r w:rsidRPr="00690DAF">
        <w:rPr>
          <w:rFonts w:ascii="Times New Roman" w:hAnsi="Times New Roman" w:cs="Times New Roman"/>
          <w:b/>
          <w:bCs/>
          <w:noProof/>
          <w:sz w:val="28"/>
          <w:szCs w:val="28"/>
        </w:rPr>
        <w:t>об устра</w:t>
      </w:r>
      <w:r w:rsidR="00256D9C" w:rsidRPr="00690DAF">
        <w:rPr>
          <w:rFonts w:ascii="Times New Roman" w:hAnsi="Times New Roman" w:cs="Times New Roman"/>
          <w:b/>
          <w:bCs/>
          <w:noProof/>
          <w:sz w:val="28"/>
          <w:szCs w:val="28"/>
        </w:rPr>
        <w:t>нении лес</w:t>
      </w:r>
      <w:r w:rsidRPr="00690DAF">
        <w:rPr>
          <w:rFonts w:ascii="Times New Roman" w:hAnsi="Times New Roman" w:cs="Times New Roman"/>
          <w:b/>
          <w:bCs/>
          <w:noProof/>
          <w:sz w:val="28"/>
          <w:szCs w:val="28"/>
        </w:rPr>
        <w:t>ных правонарушений</w:t>
      </w:r>
    </w:p>
    <w:p w:rsidR="00AE742B" w:rsidRPr="00690DAF" w:rsidRDefault="00AE742B" w:rsidP="00AE742B">
      <w:pPr>
        <w:pStyle w:val="1"/>
        <w:rPr>
          <w:sz w:val="28"/>
          <w:szCs w:val="28"/>
        </w:rPr>
      </w:pP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noProof/>
          <w:sz w:val="24"/>
          <w:szCs w:val="24"/>
        </w:rPr>
        <w:t xml:space="preserve">от ___ ____________20___г.                 </w:t>
      </w:r>
      <w:r w:rsidRPr="00690DAF">
        <w:rPr>
          <w:rFonts w:ascii="Times New Roman" w:hAnsi="Times New Roman" w:cs="Times New Roman"/>
          <w:noProof/>
          <w:sz w:val="24"/>
          <w:szCs w:val="24"/>
        </w:rPr>
        <w:tab/>
        <w:t xml:space="preserve">                                            №_____</w:t>
      </w:r>
    </w:p>
    <w:p w:rsidR="00AE742B" w:rsidRPr="00690DAF" w:rsidRDefault="00AE742B" w:rsidP="00AE742B">
      <w:pPr>
        <w:rPr>
          <w:rFonts w:ascii="Times New Roman" w:hAnsi="Times New Roman" w:cs="Times New Roman"/>
          <w:sz w:val="24"/>
          <w:szCs w:val="24"/>
        </w:rPr>
      </w:pPr>
    </w:p>
    <w:p w:rsidR="00AE742B" w:rsidRPr="00690DAF" w:rsidRDefault="00AE742B" w:rsidP="00AE742B">
      <w:pPr>
        <w:jc w:val="both"/>
        <w:rPr>
          <w:rFonts w:ascii="Times New Roman" w:hAnsi="Times New Roman" w:cs="Times New Roman"/>
          <w:sz w:val="24"/>
          <w:szCs w:val="24"/>
        </w:rPr>
      </w:pP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     В порядке  осущест</w:t>
      </w:r>
      <w:r w:rsidR="00256D9C" w:rsidRPr="00690DAF">
        <w:rPr>
          <w:rFonts w:ascii="Times New Roman" w:hAnsi="Times New Roman" w:cs="Times New Roman"/>
          <w:sz w:val="24"/>
          <w:szCs w:val="24"/>
        </w:rPr>
        <w:t>вления   муниципального   лесного  контроля на территории ГП</w:t>
      </w:r>
      <w:r w:rsidRPr="00690DAF">
        <w:rPr>
          <w:rFonts w:ascii="Times New Roman" w:hAnsi="Times New Roman" w:cs="Times New Roman"/>
          <w:sz w:val="24"/>
          <w:szCs w:val="24"/>
        </w:rPr>
        <w:t xml:space="preserve"> «Го</w:t>
      </w:r>
      <w:r w:rsidR="00256D9C" w:rsidRPr="00690DAF">
        <w:rPr>
          <w:rFonts w:ascii="Times New Roman" w:hAnsi="Times New Roman" w:cs="Times New Roman"/>
          <w:sz w:val="24"/>
          <w:szCs w:val="24"/>
        </w:rPr>
        <w:t>род Людиново</w:t>
      </w:r>
      <w:r w:rsidRPr="00690DAF">
        <w:rPr>
          <w:rFonts w:ascii="Times New Roman" w:hAnsi="Times New Roman" w:cs="Times New Roman"/>
          <w:sz w:val="24"/>
          <w:szCs w:val="24"/>
        </w:rPr>
        <w:t>» мною __________________________________________________________________</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                                                                             (Ф.И.О.)</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прове</w:t>
      </w:r>
      <w:r w:rsidR="00256D9C" w:rsidRPr="00690DAF">
        <w:rPr>
          <w:rFonts w:ascii="Times New Roman" w:hAnsi="Times New Roman" w:cs="Times New Roman"/>
          <w:sz w:val="24"/>
          <w:szCs w:val="24"/>
        </w:rPr>
        <w:t>дена проверка  соблюдения лес</w:t>
      </w:r>
      <w:r w:rsidRPr="00690DAF">
        <w:rPr>
          <w:rFonts w:ascii="Times New Roman" w:hAnsi="Times New Roman" w:cs="Times New Roman"/>
          <w:sz w:val="24"/>
          <w:szCs w:val="24"/>
        </w:rPr>
        <w:t>ного законодательства на территории:</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__________________________________________________________________</w:t>
      </w:r>
      <w:r w:rsidR="00F5658E">
        <w:rPr>
          <w:rFonts w:ascii="Times New Roman" w:hAnsi="Times New Roman" w:cs="Times New Roman"/>
          <w:sz w:val="24"/>
          <w:szCs w:val="24"/>
        </w:rPr>
        <w:t>__________________</w:t>
      </w:r>
    </w:p>
    <w:p w:rsidR="00AE742B" w:rsidRPr="00F5658E" w:rsidRDefault="00AE742B" w:rsidP="00F5658E">
      <w:pPr>
        <w:spacing w:after="0"/>
        <w:jc w:val="both"/>
        <w:rPr>
          <w:rFonts w:ascii="Times New Roman" w:hAnsi="Times New Roman" w:cs="Times New Roman"/>
          <w:sz w:val="20"/>
          <w:szCs w:val="20"/>
        </w:rPr>
      </w:pPr>
      <w:r w:rsidRPr="00F5658E">
        <w:rPr>
          <w:rFonts w:ascii="Times New Roman" w:hAnsi="Times New Roman" w:cs="Times New Roman"/>
          <w:sz w:val="20"/>
          <w:szCs w:val="20"/>
        </w:rPr>
        <w:t>(наименование  и  местонахождение   юридического  лица или Ф</w:t>
      </w:r>
      <w:r w:rsidR="00256D9C" w:rsidRPr="00F5658E">
        <w:rPr>
          <w:rFonts w:ascii="Times New Roman" w:hAnsi="Times New Roman" w:cs="Times New Roman"/>
          <w:sz w:val="20"/>
          <w:szCs w:val="20"/>
        </w:rPr>
        <w:t xml:space="preserve">.И.О. и адрес собственника, владельца, </w:t>
      </w:r>
      <w:r w:rsidRPr="00F5658E">
        <w:rPr>
          <w:rFonts w:ascii="Times New Roman" w:hAnsi="Times New Roman" w:cs="Times New Roman"/>
          <w:sz w:val="20"/>
          <w:szCs w:val="20"/>
        </w:rPr>
        <w:t>пользователя, арендатора</w:t>
      </w:r>
      <w:r w:rsidR="00256D9C" w:rsidRPr="00F5658E">
        <w:rPr>
          <w:rFonts w:ascii="Times New Roman" w:hAnsi="Times New Roman" w:cs="Times New Roman"/>
          <w:sz w:val="20"/>
          <w:szCs w:val="20"/>
        </w:rPr>
        <w:t xml:space="preserve"> участка лесов</w:t>
      </w:r>
      <w:r w:rsidRPr="00F5658E">
        <w:rPr>
          <w:rFonts w:ascii="Times New Roman" w:hAnsi="Times New Roman" w:cs="Times New Roman"/>
          <w:sz w:val="20"/>
          <w:szCs w:val="20"/>
        </w:rPr>
        <w:t>)</w:t>
      </w:r>
    </w:p>
    <w:p w:rsidR="00AE742B" w:rsidRPr="00690DAF" w:rsidRDefault="00AE742B" w:rsidP="00F5658E">
      <w:pPr>
        <w:spacing w:after="0"/>
        <w:jc w:val="both"/>
        <w:rPr>
          <w:rFonts w:ascii="Times New Roman" w:hAnsi="Times New Roman" w:cs="Times New Roman"/>
          <w:sz w:val="24"/>
          <w:szCs w:val="24"/>
        </w:rPr>
      </w:pP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     В результате проверки установлено, что ____________________________</w:t>
      </w:r>
      <w:r w:rsidR="00F5658E">
        <w:rPr>
          <w:rFonts w:ascii="Times New Roman" w:hAnsi="Times New Roman" w:cs="Times New Roman"/>
          <w:sz w:val="24"/>
          <w:szCs w:val="24"/>
        </w:rPr>
        <w:t>___________________</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lastRenderedPageBreak/>
        <w:t>__________________________________________________________________</w:t>
      </w:r>
      <w:r w:rsidR="00F5658E">
        <w:rPr>
          <w:rFonts w:ascii="Times New Roman" w:hAnsi="Times New Roman" w:cs="Times New Roman"/>
          <w:sz w:val="24"/>
          <w:szCs w:val="24"/>
        </w:rPr>
        <w:t>__________________</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__________________________________________________________________</w:t>
      </w:r>
      <w:r w:rsidR="00F5658E">
        <w:rPr>
          <w:rFonts w:ascii="Times New Roman" w:hAnsi="Times New Roman" w:cs="Times New Roman"/>
          <w:sz w:val="24"/>
          <w:szCs w:val="24"/>
        </w:rPr>
        <w:t>__________________</w:t>
      </w:r>
    </w:p>
    <w:p w:rsidR="00AE742B" w:rsidRPr="00F5658E" w:rsidRDefault="00AE742B" w:rsidP="00F5658E">
      <w:pPr>
        <w:spacing w:after="0"/>
        <w:jc w:val="both"/>
        <w:rPr>
          <w:rFonts w:ascii="Times New Roman" w:hAnsi="Times New Roman" w:cs="Times New Roman"/>
          <w:sz w:val="20"/>
          <w:szCs w:val="20"/>
        </w:rPr>
      </w:pPr>
      <w:r w:rsidRPr="00F5658E">
        <w:rPr>
          <w:rFonts w:ascii="Times New Roman" w:hAnsi="Times New Roman" w:cs="Times New Roman"/>
          <w:sz w:val="20"/>
          <w:szCs w:val="20"/>
        </w:rPr>
        <w:t>_________________________________________________________________</w:t>
      </w:r>
      <w:r w:rsidR="00F5658E" w:rsidRPr="00F5658E">
        <w:rPr>
          <w:rFonts w:ascii="Times New Roman" w:hAnsi="Times New Roman" w:cs="Times New Roman"/>
          <w:sz w:val="20"/>
          <w:szCs w:val="20"/>
        </w:rPr>
        <w:t>___________________</w:t>
      </w:r>
      <w:r w:rsidR="00F5658E">
        <w:rPr>
          <w:rFonts w:ascii="Times New Roman" w:hAnsi="Times New Roman" w:cs="Times New Roman"/>
          <w:sz w:val="20"/>
          <w:szCs w:val="20"/>
        </w:rPr>
        <w:t>_________________</w:t>
      </w:r>
    </w:p>
    <w:p w:rsidR="00AE742B" w:rsidRPr="00F5658E" w:rsidRDefault="00AE742B" w:rsidP="00F5658E">
      <w:pPr>
        <w:spacing w:after="0"/>
        <w:jc w:val="both"/>
        <w:rPr>
          <w:rFonts w:ascii="Times New Roman" w:hAnsi="Times New Roman" w:cs="Times New Roman"/>
          <w:sz w:val="20"/>
          <w:szCs w:val="20"/>
        </w:rPr>
      </w:pPr>
      <w:r w:rsidRPr="00F5658E">
        <w:rPr>
          <w:rFonts w:ascii="Times New Roman" w:hAnsi="Times New Roman" w:cs="Times New Roman"/>
          <w:sz w:val="20"/>
          <w:szCs w:val="20"/>
        </w:rPr>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AE742B" w:rsidRPr="00690DAF" w:rsidRDefault="00AE742B" w:rsidP="00F5658E">
      <w:pPr>
        <w:spacing w:after="0"/>
        <w:jc w:val="both"/>
        <w:rPr>
          <w:rFonts w:ascii="Times New Roman" w:hAnsi="Times New Roman" w:cs="Times New Roman"/>
          <w:sz w:val="24"/>
          <w:szCs w:val="24"/>
        </w:rPr>
      </w:pPr>
      <w:r w:rsidRPr="00690DAF">
        <w:rPr>
          <w:rFonts w:ascii="Times New Roman" w:hAnsi="Times New Roman" w:cs="Times New Roman"/>
          <w:sz w:val="24"/>
          <w:szCs w:val="24"/>
        </w:rPr>
        <w:t xml:space="preserve">     </w:t>
      </w:r>
    </w:p>
    <w:p w:rsidR="00AE742B" w:rsidRPr="00690DAF" w:rsidRDefault="00AE742B" w:rsidP="00F5658E">
      <w:pPr>
        <w:spacing w:after="0"/>
        <w:jc w:val="both"/>
        <w:rPr>
          <w:rFonts w:ascii="Times New Roman" w:hAnsi="Times New Roman" w:cs="Times New Roman"/>
          <w:sz w:val="24"/>
          <w:szCs w:val="24"/>
        </w:rPr>
      </w:pPr>
      <w:r w:rsidRPr="00690DAF">
        <w:rPr>
          <w:rFonts w:ascii="Times New Roman" w:hAnsi="Times New Roman" w:cs="Times New Roman"/>
          <w:sz w:val="24"/>
          <w:szCs w:val="24"/>
        </w:rPr>
        <w:t>Данное нарушение совершено _________________________________________</w:t>
      </w:r>
      <w:r w:rsidR="00F5658E">
        <w:rPr>
          <w:rFonts w:ascii="Times New Roman" w:hAnsi="Times New Roman" w:cs="Times New Roman"/>
          <w:sz w:val="24"/>
          <w:szCs w:val="24"/>
        </w:rPr>
        <w:t>_________________</w:t>
      </w:r>
    </w:p>
    <w:p w:rsidR="00AE742B" w:rsidRPr="00F5658E" w:rsidRDefault="00AE742B" w:rsidP="00F5658E">
      <w:pPr>
        <w:spacing w:after="0"/>
        <w:jc w:val="both"/>
        <w:rPr>
          <w:rFonts w:ascii="Times New Roman" w:hAnsi="Times New Roman" w:cs="Times New Roman"/>
          <w:sz w:val="20"/>
          <w:szCs w:val="20"/>
        </w:rPr>
      </w:pPr>
      <w:r w:rsidRPr="00F5658E">
        <w:rPr>
          <w:rFonts w:ascii="Times New Roman" w:hAnsi="Times New Roman" w:cs="Times New Roman"/>
          <w:sz w:val="20"/>
          <w:szCs w:val="20"/>
        </w:rPr>
        <w:t xml:space="preserve">          </w:t>
      </w:r>
      <w:r w:rsidR="00F5658E">
        <w:rPr>
          <w:rFonts w:ascii="Times New Roman" w:hAnsi="Times New Roman" w:cs="Times New Roman"/>
          <w:sz w:val="20"/>
          <w:szCs w:val="20"/>
        </w:rPr>
        <w:t xml:space="preserve">                                                  </w:t>
      </w:r>
      <w:r w:rsidRPr="00F5658E">
        <w:rPr>
          <w:rFonts w:ascii="Times New Roman" w:hAnsi="Times New Roman" w:cs="Times New Roman"/>
          <w:sz w:val="20"/>
          <w:szCs w:val="20"/>
        </w:rPr>
        <w:t>(наименование юридического лица или Ф.И.О. индивидуального предпринимателя)</w:t>
      </w:r>
    </w:p>
    <w:p w:rsidR="00AE742B" w:rsidRPr="00690DAF" w:rsidRDefault="00AE742B" w:rsidP="00F5658E">
      <w:pPr>
        <w:spacing w:after="0"/>
        <w:jc w:val="both"/>
        <w:rPr>
          <w:rFonts w:ascii="Times New Roman" w:hAnsi="Times New Roman" w:cs="Times New Roman"/>
          <w:sz w:val="24"/>
          <w:szCs w:val="24"/>
        </w:rPr>
      </w:pPr>
      <w:r w:rsidRPr="00690DAF">
        <w:rPr>
          <w:rFonts w:ascii="Times New Roman" w:hAnsi="Times New Roman" w:cs="Times New Roman"/>
          <w:sz w:val="24"/>
          <w:szCs w:val="24"/>
        </w:rPr>
        <w:t xml:space="preserve">    </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Руководствуясь Административным  </w:t>
      </w:r>
      <w:hyperlink r:id="rId20" w:anchor="sub_10000" w:history="1">
        <w:r w:rsidRPr="00690DAF">
          <w:rPr>
            <w:rStyle w:val="a6"/>
            <w:rFonts w:ascii="Times New Roman" w:hAnsi="Times New Roman" w:cs="Times New Roman"/>
            <w:sz w:val="24"/>
            <w:szCs w:val="24"/>
          </w:rPr>
          <w:t>регламентом</w:t>
        </w:r>
      </w:hyperlink>
      <w:r w:rsidRPr="00690DAF">
        <w:rPr>
          <w:rFonts w:ascii="Times New Roman" w:hAnsi="Times New Roman" w:cs="Times New Roman"/>
          <w:sz w:val="24"/>
          <w:szCs w:val="24"/>
        </w:rPr>
        <w:t xml:space="preserve">  по   осуществлению муниципальног</w:t>
      </w:r>
      <w:r w:rsidR="00256D9C" w:rsidRPr="00690DAF">
        <w:rPr>
          <w:rFonts w:ascii="Times New Roman" w:hAnsi="Times New Roman" w:cs="Times New Roman"/>
          <w:sz w:val="24"/>
          <w:szCs w:val="24"/>
        </w:rPr>
        <w:t>о лесного контроля на территории ГП</w:t>
      </w:r>
      <w:r w:rsidRPr="00690DAF">
        <w:rPr>
          <w:rFonts w:ascii="Times New Roman" w:hAnsi="Times New Roman" w:cs="Times New Roman"/>
          <w:sz w:val="24"/>
          <w:szCs w:val="24"/>
        </w:rPr>
        <w:t xml:space="preserve"> «Го</w:t>
      </w:r>
      <w:r w:rsidR="00256D9C" w:rsidRPr="00690DAF">
        <w:rPr>
          <w:rFonts w:ascii="Times New Roman" w:hAnsi="Times New Roman" w:cs="Times New Roman"/>
          <w:sz w:val="24"/>
          <w:szCs w:val="24"/>
        </w:rPr>
        <w:t>род Людиново</w:t>
      </w:r>
      <w:r w:rsidRPr="00690DAF">
        <w:rPr>
          <w:rFonts w:ascii="Times New Roman" w:hAnsi="Times New Roman" w:cs="Times New Roman"/>
          <w:sz w:val="24"/>
          <w:szCs w:val="24"/>
        </w:rPr>
        <w:t>»,  утвержденным  Постановлением администрации</w:t>
      </w:r>
      <w:proofErr w:type="gramStart"/>
      <w:r w:rsidRPr="00690DAF">
        <w:rPr>
          <w:rFonts w:ascii="Times New Roman" w:hAnsi="Times New Roman" w:cs="Times New Roman"/>
          <w:sz w:val="24"/>
          <w:szCs w:val="24"/>
        </w:rPr>
        <w:t xml:space="preserve">                ,</w:t>
      </w:r>
      <w:proofErr w:type="gramEnd"/>
      <w:r w:rsidRPr="00690DAF">
        <w:rPr>
          <w:rFonts w:ascii="Times New Roman" w:hAnsi="Times New Roman" w:cs="Times New Roman"/>
          <w:noProof/>
          <w:sz w:val="24"/>
          <w:szCs w:val="24"/>
        </w:rPr>
        <w:t xml:space="preserve"> </w:t>
      </w:r>
      <w:r w:rsidRPr="00690DAF">
        <w:rPr>
          <w:rFonts w:ascii="Times New Roman" w:hAnsi="Times New Roman" w:cs="Times New Roman"/>
          <w:sz w:val="24"/>
          <w:szCs w:val="24"/>
        </w:rPr>
        <w:t>обязываю:</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устранить вышеуказанное нарушение, а именно в срок </w:t>
      </w:r>
      <w:proofErr w:type="gramStart"/>
      <w:r w:rsidRPr="00690DAF">
        <w:rPr>
          <w:rFonts w:ascii="Times New Roman" w:hAnsi="Times New Roman" w:cs="Times New Roman"/>
          <w:sz w:val="24"/>
          <w:szCs w:val="24"/>
        </w:rPr>
        <w:t>до</w:t>
      </w:r>
      <w:proofErr w:type="gramEnd"/>
      <w:r w:rsidRPr="00690DAF">
        <w:rPr>
          <w:rFonts w:ascii="Times New Roman" w:hAnsi="Times New Roman" w:cs="Times New Roman"/>
          <w:sz w:val="24"/>
          <w:szCs w:val="24"/>
        </w:rPr>
        <w:t xml:space="preserve"> ___________________</w:t>
      </w:r>
      <w:r w:rsidR="00F5658E">
        <w:rPr>
          <w:rFonts w:ascii="Times New Roman" w:hAnsi="Times New Roman" w:cs="Times New Roman"/>
          <w:sz w:val="24"/>
          <w:szCs w:val="24"/>
        </w:rPr>
        <w:t>________________</w:t>
      </w:r>
    </w:p>
    <w:p w:rsidR="00AE742B" w:rsidRPr="00F5658E" w:rsidRDefault="00AE742B" w:rsidP="00F5658E">
      <w:pPr>
        <w:spacing w:after="0"/>
        <w:jc w:val="both"/>
        <w:rPr>
          <w:rFonts w:ascii="Times New Roman" w:hAnsi="Times New Roman" w:cs="Times New Roman"/>
          <w:sz w:val="20"/>
          <w:szCs w:val="20"/>
        </w:rPr>
      </w:pPr>
      <w:r w:rsidRPr="00F5658E">
        <w:rPr>
          <w:rFonts w:ascii="Times New Roman" w:hAnsi="Times New Roman" w:cs="Times New Roman"/>
          <w:sz w:val="20"/>
          <w:szCs w:val="20"/>
        </w:rPr>
        <w:t>__________________________________________________________________</w:t>
      </w:r>
      <w:r w:rsidR="00F5658E">
        <w:rPr>
          <w:rFonts w:ascii="Times New Roman" w:hAnsi="Times New Roman" w:cs="Times New Roman"/>
          <w:sz w:val="20"/>
          <w:szCs w:val="20"/>
        </w:rPr>
        <w:t>___________________________________</w:t>
      </w:r>
    </w:p>
    <w:p w:rsidR="00AE742B" w:rsidRPr="00F5658E" w:rsidRDefault="00AE742B" w:rsidP="00F5658E">
      <w:pPr>
        <w:spacing w:after="0"/>
        <w:jc w:val="both"/>
        <w:rPr>
          <w:rFonts w:ascii="Times New Roman" w:hAnsi="Times New Roman" w:cs="Times New Roman"/>
          <w:sz w:val="20"/>
          <w:szCs w:val="20"/>
        </w:rPr>
      </w:pPr>
      <w:r w:rsidRPr="00F5658E">
        <w:rPr>
          <w:rFonts w:ascii="Times New Roman" w:hAnsi="Times New Roman" w:cs="Times New Roman"/>
          <w:sz w:val="20"/>
          <w:szCs w:val="20"/>
        </w:rPr>
        <w:t xml:space="preserve">                                                       (содержание предписания и срок его выполнения)</w:t>
      </w:r>
    </w:p>
    <w:p w:rsidR="00AE742B" w:rsidRPr="00690DAF" w:rsidRDefault="00AE742B" w:rsidP="00F5658E">
      <w:pPr>
        <w:spacing w:after="0"/>
        <w:jc w:val="both"/>
        <w:rPr>
          <w:rFonts w:ascii="Times New Roman" w:hAnsi="Times New Roman" w:cs="Times New Roman"/>
          <w:sz w:val="24"/>
          <w:szCs w:val="24"/>
        </w:rPr>
      </w:pPr>
      <w:r w:rsidRPr="00690DAF">
        <w:rPr>
          <w:rFonts w:ascii="Times New Roman" w:hAnsi="Times New Roman" w:cs="Times New Roman"/>
          <w:sz w:val="24"/>
          <w:szCs w:val="24"/>
        </w:rPr>
        <w:t xml:space="preserve">    </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 Информацию  об  исполнении  настоящего  уведомления  с   приложением необходимых     документов,    подтверждающих    устранение    земельного правонарушения, или ходатайство о продлении срока  исполнения уведомления с указанием причин и принятых мер по устранению земельного правонарушения предоставить по  адресу:  </w:t>
      </w:r>
      <w:proofErr w:type="gramStart"/>
      <w:r w:rsidRPr="00690DAF">
        <w:rPr>
          <w:rFonts w:ascii="Times New Roman" w:hAnsi="Times New Roman" w:cs="Times New Roman"/>
          <w:sz w:val="24"/>
          <w:szCs w:val="24"/>
        </w:rPr>
        <w:t>г</w:t>
      </w:r>
      <w:proofErr w:type="gramEnd"/>
      <w:r w:rsidRPr="00690DAF">
        <w:rPr>
          <w:rFonts w:ascii="Times New Roman" w:hAnsi="Times New Roman" w:cs="Times New Roman"/>
          <w:sz w:val="24"/>
          <w:szCs w:val="24"/>
        </w:rPr>
        <w:t>. Людиново, ул.</w:t>
      </w:r>
      <w:r w:rsidR="00256D9C" w:rsidRPr="00690DAF">
        <w:rPr>
          <w:rFonts w:ascii="Times New Roman" w:hAnsi="Times New Roman" w:cs="Times New Roman"/>
          <w:sz w:val="24"/>
          <w:szCs w:val="24"/>
        </w:rPr>
        <w:t xml:space="preserve"> Ленина, д.20, тел. (48444) 6-28-94</w:t>
      </w:r>
    </w:p>
    <w:p w:rsidR="00AE742B" w:rsidRPr="00690DAF" w:rsidRDefault="00AE742B" w:rsidP="00AE742B">
      <w:pPr>
        <w:ind w:firstLine="720"/>
        <w:jc w:val="both"/>
        <w:rPr>
          <w:rFonts w:ascii="Times New Roman" w:hAnsi="Times New Roman" w:cs="Times New Roman"/>
          <w:sz w:val="24"/>
          <w:szCs w:val="24"/>
        </w:rPr>
      </w:pP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Специалист по </w:t>
      </w:r>
      <w:proofErr w:type="gramStart"/>
      <w:r w:rsidRPr="00690DAF">
        <w:rPr>
          <w:rFonts w:ascii="Times New Roman" w:hAnsi="Times New Roman" w:cs="Times New Roman"/>
          <w:sz w:val="24"/>
          <w:szCs w:val="24"/>
        </w:rPr>
        <w:t>муниципальному</w:t>
      </w:r>
      <w:proofErr w:type="gramEnd"/>
    </w:p>
    <w:p w:rsidR="00AE742B" w:rsidRPr="00690DAF" w:rsidRDefault="00256D9C" w:rsidP="00AE742B">
      <w:pPr>
        <w:jc w:val="both"/>
        <w:rPr>
          <w:rFonts w:ascii="Times New Roman" w:hAnsi="Times New Roman" w:cs="Times New Roman"/>
          <w:sz w:val="24"/>
          <w:szCs w:val="24"/>
        </w:rPr>
      </w:pPr>
      <w:r w:rsidRPr="00690DAF">
        <w:rPr>
          <w:rFonts w:ascii="Times New Roman" w:hAnsi="Times New Roman" w:cs="Times New Roman"/>
          <w:sz w:val="24"/>
          <w:szCs w:val="24"/>
        </w:rPr>
        <w:t>лес</w:t>
      </w:r>
      <w:r w:rsidR="00AE742B" w:rsidRPr="00690DAF">
        <w:rPr>
          <w:rFonts w:ascii="Times New Roman" w:hAnsi="Times New Roman" w:cs="Times New Roman"/>
          <w:sz w:val="24"/>
          <w:szCs w:val="24"/>
        </w:rPr>
        <w:t>ному контролю   _____________    ______________________</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                                                                                             (подпись)                                    (Ф.И.О.)</w:t>
      </w:r>
    </w:p>
    <w:p w:rsidR="00AE742B" w:rsidRPr="00690DAF" w:rsidRDefault="00AE742B" w:rsidP="00AE742B">
      <w:pPr>
        <w:ind w:firstLine="720"/>
        <w:jc w:val="both"/>
        <w:rPr>
          <w:rFonts w:ascii="Times New Roman" w:hAnsi="Times New Roman" w:cs="Times New Roman"/>
          <w:sz w:val="24"/>
          <w:szCs w:val="24"/>
        </w:rPr>
      </w:pP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Направлено заказным письмом с уведомлением: __________________________</w:t>
      </w:r>
    </w:p>
    <w:p w:rsidR="00AE742B" w:rsidRPr="00690DAF" w:rsidRDefault="00AE742B" w:rsidP="00AE742B">
      <w:pPr>
        <w:jc w:val="both"/>
        <w:rPr>
          <w:rFonts w:ascii="Times New Roman" w:hAnsi="Times New Roman" w:cs="Times New Roman"/>
          <w:sz w:val="24"/>
          <w:szCs w:val="24"/>
        </w:rPr>
      </w:pPr>
      <w:r w:rsidRPr="00690DAF">
        <w:rPr>
          <w:rFonts w:ascii="Times New Roman" w:hAnsi="Times New Roman" w:cs="Times New Roman"/>
          <w:sz w:val="24"/>
          <w:szCs w:val="24"/>
        </w:rPr>
        <w:t xml:space="preserve">                                                                                                                (адресат, дата, № почтовой квитанции)</w:t>
      </w:r>
    </w:p>
    <w:p w:rsidR="00AE742B" w:rsidRPr="00780956" w:rsidRDefault="00AE742B" w:rsidP="00AE742B">
      <w:pPr>
        <w:ind w:firstLine="720"/>
        <w:jc w:val="both"/>
        <w:rPr>
          <w:sz w:val="24"/>
          <w:szCs w:val="24"/>
        </w:rPr>
      </w:pPr>
    </w:p>
    <w:p w:rsidR="00AE742B" w:rsidRPr="00690DAF" w:rsidRDefault="00AE742B" w:rsidP="00AE742B">
      <w:pPr>
        <w:ind w:left="6369"/>
        <w:jc w:val="both"/>
        <w:rPr>
          <w:rFonts w:ascii="Times New Roman" w:hAnsi="Times New Roman" w:cs="Times New Roman"/>
          <w:sz w:val="26"/>
          <w:szCs w:val="26"/>
        </w:rPr>
      </w:pPr>
    </w:p>
    <w:p w:rsidR="00AE742B" w:rsidRPr="00690DAF" w:rsidRDefault="002F42E2" w:rsidP="00AE742B">
      <w:pPr>
        <w:ind w:left="6369"/>
        <w:jc w:val="right"/>
        <w:rPr>
          <w:rFonts w:ascii="Times New Roman" w:hAnsi="Times New Roman" w:cs="Times New Roman"/>
          <w:sz w:val="24"/>
          <w:szCs w:val="24"/>
        </w:rPr>
      </w:pPr>
      <w:r w:rsidRPr="00690DAF">
        <w:rPr>
          <w:rFonts w:ascii="Times New Roman" w:hAnsi="Times New Roman" w:cs="Times New Roman"/>
          <w:sz w:val="24"/>
          <w:szCs w:val="24"/>
        </w:rPr>
        <w:t>Приложение № 5</w:t>
      </w:r>
    </w:p>
    <w:p w:rsidR="00AE742B" w:rsidRPr="00690DAF" w:rsidRDefault="00AE742B" w:rsidP="00AE742B">
      <w:pPr>
        <w:pStyle w:val="ConsPlusNonformat"/>
        <w:jc w:val="center"/>
        <w:rPr>
          <w:rFonts w:ascii="Times New Roman" w:hAnsi="Times New Roman" w:cs="Times New Roman"/>
          <w:sz w:val="28"/>
          <w:szCs w:val="28"/>
        </w:rPr>
      </w:pPr>
    </w:p>
    <w:p w:rsidR="00AE742B" w:rsidRPr="00690DAF" w:rsidRDefault="002F42E2" w:rsidP="00AE742B">
      <w:pPr>
        <w:pStyle w:val="ConsPlusNonformat"/>
        <w:jc w:val="center"/>
        <w:rPr>
          <w:rFonts w:ascii="Times New Roman" w:hAnsi="Times New Roman" w:cs="Times New Roman"/>
          <w:sz w:val="28"/>
          <w:szCs w:val="28"/>
        </w:rPr>
      </w:pPr>
      <w:r w:rsidRPr="00690DAF">
        <w:rPr>
          <w:rFonts w:ascii="Times New Roman" w:hAnsi="Times New Roman" w:cs="Times New Roman"/>
          <w:sz w:val="28"/>
          <w:szCs w:val="28"/>
        </w:rPr>
        <w:t>МУНИЦИПАЛЬНЫЙ ЛЕСНОЙ</w:t>
      </w:r>
      <w:r w:rsidR="00AE742B" w:rsidRPr="00690DAF">
        <w:rPr>
          <w:rFonts w:ascii="Times New Roman" w:hAnsi="Times New Roman" w:cs="Times New Roman"/>
          <w:sz w:val="28"/>
          <w:szCs w:val="28"/>
        </w:rPr>
        <w:t xml:space="preserve"> КОНТРОЛЬ</w:t>
      </w:r>
    </w:p>
    <w:p w:rsidR="00AE742B" w:rsidRPr="00690DAF" w:rsidRDefault="00AE742B" w:rsidP="00AE742B">
      <w:pPr>
        <w:pStyle w:val="ConsPlusNonformat"/>
        <w:jc w:val="center"/>
        <w:rPr>
          <w:rFonts w:ascii="Times New Roman" w:hAnsi="Times New Roman" w:cs="Times New Roman"/>
          <w:sz w:val="28"/>
          <w:szCs w:val="28"/>
        </w:rPr>
      </w:pPr>
    </w:p>
    <w:p w:rsidR="00AE742B" w:rsidRPr="00690DAF" w:rsidRDefault="00AE742B" w:rsidP="00AE742B">
      <w:pPr>
        <w:pStyle w:val="ConsPlusNonformat"/>
        <w:jc w:val="center"/>
        <w:rPr>
          <w:rFonts w:ascii="Times New Roman" w:hAnsi="Times New Roman" w:cs="Times New Roman"/>
          <w:sz w:val="28"/>
          <w:szCs w:val="28"/>
        </w:rPr>
      </w:pPr>
      <w:bookmarkStart w:id="5" w:name="Par367"/>
      <w:bookmarkEnd w:id="5"/>
      <w:r w:rsidRPr="00690DAF">
        <w:rPr>
          <w:rFonts w:ascii="Times New Roman" w:hAnsi="Times New Roman" w:cs="Times New Roman"/>
          <w:sz w:val="28"/>
          <w:szCs w:val="28"/>
        </w:rPr>
        <w:t>ФОТОТАБЛИЦА</w:t>
      </w:r>
    </w:p>
    <w:p w:rsidR="00AE742B" w:rsidRPr="00690DAF" w:rsidRDefault="00AE742B" w:rsidP="00AE742B">
      <w:pPr>
        <w:pStyle w:val="ConsPlusNonformat"/>
        <w:jc w:val="center"/>
        <w:rPr>
          <w:rFonts w:ascii="Times New Roman" w:hAnsi="Times New Roman" w:cs="Times New Roman"/>
          <w:sz w:val="28"/>
          <w:szCs w:val="28"/>
        </w:rPr>
      </w:pPr>
    </w:p>
    <w:p w:rsidR="00AE742B" w:rsidRPr="00690DAF" w:rsidRDefault="00AE742B" w:rsidP="00AE742B">
      <w:pPr>
        <w:pStyle w:val="ConsPlusNonformat"/>
        <w:jc w:val="center"/>
        <w:rPr>
          <w:rFonts w:ascii="Times New Roman" w:hAnsi="Times New Roman" w:cs="Times New Roman"/>
          <w:sz w:val="28"/>
          <w:szCs w:val="28"/>
        </w:rPr>
      </w:pPr>
      <w:r w:rsidRPr="00690DAF">
        <w:rPr>
          <w:rFonts w:ascii="Times New Roman" w:hAnsi="Times New Roman" w:cs="Times New Roman"/>
          <w:sz w:val="28"/>
          <w:szCs w:val="28"/>
        </w:rPr>
        <w:t>приложение к</w:t>
      </w:r>
      <w:r w:rsidR="002F42E2" w:rsidRPr="00690DAF">
        <w:rPr>
          <w:rFonts w:ascii="Times New Roman" w:hAnsi="Times New Roman" w:cs="Times New Roman"/>
          <w:sz w:val="28"/>
          <w:szCs w:val="28"/>
        </w:rPr>
        <w:t xml:space="preserve"> акту проверки соблюдения лес</w:t>
      </w:r>
      <w:r w:rsidRPr="00690DAF">
        <w:rPr>
          <w:rFonts w:ascii="Times New Roman" w:hAnsi="Times New Roman" w:cs="Times New Roman"/>
          <w:sz w:val="28"/>
          <w:szCs w:val="28"/>
        </w:rPr>
        <w:t>ного</w:t>
      </w:r>
    </w:p>
    <w:p w:rsidR="00AE742B" w:rsidRPr="00690DAF" w:rsidRDefault="00AE742B" w:rsidP="00AE742B">
      <w:pPr>
        <w:pStyle w:val="ConsPlusNonformat"/>
        <w:jc w:val="center"/>
        <w:rPr>
          <w:rFonts w:ascii="Times New Roman" w:hAnsi="Times New Roman" w:cs="Times New Roman"/>
          <w:sz w:val="28"/>
          <w:szCs w:val="28"/>
        </w:rPr>
      </w:pPr>
      <w:r w:rsidRPr="00690DAF">
        <w:rPr>
          <w:rFonts w:ascii="Times New Roman" w:hAnsi="Times New Roman" w:cs="Times New Roman"/>
          <w:sz w:val="28"/>
          <w:szCs w:val="28"/>
        </w:rPr>
        <w:t>законодательства</w:t>
      </w:r>
    </w:p>
    <w:p w:rsidR="00AE742B" w:rsidRPr="00690DAF" w:rsidRDefault="00AE742B" w:rsidP="00AE742B">
      <w:pPr>
        <w:pStyle w:val="ConsPlusNonformat"/>
        <w:jc w:val="center"/>
        <w:rPr>
          <w:rFonts w:ascii="Times New Roman" w:hAnsi="Times New Roman" w:cs="Times New Roman"/>
          <w:sz w:val="28"/>
          <w:szCs w:val="28"/>
        </w:rPr>
      </w:pPr>
      <w:r w:rsidRPr="00690DAF">
        <w:rPr>
          <w:rFonts w:ascii="Times New Roman" w:hAnsi="Times New Roman" w:cs="Times New Roman"/>
          <w:sz w:val="28"/>
          <w:szCs w:val="28"/>
        </w:rPr>
        <w:t xml:space="preserve">от "  " _________ 20   г. N </w:t>
      </w:r>
    </w:p>
    <w:p w:rsidR="00AE742B" w:rsidRPr="00690DAF" w:rsidRDefault="00AE742B" w:rsidP="00AE742B">
      <w:pPr>
        <w:pStyle w:val="ConsPlusNonformat"/>
        <w:rPr>
          <w:rFonts w:ascii="Times New Roman" w:hAnsi="Times New Roman" w:cs="Times New Roman"/>
          <w:sz w:val="28"/>
          <w:szCs w:val="28"/>
        </w:rPr>
      </w:pPr>
    </w:p>
    <w:p w:rsidR="00AE742B" w:rsidRPr="00690DAF" w:rsidRDefault="00AE742B" w:rsidP="00AE742B">
      <w:pPr>
        <w:pStyle w:val="ConsPlusNonformat"/>
        <w:rPr>
          <w:rFonts w:ascii="Times New Roman" w:hAnsi="Times New Roman" w:cs="Times New Roman"/>
          <w:sz w:val="28"/>
          <w:szCs w:val="28"/>
        </w:rPr>
      </w:pPr>
    </w:p>
    <w:p w:rsidR="00AE742B" w:rsidRPr="00690DAF" w:rsidRDefault="00AE742B" w:rsidP="00AE742B">
      <w:pPr>
        <w:pStyle w:val="ConsPlusNonformat"/>
        <w:rPr>
          <w:rFonts w:ascii="Times New Roman" w:hAnsi="Times New Roman" w:cs="Times New Roman"/>
          <w:sz w:val="28"/>
          <w:szCs w:val="28"/>
        </w:rPr>
      </w:pPr>
      <w:r w:rsidRPr="00690DAF">
        <w:rPr>
          <w:rFonts w:ascii="Times New Roman" w:hAnsi="Times New Roman" w:cs="Times New Roman"/>
          <w:sz w:val="28"/>
          <w:szCs w:val="28"/>
        </w:rPr>
        <w:t>________________________________________________________________________</w:t>
      </w:r>
    </w:p>
    <w:p w:rsidR="00AE742B" w:rsidRPr="00690DAF" w:rsidRDefault="00AE742B" w:rsidP="00AE742B">
      <w:pPr>
        <w:pStyle w:val="ConsPlusNonformat"/>
        <w:jc w:val="center"/>
        <w:rPr>
          <w:rFonts w:ascii="Times New Roman" w:hAnsi="Times New Roman" w:cs="Times New Roman"/>
        </w:rPr>
      </w:pPr>
      <w:r w:rsidRPr="00690DAF">
        <w:rPr>
          <w:rFonts w:ascii="Times New Roman" w:hAnsi="Times New Roman" w:cs="Times New Roman"/>
        </w:rPr>
        <w:t xml:space="preserve"> </w:t>
      </w:r>
      <w:proofErr w:type="gramStart"/>
      <w:r w:rsidRPr="00690DAF">
        <w:rPr>
          <w:rFonts w:ascii="Times New Roman" w:hAnsi="Times New Roman" w:cs="Times New Roman"/>
        </w:rPr>
        <w:t>(Ф.И.О. должностного лица, наименование юридического лица,</w:t>
      </w:r>
      <w:proofErr w:type="gramEnd"/>
    </w:p>
    <w:p w:rsidR="00AE742B" w:rsidRPr="00690DAF" w:rsidRDefault="00AE742B" w:rsidP="00AE742B">
      <w:pPr>
        <w:pStyle w:val="ConsPlusNonformat"/>
        <w:rPr>
          <w:rFonts w:ascii="Times New Roman" w:hAnsi="Times New Roman" w:cs="Times New Roman"/>
        </w:rPr>
      </w:pPr>
      <w:r w:rsidRPr="00690DAF">
        <w:rPr>
          <w:rFonts w:ascii="Times New Roman" w:hAnsi="Times New Roman" w:cs="Times New Roman"/>
        </w:rPr>
        <w:t>_____________________________________________________________________________________________________</w:t>
      </w:r>
    </w:p>
    <w:p w:rsidR="00AE742B" w:rsidRPr="00690DAF" w:rsidRDefault="00AE742B" w:rsidP="00AE742B">
      <w:pPr>
        <w:pStyle w:val="ConsPlusNonformat"/>
        <w:jc w:val="center"/>
        <w:rPr>
          <w:rFonts w:ascii="Times New Roman" w:hAnsi="Times New Roman" w:cs="Times New Roman"/>
        </w:rPr>
      </w:pPr>
      <w:proofErr w:type="gramStart"/>
      <w:r w:rsidRPr="00690DAF">
        <w:rPr>
          <w:rFonts w:ascii="Times New Roman" w:hAnsi="Times New Roman" w:cs="Times New Roman"/>
        </w:rPr>
        <w:t>Ф.И.О. гражданина)</w:t>
      </w:r>
      <w:proofErr w:type="gramEnd"/>
    </w:p>
    <w:p w:rsidR="00AE742B" w:rsidRPr="00690DAF" w:rsidRDefault="00AE742B" w:rsidP="00AE742B">
      <w:pPr>
        <w:pStyle w:val="ConsPlusNonformat"/>
        <w:rPr>
          <w:rFonts w:ascii="Times New Roman" w:hAnsi="Times New Roman" w:cs="Times New Roman"/>
          <w:sz w:val="28"/>
          <w:szCs w:val="28"/>
        </w:rPr>
      </w:pPr>
      <w:r w:rsidRPr="00690DAF">
        <w:rPr>
          <w:rFonts w:ascii="Times New Roman" w:hAnsi="Times New Roman" w:cs="Times New Roman"/>
          <w:sz w:val="28"/>
          <w:szCs w:val="28"/>
        </w:rPr>
        <w:t>________________________________________________________________________</w:t>
      </w:r>
    </w:p>
    <w:p w:rsidR="00AE742B" w:rsidRPr="00690DAF" w:rsidRDefault="00AE742B" w:rsidP="00AE742B">
      <w:pPr>
        <w:pStyle w:val="ConsPlusNonformat"/>
        <w:jc w:val="center"/>
        <w:rPr>
          <w:rFonts w:ascii="Times New Roman" w:hAnsi="Times New Roman" w:cs="Times New Roman"/>
        </w:rPr>
      </w:pPr>
      <w:r w:rsidRPr="00690DAF">
        <w:rPr>
          <w:rFonts w:ascii="Times New Roman" w:hAnsi="Times New Roman" w:cs="Times New Roman"/>
        </w:rPr>
        <w:t>(адрес земельного участка)</w:t>
      </w:r>
    </w:p>
    <w:p w:rsidR="00AE742B" w:rsidRPr="00690DAF" w:rsidRDefault="00AE742B" w:rsidP="00AE742B">
      <w:pPr>
        <w:pStyle w:val="ConsPlusNonformat"/>
        <w:rPr>
          <w:rFonts w:ascii="Times New Roman" w:hAnsi="Times New Roman" w:cs="Times New Roman"/>
        </w:rPr>
      </w:pPr>
    </w:p>
    <w:p w:rsidR="00AE742B" w:rsidRPr="00690DAF" w:rsidRDefault="00AE742B" w:rsidP="00AE742B">
      <w:pPr>
        <w:pStyle w:val="ConsPlusNonformat"/>
        <w:rPr>
          <w:rFonts w:ascii="Times New Roman" w:hAnsi="Times New Roman" w:cs="Times New Roman"/>
        </w:rPr>
      </w:pPr>
      <w:r w:rsidRPr="00690DAF">
        <w:rPr>
          <w:rFonts w:ascii="Times New Roman" w:hAnsi="Times New Roman" w:cs="Times New Roman"/>
        </w:rPr>
        <w:t>__________________                                     ______________________</w:t>
      </w:r>
    </w:p>
    <w:p w:rsidR="00AE742B" w:rsidRPr="00690DAF" w:rsidRDefault="00AE742B" w:rsidP="00AE742B">
      <w:pPr>
        <w:rPr>
          <w:rFonts w:ascii="Times New Roman" w:hAnsi="Times New Roman" w:cs="Times New Roman"/>
        </w:rPr>
      </w:pPr>
      <w:r w:rsidRPr="00690DAF">
        <w:rPr>
          <w:rFonts w:ascii="Times New Roman" w:hAnsi="Times New Roman" w:cs="Times New Roman"/>
        </w:rPr>
        <w:t xml:space="preserve">     (подпись)                                                                                                       (Ф.И.О.)</w:t>
      </w:r>
    </w:p>
    <w:p w:rsidR="00AE742B" w:rsidRPr="00690DAF" w:rsidRDefault="00AE742B" w:rsidP="00AE742B">
      <w:pPr>
        <w:ind w:left="5664" w:firstLine="708"/>
        <w:jc w:val="both"/>
        <w:outlineLvl w:val="0"/>
        <w:rPr>
          <w:rFonts w:ascii="Times New Roman" w:hAnsi="Times New Roman" w:cs="Times New Roman"/>
          <w:sz w:val="26"/>
          <w:szCs w:val="26"/>
        </w:rPr>
      </w:pPr>
    </w:p>
    <w:p w:rsidR="00AE742B" w:rsidRDefault="00AE742B" w:rsidP="00AE742B">
      <w:pPr>
        <w:ind w:left="5664" w:firstLine="708"/>
        <w:jc w:val="both"/>
        <w:outlineLvl w:val="0"/>
        <w:rPr>
          <w:sz w:val="26"/>
          <w:szCs w:val="26"/>
        </w:rPr>
      </w:pPr>
    </w:p>
    <w:p w:rsidR="00AE742B" w:rsidRDefault="00AE742B" w:rsidP="00AE742B">
      <w:pPr>
        <w:ind w:left="5664" w:firstLine="708"/>
        <w:jc w:val="both"/>
        <w:outlineLvl w:val="0"/>
        <w:rPr>
          <w:sz w:val="26"/>
          <w:szCs w:val="26"/>
        </w:rPr>
      </w:pPr>
    </w:p>
    <w:p w:rsidR="00AE742B" w:rsidRDefault="00AE742B" w:rsidP="00AE742B">
      <w:pPr>
        <w:ind w:left="5664" w:firstLine="708"/>
        <w:jc w:val="both"/>
        <w:outlineLvl w:val="0"/>
        <w:rPr>
          <w:sz w:val="26"/>
          <w:szCs w:val="26"/>
        </w:rPr>
      </w:pPr>
    </w:p>
    <w:p w:rsidR="00AE742B" w:rsidRDefault="00AE742B" w:rsidP="00AE742B">
      <w:pPr>
        <w:ind w:left="5664" w:firstLine="708"/>
        <w:jc w:val="both"/>
        <w:outlineLvl w:val="0"/>
        <w:rPr>
          <w:sz w:val="26"/>
          <w:szCs w:val="26"/>
        </w:rPr>
      </w:pPr>
    </w:p>
    <w:p w:rsidR="00AE742B" w:rsidRDefault="00AE742B" w:rsidP="00AE742B">
      <w:pPr>
        <w:ind w:left="5664" w:firstLine="708"/>
        <w:jc w:val="both"/>
        <w:outlineLvl w:val="0"/>
        <w:rPr>
          <w:sz w:val="26"/>
          <w:szCs w:val="26"/>
        </w:rPr>
      </w:pPr>
    </w:p>
    <w:p w:rsidR="00AE742B" w:rsidRDefault="00AE742B" w:rsidP="00AE742B">
      <w:pPr>
        <w:ind w:left="5664" w:firstLine="708"/>
        <w:jc w:val="both"/>
        <w:outlineLvl w:val="0"/>
        <w:rPr>
          <w:sz w:val="26"/>
          <w:szCs w:val="26"/>
        </w:rPr>
      </w:pPr>
    </w:p>
    <w:p w:rsidR="00AE742B" w:rsidRDefault="00AE742B" w:rsidP="00AE742B">
      <w:pPr>
        <w:ind w:left="5664" w:firstLine="708"/>
        <w:jc w:val="both"/>
        <w:outlineLvl w:val="0"/>
        <w:rPr>
          <w:sz w:val="26"/>
          <w:szCs w:val="26"/>
        </w:rPr>
      </w:pPr>
    </w:p>
    <w:p w:rsidR="00AE742B" w:rsidRDefault="00AE742B" w:rsidP="00AE742B">
      <w:pPr>
        <w:ind w:left="5664" w:firstLine="708"/>
        <w:jc w:val="both"/>
        <w:outlineLvl w:val="0"/>
        <w:rPr>
          <w:sz w:val="26"/>
          <w:szCs w:val="26"/>
        </w:rPr>
      </w:pPr>
    </w:p>
    <w:p w:rsidR="00AE742B" w:rsidRDefault="00AE742B" w:rsidP="00AE742B">
      <w:pPr>
        <w:ind w:left="5664" w:firstLine="708"/>
        <w:jc w:val="both"/>
        <w:outlineLvl w:val="0"/>
        <w:rPr>
          <w:rFonts w:ascii="Times New Roman" w:hAnsi="Times New Roman" w:cs="Times New Roman"/>
          <w:sz w:val="26"/>
          <w:szCs w:val="26"/>
        </w:rPr>
      </w:pPr>
    </w:p>
    <w:p w:rsidR="00690DAF" w:rsidRDefault="00690DAF" w:rsidP="00AE742B">
      <w:pPr>
        <w:ind w:left="5664" w:firstLine="708"/>
        <w:jc w:val="both"/>
        <w:outlineLvl w:val="0"/>
        <w:rPr>
          <w:rFonts w:ascii="Times New Roman" w:hAnsi="Times New Roman" w:cs="Times New Roman"/>
          <w:sz w:val="26"/>
          <w:szCs w:val="26"/>
        </w:rPr>
      </w:pPr>
    </w:p>
    <w:p w:rsidR="00690DAF" w:rsidRDefault="00690DAF" w:rsidP="00AE742B">
      <w:pPr>
        <w:ind w:left="5664" w:firstLine="708"/>
        <w:jc w:val="both"/>
        <w:outlineLvl w:val="0"/>
        <w:rPr>
          <w:rFonts w:ascii="Times New Roman" w:hAnsi="Times New Roman" w:cs="Times New Roman"/>
          <w:sz w:val="26"/>
          <w:szCs w:val="26"/>
        </w:rPr>
      </w:pPr>
    </w:p>
    <w:p w:rsidR="00690DAF" w:rsidRDefault="00690DAF" w:rsidP="00AE742B">
      <w:pPr>
        <w:ind w:left="5664" w:firstLine="708"/>
        <w:jc w:val="both"/>
        <w:outlineLvl w:val="0"/>
        <w:rPr>
          <w:rFonts w:ascii="Times New Roman" w:hAnsi="Times New Roman" w:cs="Times New Roman"/>
          <w:sz w:val="26"/>
          <w:szCs w:val="26"/>
        </w:rPr>
      </w:pPr>
    </w:p>
    <w:p w:rsidR="00690DAF" w:rsidRPr="00690DAF" w:rsidRDefault="00690DAF" w:rsidP="00AE742B">
      <w:pPr>
        <w:ind w:left="5664" w:firstLine="708"/>
        <w:jc w:val="both"/>
        <w:outlineLvl w:val="0"/>
        <w:rPr>
          <w:rFonts w:ascii="Times New Roman" w:hAnsi="Times New Roman" w:cs="Times New Roman"/>
          <w:sz w:val="26"/>
          <w:szCs w:val="26"/>
        </w:rPr>
      </w:pPr>
    </w:p>
    <w:p w:rsidR="00AE742B" w:rsidRPr="00690DAF" w:rsidRDefault="00AE742B" w:rsidP="00AE742B">
      <w:pPr>
        <w:ind w:left="5664" w:firstLine="708"/>
        <w:jc w:val="both"/>
        <w:outlineLvl w:val="0"/>
        <w:rPr>
          <w:rFonts w:ascii="Times New Roman" w:hAnsi="Times New Roman" w:cs="Times New Roman"/>
          <w:sz w:val="26"/>
          <w:szCs w:val="26"/>
        </w:rPr>
      </w:pPr>
    </w:p>
    <w:p w:rsidR="00AE742B" w:rsidRPr="00690DAF" w:rsidRDefault="002F42E2" w:rsidP="00AE742B">
      <w:pPr>
        <w:ind w:left="5664" w:firstLine="708"/>
        <w:jc w:val="right"/>
        <w:outlineLvl w:val="0"/>
        <w:rPr>
          <w:rFonts w:ascii="Times New Roman" w:hAnsi="Times New Roman" w:cs="Times New Roman"/>
          <w:sz w:val="26"/>
          <w:szCs w:val="26"/>
        </w:rPr>
      </w:pPr>
      <w:r w:rsidRPr="00690DAF">
        <w:rPr>
          <w:rFonts w:ascii="Times New Roman" w:hAnsi="Times New Roman" w:cs="Times New Roman"/>
          <w:sz w:val="26"/>
          <w:szCs w:val="26"/>
        </w:rPr>
        <w:t>Приложение № 6</w:t>
      </w:r>
    </w:p>
    <w:p w:rsidR="00AE742B" w:rsidRPr="00690DAF" w:rsidRDefault="00AE742B" w:rsidP="00AE742B">
      <w:pPr>
        <w:pStyle w:val="ConsPlusNonformat"/>
        <w:jc w:val="center"/>
        <w:rPr>
          <w:rFonts w:ascii="Times New Roman" w:hAnsi="Times New Roman" w:cs="Times New Roman"/>
          <w:b/>
          <w:sz w:val="28"/>
          <w:szCs w:val="28"/>
        </w:rPr>
      </w:pPr>
    </w:p>
    <w:p w:rsidR="00AE742B" w:rsidRPr="00690DAF" w:rsidRDefault="00AE742B" w:rsidP="00AE742B">
      <w:pPr>
        <w:pStyle w:val="ConsPlusNonformat"/>
        <w:jc w:val="center"/>
        <w:rPr>
          <w:rFonts w:ascii="Times New Roman" w:hAnsi="Times New Roman" w:cs="Times New Roman"/>
          <w:b/>
          <w:sz w:val="28"/>
          <w:szCs w:val="28"/>
        </w:rPr>
      </w:pPr>
    </w:p>
    <w:p w:rsidR="00AE742B" w:rsidRPr="00690DAF" w:rsidRDefault="00AE742B" w:rsidP="00AE742B">
      <w:pPr>
        <w:pStyle w:val="ConsPlusNonformat"/>
        <w:jc w:val="center"/>
        <w:rPr>
          <w:rFonts w:ascii="Times New Roman" w:hAnsi="Times New Roman" w:cs="Times New Roman"/>
          <w:b/>
          <w:sz w:val="28"/>
          <w:szCs w:val="28"/>
        </w:rPr>
      </w:pPr>
    </w:p>
    <w:p w:rsidR="00AE742B" w:rsidRPr="00690DAF" w:rsidRDefault="002F42E2" w:rsidP="00AE742B">
      <w:pPr>
        <w:pStyle w:val="ConsPlusNonformat"/>
        <w:jc w:val="center"/>
        <w:rPr>
          <w:rFonts w:ascii="Times New Roman" w:hAnsi="Times New Roman" w:cs="Times New Roman"/>
          <w:b/>
          <w:sz w:val="28"/>
          <w:szCs w:val="28"/>
        </w:rPr>
      </w:pPr>
      <w:r w:rsidRPr="00690DAF">
        <w:rPr>
          <w:rFonts w:ascii="Times New Roman" w:hAnsi="Times New Roman" w:cs="Times New Roman"/>
          <w:b/>
          <w:sz w:val="28"/>
          <w:szCs w:val="28"/>
        </w:rPr>
        <w:t xml:space="preserve">СХЕМАТИЧЕСКИЙ ЧЕРТЕЖ </w:t>
      </w:r>
      <w:r w:rsidR="00AE742B" w:rsidRPr="00690DAF">
        <w:rPr>
          <w:rFonts w:ascii="Times New Roman" w:hAnsi="Times New Roman" w:cs="Times New Roman"/>
          <w:b/>
          <w:sz w:val="28"/>
          <w:szCs w:val="28"/>
        </w:rPr>
        <w:t>УЧАСТКА</w:t>
      </w:r>
      <w:r w:rsidRPr="00690DAF">
        <w:rPr>
          <w:rFonts w:ascii="Times New Roman" w:hAnsi="Times New Roman" w:cs="Times New Roman"/>
          <w:b/>
          <w:sz w:val="28"/>
          <w:szCs w:val="28"/>
        </w:rPr>
        <w:t xml:space="preserve"> ЛЕСА</w:t>
      </w: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Default="00AE742B" w:rsidP="00AE742B">
      <w:pPr>
        <w:pStyle w:val="ConsPlusNonformat"/>
      </w:pPr>
    </w:p>
    <w:p w:rsidR="00AE742B" w:rsidRPr="00690DAF" w:rsidRDefault="00AE742B" w:rsidP="00AE742B">
      <w:pPr>
        <w:pStyle w:val="ConsPlusNonformat"/>
        <w:rPr>
          <w:rFonts w:ascii="Times New Roman" w:hAnsi="Times New Roman" w:cs="Times New Roman"/>
        </w:rPr>
      </w:pPr>
    </w:p>
    <w:p w:rsidR="00AE742B" w:rsidRPr="00690DAF" w:rsidRDefault="00AE742B" w:rsidP="00AE742B">
      <w:pPr>
        <w:pStyle w:val="ConsPlusNonformat"/>
        <w:rPr>
          <w:rFonts w:ascii="Times New Roman" w:hAnsi="Times New Roman" w:cs="Times New Roman"/>
        </w:rPr>
      </w:pPr>
    </w:p>
    <w:p w:rsidR="00AE742B" w:rsidRPr="00690DAF" w:rsidRDefault="00AE742B" w:rsidP="00AE742B">
      <w:pPr>
        <w:pStyle w:val="ConsPlusNonformat"/>
        <w:rPr>
          <w:rFonts w:ascii="Times New Roman" w:hAnsi="Times New Roman" w:cs="Times New Roman"/>
        </w:rPr>
      </w:pPr>
    </w:p>
    <w:p w:rsidR="00AE742B" w:rsidRPr="00690DAF" w:rsidRDefault="00AE742B" w:rsidP="00AE742B">
      <w:pPr>
        <w:pStyle w:val="ConsPlusNonformat"/>
        <w:rPr>
          <w:rFonts w:ascii="Times New Roman" w:hAnsi="Times New Roman" w:cs="Times New Roman"/>
        </w:rPr>
      </w:pPr>
    </w:p>
    <w:p w:rsidR="00AE742B" w:rsidRPr="00690DAF" w:rsidRDefault="00AE742B" w:rsidP="00AE742B">
      <w:pPr>
        <w:pStyle w:val="ConsPlusNonformat"/>
        <w:rPr>
          <w:rFonts w:ascii="Times New Roman" w:hAnsi="Times New Roman" w:cs="Times New Roman"/>
        </w:rPr>
      </w:pPr>
    </w:p>
    <w:p w:rsidR="00AE742B" w:rsidRPr="00690DAF" w:rsidRDefault="00AE742B" w:rsidP="00AE742B">
      <w:pPr>
        <w:pStyle w:val="ConsPlusNonformat"/>
        <w:rPr>
          <w:rFonts w:ascii="Times New Roman" w:hAnsi="Times New Roman" w:cs="Times New Roman"/>
        </w:rPr>
      </w:pPr>
      <w:r w:rsidRPr="00690DAF">
        <w:rPr>
          <w:rFonts w:ascii="Times New Roman" w:hAnsi="Times New Roman" w:cs="Times New Roman"/>
        </w:rPr>
        <w:t xml:space="preserve">          __________________                      ______________________</w:t>
      </w:r>
    </w:p>
    <w:p w:rsidR="00AE742B" w:rsidRPr="00690DAF" w:rsidRDefault="00AE742B" w:rsidP="00AE742B">
      <w:pPr>
        <w:pStyle w:val="ConsPlusNonformat"/>
        <w:rPr>
          <w:rFonts w:ascii="Times New Roman" w:hAnsi="Times New Roman" w:cs="Times New Roman"/>
        </w:rPr>
      </w:pPr>
      <w:r w:rsidRPr="00690DAF">
        <w:rPr>
          <w:rFonts w:ascii="Times New Roman" w:hAnsi="Times New Roman" w:cs="Times New Roman"/>
        </w:rPr>
        <w:t xml:space="preserve">               (подпись)                                  (Ф.И.О.)</w:t>
      </w:r>
    </w:p>
    <w:p w:rsidR="00AE742B" w:rsidRDefault="00AE742B" w:rsidP="00AE742B">
      <w:pPr>
        <w:pStyle w:val="ConsPlusNormal"/>
        <w:jc w:val="both"/>
      </w:pPr>
    </w:p>
    <w:p w:rsidR="00AE742B" w:rsidRDefault="00AE742B" w:rsidP="00AE742B">
      <w:pPr>
        <w:pStyle w:val="ConsPlusNormal"/>
        <w:jc w:val="both"/>
      </w:pPr>
    </w:p>
    <w:p w:rsidR="00AE742B" w:rsidRDefault="00AE742B" w:rsidP="00AE742B">
      <w:pPr>
        <w:pStyle w:val="ConsPlusNormal"/>
        <w:jc w:val="both"/>
      </w:pPr>
    </w:p>
    <w:p w:rsidR="00AE742B" w:rsidRDefault="00AE742B" w:rsidP="00AE742B">
      <w:pPr>
        <w:pStyle w:val="ConsPlusNormal"/>
        <w:jc w:val="both"/>
      </w:pPr>
    </w:p>
    <w:p w:rsidR="00AE742B" w:rsidRDefault="00AE742B" w:rsidP="00AE742B">
      <w:pPr>
        <w:pStyle w:val="ConsPlusNormal"/>
        <w:jc w:val="both"/>
      </w:pPr>
    </w:p>
    <w:p w:rsidR="00AE742B" w:rsidRDefault="00AE742B" w:rsidP="00AE742B">
      <w:pPr>
        <w:pStyle w:val="ConsPlusNormal"/>
        <w:jc w:val="both"/>
      </w:pPr>
    </w:p>
    <w:p w:rsidR="00AE742B" w:rsidRDefault="00AE742B" w:rsidP="00AE742B">
      <w:pPr>
        <w:pStyle w:val="ConsPlusNormal"/>
        <w:jc w:val="both"/>
      </w:pPr>
    </w:p>
    <w:p w:rsidR="00AE742B" w:rsidRDefault="00AE742B" w:rsidP="00AE742B">
      <w:pPr>
        <w:pStyle w:val="ConsPlusNormal"/>
        <w:jc w:val="both"/>
      </w:pPr>
    </w:p>
    <w:p w:rsidR="00AE742B" w:rsidRDefault="00AE742B" w:rsidP="00AE742B">
      <w:pPr>
        <w:pStyle w:val="ConsPlusNormal"/>
        <w:jc w:val="both"/>
      </w:pPr>
    </w:p>
    <w:p w:rsidR="00AE742B" w:rsidRDefault="00AE742B" w:rsidP="00AE742B">
      <w:pPr>
        <w:ind w:left="5664" w:firstLine="708"/>
        <w:jc w:val="both"/>
        <w:outlineLvl w:val="0"/>
        <w:rPr>
          <w:sz w:val="26"/>
          <w:szCs w:val="26"/>
        </w:rPr>
      </w:pPr>
    </w:p>
    <w:p w:rsidR="00AE742B" w:rsidRDefault="00AE742B" w:rsidP="00AE742B">
      <w:pPr>
        <w:rPr>
          <w:sz w:val="28"/>
          <w:szCs w:val="28"/>
        </w:rPr>
      </w:pPr>
    </w:p>
    <w:p w:rsidR="00AE742B" w:rsidRPr="00690DAF" w:rsidRDefault="00AE742B" w:rsidP="00AE742B">
      <w:pPr>
        <w:jc w:val="center"/>
        <w:rPr>
          <w:rFonts w:ascii="Times New Roman" w:hAnsi="Times New Roman" w:cs="Times New Roman"/>
          <w:sz w:val="24"/>
          <w:szCs w:val="24"/>
        </w:rPr>
      </w:pPr>
      <w:r w:rsidRPr="00690DAF">
        <w:rPr>
          <w:rFonts w:ascii="Times New Roman" w:hAnsi="Times New Roman" w:cs="Times New Roman"/>
          <w:sz w:val="24"/>
          <w:szCs w:val="24"/>
        </w:rPr>
        <w:t xml:space="preserve">                                                                                                                                          Приложение № </w:t>
      </w:r>
      <w:r w:rsidR="002F42E2" w:rsidRPr="00690DAF">
        <w:rPr>
          <w:rFonts w:ascii="Times New Roman" w:hAnsi="Times New Roman" w:cs="Times New Roman"/>
          <w:sz w:val="24"/>
          <w:szCs w:val="24"/>
        </w:rPr>
        <w:t>7</w:t>
      </w:r>
    </w:p>
    <w:p w:rsidR="00AE742B" w:rsidRDefault="00AE742B" w:rsidP="00AE742B">
      <w:pPr>
        <w:tabs>
          <w:tab w:val="left" w:pos="2534"/>
        </w:tabs>
        <w:jc w:val="center"/>
      </w:pPr>
    </w:p>
    <w:p w:rsidR="00AE742B" w:rsidRDefault="00AE742B" w:rsidP="00AE742B">
      <w:pPr>
        <w:tabs>
          <w:tab w:val="left" w:pos="2534"/>
        </w:tabs>
        <w:jc w:val="center"/>
      </w:pPr>
      <w:r>
        <w:rPr>
          <w:noProof/>
        </w:rPr>
        <w:drawing>
          <wp:anchor distT="0" distB="0" distL="114300" distR="114300" simplePos="0" relativeHeight="251661312" behindDoc="1" locked="0" layoutInCell="1" allowOverlap="1">
            <wp:simplePos x="0" y="0"/>
            <wp:positionH relativeFrom="column">
              <wp:posOffset>3048000</wp:posOffset>
            </wp:positionH>
            <wp:positionV relativeFrom="paragraph">
              <wp:posOffset>121920</wp:posOffset>
            </wp:positionV>
            <wp:extent cx="556895" cy="686435"/>
            <wp:effectExtent l="19050" t="0" r="0" b="0"/>
            <wp:wrapNone/>
            <wp:docPr id="25" name="Рисунок 2" descr="Люд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юдиново"/>
                    <pic:cNvPicPr>
                      <a:picLocks noChangeAspect="1" noChangeArrowheads="1"/>
                    </pic:cNvPicPr>
                  </pic:nvPicPr>
                  <pic:blipFill>
                    <a:blip r:embed="rId5" cstate="print"/>
                    <a:srcRect/>
                    <a:stretch>
                      <a:fillRect/>
                    </a:stretch>
                  </pic:blipFill>
                  <pic:spPr bwMode="auto">
                    <a:xfrm>
                      <a:off x="0" y="0"/>
                      <a:ext cx="556895" cy="686435"/>
                    </a:xfrm>
                    <a:prstGeom prst="rect">
                      <a:avLst/>
                    </a:prstGeom>
                    <a:noFill/>
                    <a:ln w="9525">
                      <a:noFill/>
                      <a:miter lim="800000"/>
                      <a:headEnd/>
                      <a:tailEnd/>
                    </a:ln>
                  </pic:spPr>
                </pic:pic>
              </a:graphicData>
            </a:graphic>
          </wp:anchor>
        </w:drawing>
      </w:r>
    </w:p>
    <w:p w:rsidR="00AE742B" w:rsidRDefault="00AE742B" w:rsidP="00AE742B">
      <w:pPr>
        <w:rPr>
          <w:sz w:val="28"/>
          <w:szCs w:val="28"/>
        </w:rPr>
      </w:pPr>
    </w:p>
    <w:p w:rsidR="00AE742B" w:rsidRDefault="00AE742B" w:rsidP="00AE742B">
      <w:pPr>
        <w:tabs>
          <w:tab w:val="left" w:pos="600"/>
          <w:tab w:val="left" w:pos="2520"/>
        </w:tabs>
        <w:jc w:val="center"/>
      </w:pPr>
      <w:r>
        <w:t xml:space="preserve">                                                                              </w:t>
      </w:r>
    </w:p>
    <w:p w:rsidR="00AE742B" w:rsidRPr="00690DAF" w:rsidRDefault="00AE742B" w:rsidP="00AE742B">
      <w:pPr>
        <w:jc w:val="both"/>
        <w:rPr>
          <w:rFonts w:ascii="Times New Roman" w:hAnsi="Times New Roman" w:cs="Times New Roman"/>
          <w:sz w:val="24"/>
          <w:szCs w:val="24"/>
        </w:rPr>
      </w:pPr>
    </w:p>
    <w:p w:rsidR="00AE742B" w:rsidRPr="00690DAF" w:rsidRDefault="00AE742B" w:rsidP="00690DAF">
      <w:pPr>
        <w:pStyle w:val="1"/>
        <w:ind w:right="-28"/>
        <w:jc w:val="center"/>
        <w:rPr>
          <w:b/>
          <w:spacing w:val="60"/>
          <w:sz w:val="28"/>
          <w:szCs w:val="28"/>
        </w:rPr>
      </w:pPr>
      <w:r w:rsidRPr="00690DAF">
        <w:rPr>
          <w:b/>
          <w:spacing w:val="60"/>
          <w:sz w:val="28"/>
          <w:szCs w:val="28"/>
        </w:rPr>
        <w:t>Калужская область</w:t>
      </w:r>
    </w:p>
    <w:p w:rsidR="00AE742B" w:rsidRPr="00690DAF" w:rsidRDefault="00AE742B" w:rsidP="00690DAF">
      <w:pPr>
        <w:spacing w:line="240" w:lineRule="auto"/>
        <w:jc w:val="center"/>
        <w:rPr>
          <w:rFonts w:ascii="Times New Roman" w:hAnsi="Times New Roman" w:cs="Times New Roman"/>
          <w:b/>
          <w:bCs/>
          <w:spacing w:val="60"/>
          <w:sz w:val="28"/>
          <w:szCs w:val="28"/>
        </w:rPr>
      </w:pPr>
      <w:r w:rsidRPr="00690DAF">
        <w:rPr>
          <w:rFonts w:ascii="Times New Roman" w:hAnsi="Times New Roman" w:cs="Times New Roman"/>
          <w:b/>
          <w:bCs/>
          <w:spacing w:val="60"/>
          <w:sz w:val="28"/>
          <w:szCs w:val="28"/>
        </w:rPr>
        <w:t>Администрация муниципального района</w:t>
      </w:r>
    </w:p>
    <w:p w:rsidR="00AE742B" w:rsidRPr="00690DAF" w:rsidRDefault="00AE742B" w:rsidP="00690DAF">
      <w:pPr>
        <w:spacing w:line="240" w:lineRule="auto"/>
        <w:jc w:val="center"/>
        <w:rPr>
          <w:rFonts w:ascii="Times New Roman" w:hAnsi="Times New Roman" w:cs="Times New Roman"/>
          <w:b/>
          <w:bCs/>
          <w:spacing w:val="60"/>
          <w:sz w:val="28"/>
          <w:szCs w:val="28"/>
        </w:rPr>
      </w:pPr>
      <w:r w:rsidRPr="00690DAF">
        <w:rPr>
          <w:rFonts w:ascii="Times New Roman" w:hAnsi="Times New Roman" w:cs="Times New Roman"/>
          <w:b/>
          <w:bCs/>
          <w:spacing w:val="60"/>
          <w:sz w:val="28"/>
          <w:szCs w:val="28"/>
        </w:rPr>
        <w:lastRenderedPageBreak/>
        <w:t>«Город Людиново и Людиновский район»</w:t>
      </w:r>
    </w:p>
    <w:p w:rsidR="00AE742B" w:rsidRPr="00690DAF" w:rsidRDefault="00AE742B" w:rsidP="00AE742B">
      <w:pPr>
        <w:pStyle w:val="1"/>
        <w:ind w:right="-28"/>
        <w:jc w:val="center"/>
        <w:rPr>
          <w:spacing w:val="60"/>
          <w:sz w:val="28"/>
          <w:szCs w:val="28"/>
        </w:rPr>
      </w:pPr>
    </w:p>
    <w:p w:rsidR="00AE742B" w:rsidRPr="00690DAF" w:rsidRDefault="00AE742B" w:rsidP="00AE742B">
      <w:pPr>
        <w:pStyle w:val="4"/>
        <w:jc w:val="center"/>
        <w:rPr>
          <w:rFonts w:ascii="Times New Roman" w:hAnsi="Times New Roman"/>
          <w:b w:val="0"/>
          <w:bCs w:val="0"/>
        </w:rPr>
      </w:pPr>
      <w:proofErr w:type="gramStart"/>
      <w:r w:rsidRPr="00690DAF">
        <w:rPr>
          <w:rFonts w:ascii="Times New Roman" w:hAnsi="Times New Roman"/>
        </w:rPr>
        <w:t>П</w:t>
      </w:r>
      <w:proofErr w:type="gramEnd"/>
      <w:r w:rsidRPr="00690DAF">
        <w:rPr>
          <w:rFonts w:ascii="Times New Roman" w:hAnsi="Times New Roman"/>
        </w:rPr>
        <w:t xml:space="preserve"> О С Т А Н О В Л Е Н И Е</w:t>
      </w:r>
    </w:p>
    <w:p w:rsidR="00AE742B" w:rsidRPr="00B40688" w:rsidRDefault="00AE742B" w:rsidP="00AE742B">
      <w:pPr>
        <w:rPr>
          <w:sz w:val="24"/>
          <w:szCs w:val="24"/>
        </w:rPr>
      </w:pPr>
    </w:p>
    <w:p w:rsidR="00AE742B" w:rsidRPr="00B40688" w:rsidRDefault="00AE742B" w:rsidP="00AE742B">
      <w:pPr>
        <w:rPr>
          <w:sz w:val="24"/>
          <w:szCs w:val="24"/>
        </w:rPr>
      </w:pPr>
      <w:r w:rsidRPr="00B40688">
        <w:rPr>
          <w:sz w:val="24"/>
          <w:szCs w:val="24"/>
        </w:rPr>
        <w:t xml:space="preserve">от « </w:t>
      </w:r>
      <w:r w:rsidRPr="00B40688">
        <w:rPr>
          <w:sz w:val="24"/>
          <w:szCs w:val="24"/>
          <w:u w:val="single"/>
        </w:rPr>
        <w:t>__</w:t>
      </w:r>
      <w:r w:rsidRPr="00B40688">
        <w:rPr>
          <w:sz w:val="24"/>
          <w:szCs w:val="24"/>
        </w:rPr>
        <w:t xml:space="preserve"> »  </w:t>
      </w:r>
      <w:r w:rsidRPr="00B40688">
        <w:rPr>
          <w:sz w:val="24"/>
          <w:szCs w:val="24"/>
          <w:u w:val="single"/>
        </w:rPr>
        <w:t>_______</w:t>
      </w:r>
      <w:r w:rsidRPr="00B40688">
        <w:rPr>
          <w:sz w:val="24"/>
          <w:szCs w:val="24"/>
        </w:rPr>
        <w:t xml:space="preserve"> 20</w:t>
      </w:r>
      <w:r>
        <w:rPr>
          <w:sz w:val="24"/>
          <w:szCs w:val="24"/>
        </w:rPr>
        <w:t>____</w:t>
      </w:r>
      <w:r w:rsidRPr="00B40688">
        <w:rPr>
          <w:sz w:val="24"/>
          <w:szCs w:val="24"/>
        </w:rPr>
        <w:t xml:space="preserve"> г.                                                                                                 № _____</w:t>
      </w:r>
    </w:p>
    <w:p w:rsidR="00AE742B" w:rsidRPr="00B40688" w:rsidRDefault="00AE742B" w:rsidP="00AE742B">
      <w:pPr>
        <w:rPr>
          <w:sz w:val="24"/>
          <w:szCs w:val="24"/>
        </w:rPr>
      </w:pPr>
    </w:p>
    <w:p w:rsidR="00AE742B" w:rsidRPr="00690DAF" w:rsidRDefault="00AE742B" w:rsidP="00690DAF">
      <w:pPr>
        <w:tabs>
          <w:tab w:val="left" w:pos="4395"/>
          <w:tab w:val="left" w:pos="4536"/>
        </w:tabs>
        <w:spacing w:after="0" w:line="240" w:lineRule="auto"/>
        <w:ind w:right="-1"/>
        <w:rPr>
          <w:rFonts w:ascii="Times New Roman" w:hAnsi="Times New Roman" w:cs="Times New Roman"/>
          <w:b/>
          <w:sz w:val="24"/>
          <w:szCs w:val="24"/>
        </w:rPr>
      </w:pPr>
      <w:r w:rsidRPr="00690DAF">
        <w:rPr>
          <w:rFonts w:ascii="Times New Roman" w:hAnsi="Times New Roman" w:cs="Times New Roman"/>
          <w:b/>
          <w:sz w:val="24"/>
          <w:szCs w:val="24"/>
        </w:rPr>
        <w:t>О   годовом   плане   проверок   соблюдения</w:t>
      </w:r>
    </w:p>
    <w:p w:rsidR="00AE742B" w:rsidRPr="00690DAF" w:rsidRDefault="002F42E2" w:rsidP="00690DAF">
      <w:pPr>
        <w:tabs>
          <w:tab w:val="left" w:pos="4395"/>
          <w:tab w:val="left" w:pos="4536"/>
        </w:tabs>
        <w:spacing w:after="0" w:line="240" w:lineRule="auto"/>
        <w:ind w:right="-1"/>
        <w:rPr>
          <w:rFonts w:ascii="Times New Roman" w:hAnsi="Times New Roman" w:cs="Times New Roman"/>
          <w:b/>
          <w:sz w:val="24"/>
          <w:szCs w:val="24"/>
        </w:rPr>
      </w:pPr>
      <w:r w:rsidRPr="00690DAF">
        <w:rPr>
          <w:rFonts w:ascii="Times New Roman" w:hAnsi="Times New Roman" w:cs="Times New Roman"/>
          <w:b/>
          <w:sz w:val="24"/>
          <w:szCs w:val="24"/>
        </w:rPr>
        <w:t>лес</w:t>
      </w:r>
      <w:r w:rsidR="00AE742B" w:rsidRPr="00690DAF">
        <w:rPr>
          <w:rFonts w:ascii="Times New Roman" w:hAnsi="Times New Roman" w:cs="Times New Roman"/>
          <w:b/>
          <w:sz w:val="24"/>
          <w:szCs w:val="24"/>
        </w:rPr>
        <w:t xml:space="preserve">ного             законодательства         </w:t>
      </w:r>
      <w:proofErr w:type="gramStart"/>
      <w:r w:rsidR="00AE742B" w:rsidRPr="00690DAF">
        <w:rPr>
          <w:rFonts w:ascii="Times New Roman" w:hAnsi="Times New Roman" w:cs="Times New Roman"/>
          <w:b/>
          <w:sz w:val="24"/>
          <w:szCs w:val="24"/>
        </w:rPr>
        <w:t>на</w:t>
      </w:r>
      <w:proofErr w:type="gramEnd"/>
      <w:r w:rsidR="00AE742B" w:rsidRPr="00690DAF">
        <w:rPr>
          <w:rFonts w:ascii="Times New Roman" w:hAnsi="Times New Roman" w:cs="Times New Roman"/>
          <w:b/>
          <w:sz w:val="24"/>
          <w:szCs w:val="24"/>
        </w:rPr>
        <w:t xml:space="preserve"> </w:t>
      </w:r>
    </w:p>
    <w:p w:rsidR="00AE742B" w:rsidRPr="00690DAF" w:rsidRDefault="00AE742B" w:rsidP="00690DAF">
      <w:pPr>
        <w:tabs>
          <w:tab w:val="left" w:pos="4395"/>
          <w:tab w:val="left" w:pos="4536"/>
        </w:tabs>
        <w:spacing w:after="0" w:line="240" w:lineRule="auto"/>
        <w:ind w:right="-1"/>
        <w:rPr>
          <w:rFonts w:ascii="Times New Roman" w:hAnsi="Times New Roman" w:cs="Times New Roman"/>
          <w:b/>
          <w:sz w:val="24"/>
          <w:szCs w:val="24"/>
        </w:rPr>
      </w:pPr>
      <w:r w:rsidRPr="00690DAF">
        <w:rPr>
          <w:rFonts w:ascii="Times New Roman" w:hAnsi="Times New Roman" w:cs="Times New Roman"/>
          <w:b/>
          <w:sz w:val="24"/>
          <w:szCs w:val="24"/>
        </w:rPr>
        <w:t xml:space="preserve">территории      </w:t>
      </w:r>
      <w:r w:rsidR="002F42E2" w:rsidRPr="00690DAF">
        <w:rPr>
          <w:rFonts w:ascii="Times New Roman" w:hAnsi="Times New Roman" w:cs="Times New Roman"/>
          <w:b/>
          <w:sz w:val="24"/>
          <w:szCs w:val="24"/>
        </w:rPr>
        <w:t>городского поселения</w:t>
      </w:r>
      <w:r w:rsidRPr="00690DAF">
        <w:rPr>
          <w:rFonts w:ascii="Times New Roman" w:hAnsi="Times New Roman" w:cs="Times New Roman"/>
          <w:b/>
          <w:sz w:val="24"/>
          <w:szCs w:val="24"/>
        </w:rPr>
        <w:t xml:space="preserve">     </w:t>
      </w:r>
    </w:p>
    <w:p w:rsidR="00AE742B" w:rsidRPr="00690DAF" w:rsidRDefault="00AE742B" w:rsidP="00690DAF">
      <w:pPr>
        <w:tabs>
          <w:tab w:val="left" w:pos="4395"/>
          <w:tab w:val="left" w:pos="4536"/>
        </w:tabs>
        <w:spacing w:after="0" w:line="240" w:lineRule="auto"/>
        <w:ind w:right="-1"/>
        <w:rPr>
          <w:rFonts w:ascii="Times New Roman" w:hAnsi="Times New Roman" w:cs="Times New Roman"/>
          <w:b/>
          <w:sz w:val="24"/>
          <w:szCs w:val="24"/>
        </w:rPr>
      </w:pPr>
      <w:r w:rsidRPr="00690DAF">
        <w:rPr>
          <w:rFonts w:ascii="Times New Roman" w:hAnsi="Times New Roman" w:cs="Times New Roman"/>
          <w:b/>
          <w:sz w:val="24"/>
          <w:szCs w:val="24"/>
        </w:rPr>
        <w:t>«Город</w:t>
      </w:r>
      <w:r w:rsidR="002F42E2" w:rsidRPr="00690DAF">
        <w:rPr>
          <w:rFonts w:ascii="Times New Roman" w:hAnsi="Times New Roman" w:cs="Times New Roman"/>
          <w:b/>
          <w:sz w:val="24"/>
          <w:szCs w:val="24"/>
        </w:rPr>
        <w:t xml:space="preserve">  Людиново</w:t>
      </w:r>
      <w:r w:rsidRPr="00690DAF">
        <w:rPr>
          <w:rFonts w:ascii="Times New Roman" w:hAnsi="Times New Roman" w:cs="Times New Roman"/>
          <w:b/>
          <w:sz w:val="24"/>
          <w:szCs w:val="24"/>
        </w:rPr>
        <w:t>»</w:t>
      </w:r>
    </w:p>
    <w:p w:rsidR="00AE742B" w:rsidRPr="00B40688" w:rsidRDefault="00AE742B" w:rsidP="00690DAF">
      <w:pPr>
        <w:spacing w:after="0"/>
        <w:rPr>
          <w:b/>
          <w:sz w:val="24"/>
          <w:szCs w:val="24"/>
        </w:rPr>
      </w:pPr>
    </w:p>
    <w:p w:rsidR="00AE742B" w:rsidRPr="00B40688" w:rsidRDefault="00AE742B" w:rsidP="00AE742B">
      <w:pPr>
        <w:rPr>
          <w:sz w:val="24"/>
          <w:szCs w:val="24"/>
        </w:rPr>
      </w:pPr>
      <w:r w:rsidRPr="00B40688">
        <w:rPr>
          <w:sz w:val="24"/>
          <w:szCs w:val="24"/>
        </w:rPr>
        <w:t>         </w:t>
      </w:r>
    </w:p>
    <w:p w:rsidR="00AE742B" w:rsidRPr="00690DAF" w:rsidRDefault="002F42E2" w:rsidP="00AE742B">
      <w:pPr>
        <w:tabs>
          <w:tab w:val="left" w:pos="709"/>
        </w:tabs>
        <w:jc w:val="both"/>
        <w:rPr>
          <w:rFonts w:ascii="Times New Roman" w:hAnsi="Times New Roman" w:cs="Times New Roman"/>
          <w:sz w:val="24"/>
          <w:szCs w:val="24"/>
        </w:rPr>
      </w:pPr>
      <w:r>
        <w:rPr>
          <w:sz w:val="24"/>
          <w:szCs w:val="24"/>
        </w:rPr>
        <w:tab/>
      </w:r>
      <w:r w:rsidRPr="00690DAF">
        <w:rPr>
          <w:rFonts w:ascii="Times New Roman" w:hAnsi="Times New Roman" w:cs="Times New Roman"/>
          <w:sz w:val="24"/>
          <w:szCs w:val="24"/>
        </w:rPr>
        <w:t>В соответствии со статьёй 84, 98 Лесного</w:t>
      </w:r>
      <w:r w:rsidR="00AE742B" w:rsidRPr="00690DAF">
        <w:rPr>
          <w:rFonts w:ascii="Times New Roman" w:hAnsi="Times New Roman" w:cs="Times New Roman"/>
          <w:sz w:val="24"/>
          <w:szCs w:val="24"/>
        </w:rPr>
        <w:t xml:space="preserve"> кодекса Российской Федерации, на основании решения </w:t>
      </w:r>
      <w:proofErr w:type="spellStart"/>
      <w:r w:rsidR="00AE742B" w:rsidRPr="00690DAF">
        <w:rPr>
          <w:rFonts w:ascii="Times New Roman" w:hAnsi="Times New Roman" w:cs="Times New Roman"/>
          <w:sz w:val="24"/>
          <w:szCs w:val="24"/>
        </w:rPr>
        <w:t>Людиновского</w:t>
      </w:r>
      <w:proofErr w:type="spellEnd"/>
      <w:r w:rsidR="00AE742B" w:rsidRPr="00690DAF">
        <w:rPr>
          <w:rFonts w:ascii="Times New Roman" w:hAnsi="Times New Roman" w:cs="Times New Roman"/>
          <w:sz w:val="24"/>
          <w:szCs w:val="24"/>
        </w:rPr>
        <w:t xml:space="preserve">  Районного  Собрания </w:t>
      </w:r>
      <w:proofErr w:type="gramStart"/>
      <w:r w:rsidR="00AE742B" w:rsidRPr="00690DAF">
        <w:rPr>
          <w:rFonts w:ascii="Times New Roman" w:hAnsi="Times New Roman" w:cs="Times New Roman"/>
          <w:sz w:val="24"/>
          <w:szCs w:val="24"/>
        </w:rPr>
        <w:t>от</w:t>
      </w:r>
      <w:proofErr w:type="gramEnd"/>
      <w:r w:rsidR="00AE742B" w:rsidRPr="00690DAF">
        <w:rPr>
          <w:rFonts w:ascii="Times New Roman" w:hAnsi="Times New Roman" w:cs="Times New Roman"/>
          <w:sz w:val="24"/>
          <w:szCs w:val="24"/>
        </w:rPr>
        <w:t xml:space="preserve">  № _____ «</w:t>
      </w:r>
      <w:proofErr w:type="gramStart"/>
      <w:r w:rsidR="00AE742B" w:rsidRPr="00690DAF">
        <w:rPr>
          <w:rFonts w:ascii="Times New Roman" w:hAnsi="Times New Roman" w:cs="Times New Roman"/>
          <w:sz w:val="24"/>
          <w:szCs w:val="24"/>
        </w:rPr>
        <w:t>Об</w:t>
      </w:r>
      <w:proofErr w:type="gramEnd"/>
      <w:r w:rsidR="00AE742B" w:rsidRPr="00690DAF">
        <w:rPr>
          <w:rFonts w:ascii="Times New Roman" w:hAnsi="Times New Roman" w:cs="Times New Roman"/>
          <w:sz w:val="24"/>
          <w:szCs w:val="24"/>
        </w:rPr>
        <w:t xml:space="preserve"> </w:t>
      </w:r>
      <w:r w:rsidRPr="00690DAF">
        <w:rPr>
          <w:rFonts w:ascii="Times New Roman" w:hAnsi="Times New Roman" w:cs="Times New Roman"/>
          <w:sz w:val="24"/>
          <w:szCs w:val="24"/>
        </w:rPr>
        <w:t xml:space="preserve">утверждении положения </w:t>
      </w:r>
      <w:r w:rsidR="00AE742B" w:rsidRPr="00690DAF">
        <w:rPr>
          <w:rFonts w:ascii="Times New Roman" w:hAnsi="Times New Roman" w:cs="Times New Roman"/>
          <w:sz w:val="24"/>
          <w:szCs w:val="24"/>
        </w:rPr>
        <w:t>осу</w:t>
      </w:r>
      <w:r w:rsidRPr="00690DAF">
        <w:rPr>
          <w:rFonts w:ascii="Times New Roman" w:hAnsi="Times New Roman" w:cs="Times New Roman"/>
          <w:sz w:val="24"/>
          <w:szCs w:val="24"/>
        </w:rPr>
        <w:t>ществлении муниципального лес</w:t>
      </w:r>
      <w:r w:rsidR="00AE742B" w:rsidRPr="00690DAF">
        <w:rPr>
          <w:rFonts w:ascii="Times New Roman" w:hAnsi="Times New Roman" w:cs="Times New Roman"/>
          <w:sz w:val="24"/>
          <w:szCs w:val="24"/>
        </w:rPr>
        <w:t xml:space="preserve">ного контроля на </w:t>
      </w:r>
      <w:r w:rsidRPr="00690DAF">
        <w:rPr>
          <w:rFonts w:ascii="Times New Roman" w:hAnsi="Times New Roman" w:cs="Times New Roman"/>
          <w:sz w:val="24"/>
          <w:szCs w:val="24"/>
        </w:rPr>
        <w:t>территории городского поселения</w:t>
      </w:r>
      <w:r w:rsidR="00AE742B" w:rsidRPr="00690DAF">
        <w:rPr>
          <w:rFonts w:ascii="Times New Roman" w:hAnsi="Times New Roman" w:cs="Times New Roman"/>
          <w:sz w:val="24"/>
          <w:szCs w:val="24"/>
        </w:rPr>
        <w:t xml:space="preserve"> «Гор</w:t>
      </w:r>
      <w:r w:rsidRPr="00690DAF">
        <w:rPr>
          <w:rFonts w:ascii="Times New Roman" w:hAnsi="Times New Roman" w:cs="Times New Roman"/>
          <w:sz w:val="24"/>
          <w:szCs w:val="24"/>
        </w:rPr>
        <w:t xml:space="preserve">од Людиново </w:t>
      </w:r>
      <w:r w:rsidR="00AE742B" w:rsidRPr="00690DAF">
        <w:rPr>
          <w:rFonts w:ascii="Times New Roman" w:hAnsi="Times New Roman" w:cs="Times New Roman"/>
          <w:sz w:val="24"/>
          <w:szCs w:val="24"/>
        </w:rPr>
        <w:t>» администрация муниципального района «Город Людиново и Людиновский район»</w:t>
      </w:r>
    </w:p>
    <w:p w:rsidR="00AE742B" w:rsidRPr="00690DAF" w:rsidRDefault="00AE742B" w:rsidP="00AE742B">
      <w:pPr>
        <w:tabs>
          <w:tab w:val="left" w:pos="709"/>
        </w:tabs>
        <w:jc w:val="both"/>
        <w:rPr>
          <w:rFonts w:ascii="Times New Roman" w:hAnsi="Times New Roman" w:cs="Times New Roman"/>
          <w:sz w:val="24"/>
          <w:szCs w:val="24"/>
        </w:rPr>
      </w:pPr>
      <w:r w:rsidRPr="00690DAF">
        <w:rPr>
          <w:rFonts w:ascii="Times New Roman" w:hAnsi="Times New Roman" w:cs="Times New Roman"/>
          <w:sz w:val="24"/>
          <w:szCs w:val="24"/>
        </w:rPr>
        <w:t xml:space="preserve">            ПОСТАНОВЛЯЕТ:</w:t>
      </w:r>
    </w:p>
    <w:p w:rsidR="00AE742B" w:rsidRPr="00690DAF" w:rsidRDefault="00AE742B" w:rsidP="00AE742B">
      <w:pPr>
        <w:numPr>
          <w:ilvl w:val="0"/>
          <w:numId w:val="9"/>
        </w:numPr>
        <w:tabs>
          <w:tab w:val="left" w:pos="709"/>
        </w:tabs>
        <w:spacing w:after="0" w:line="240" w:lineRule="auto"/>
        <w:ind w:left="0" w:firstLine="426"/>
        <w:jc w:val="both"/>
        <w:rPr>
          <w:rFonts w:ascii="Times New Roman" w:hAnsi="Times New Roman" w:cs="Times New Roman"/>
          <w:sz w:val="24"/>
          <w:szCs w:val="24"/>
        </w:rPr>
      </w:pPr>
      <w:r w:rsidRPr="00690DAF">
        <w:rPr>
          <w:rFonts w:ascii="Times New Roman" w:hAnsi="Times New Roman" w:cs="Times New Roman"/>
          <w:sz w:val="24"/>
          <w:szCs w:val="24"/>
        </w:rPr>
        <w:t xml:space="preserve">Утвердить годовой </w:t>
      </w:r>
      <w:r w:rsidR="002F42E2" w:rsidRPr="00690DAF">
        <w:rPr>
          <w:rFonts w:ascii="Times New Roman" w:hAnsi="Times New Roman" w:cs="Times New Roman"/>
          <w:sz w:val="24"/>
          <w:szCs w:val="24"/>
        </w:rPr>
        <w:t>план  проверок соблюдения лес</w:t>
      </w:r>
      <w:r w:rsidRPr="00690DAF">
        <w:rPr>
          <w:rFonts w:ascii="Times New Roman" w:hAnsi="Times New Roman" w:cs="Times New Roman"/>
          <w:sz w:val="24"/>
          <w:szCs w:val="24"/>
        </w:rPr>
        <w:t xml:space="preserve">ного законодательства на территории </w:t>
      </w:r>
      <w:r w:rsidR="002F42E2" w:rsidRPr="00690DAF">
        <w:rPr>
          <w:rFonts w:ascii="Times New Roman" w:hAnsi="Times New Roman" w:cs="Times New Roman"/>
          <w:sz w:val="24"/>
          <w:szCs w:val="24"/>
        </w:rPr>
        <w:t xml:space="preserve">ГП «Город Людиново» </w:t>
      </w:r>
      <w:r w:rsidRPr="00690DAF">
        <w:rPr>
          <w:rFonts w:ascii="Times New Roman" w:hAnsi="Times New Roman" w:cs="Times New Roman"/>
          <w:sz w:val="24"/>
          <w:szCs w:val="24"/>
        </w:rPr>
        <w:t xml:space="preserve"> на 20___ год (приложение № 1).</w:t>
      </w:r>
    </w:p>
    <w:p w:rsidR="00AE742B" w:rsidRPr="00690DAF" w:rsidRDefault="00AE742B" w:rsidP="00AE742B">
      <w:pPr>
        <w:numPr>
          <w:ilvl w:val="0"/>
          <w:numId w:val="9"/>
        </w:numPr>
        <w:tabs>
          <w:tab w:val="left" w:pos="709"/>
        </w:tabs>
        <w:spacing w:after="0" w:line="240" w:lineRule="auto"/>
        <w:ind w:left="0" w:firstLine="426"/>
        <w:jc w:val="both"/>
        <w:rPr>
          <w:rFonts w:ascii="Times New Roman" w:hAnsi="Times New Roman" w:cs="Times New Roman"/>
          <w:sz w:val="24"/>
          <w:szCs w:val="24"/>
        </w:rPr>
      </w:pPr>
      <w:r w:rsidRPr="00690DAF">
        <w:rPr>
          <w:rFonts w:ascii="Times New Roman" w:hAnsi="Times New Roman" w:cs="Times New Roman"/>
          <w:sz w:val="24"/>
          <w:szCs w:val="24"/>
        </w:rPr>
        <w:t xml:space="preserve"> Утвердить план - график </w:t>
      </w:r>
      <w:r w:rsidR="002F42E2" w:rsidRPr="00690DAF">
        <w:rPr>
          <w:rFonts w:ascii="Times New Roman" w:hAnsi="Times New Roman" w:cs="Times New Roman"/>
          <w:sz w:val="24"/>
          <w:szCs w:val="24"/>
        </w:rPr>
        <w:t>проверок соблюдения лес</w:t>
      </w:r>
      <w:r w:rsidRPr="00690DAF">
        <w:rPr>
          <w:rFonts w:ascii="Times New Roman" w:hAnsi="Times New Roman" w:cs="Times New Roman"/>
          <w:sz w:val="24"/>
          <w:szCs w:val="24"/>
        </w:rPr>
        <w:t xml:space="preserve">ного законодательства на территории </w:t>
      </w:r>
      <w:r w:rsidR="002F42E2" w:rsidRPr="00690DAF">
        <w:rPr>
          <w:rFonts w:ascii="Times New Roman" w:hAnsi="Times New Roman" w:cs="Times New Roman"/>
          <w:sz w:val="24"/>
          <w:szCs w:val="24"/>
        </w:rPr>
        <w:t xml:space="preserve">ГП «Город Людиново» </w:t>
      </w:r>
      <w:r w:rsidRPr="00690DAF">
        <w:rPr>
          <w:rFonts w:ascii="Times New Roman" w:hAnsi="Times New Roman" w:cs="Times New Roman"/>
          <w:sz w:val="24"/>
          <w:szCs w:val="24"/>
        </w:rPr>
        <w:t>на 20_____ год</w:t>
      </w:r>
      <w:r w:rsidRPr="00690DAF">
        <w:rPr>
          <w:rFonts w:ascii="Times New Roman" w:hAnsi="Times New Roman" w:cs="Times New Roman"/>
        </w:rPr>
        <w:t xml:space="preserve"> </w:t>
      </w:r>
      <w:r w:rsidRPr="00690DAF">
        <w:rPr>
          <w:rFonts w:ascii="Times New Roman" w:hAnsi="Times New Roman" w:cs="Times New Roman"/>
          <w:sz w:val="24"/>
          <w:szCs w:val="24"/>
        </w:rPr>
        <w:t>(приложение №2).</w:t>
      </w:r>
    </w:p>
    <w:p w:rsidR="00AE742B" w:rsidRPr="00690DAF" w:rsidRDefault="00AE742B" w:rsidP="00AE742B">
      <w:pPr>
        <w:tabs>
          <w:tab w:val="left" w:pos="709"/>
        </w:tabs>
        <w:jc w:val="both"/>
        <w:rPr>
          <w:rFonts w:ascii="Times New Roman" w:hAnsi="Times New Roman" w:cs="Times New Roman"/>
          <w:sz w:val="24"/>
          <w:szCs w:val="24"/>
        </w:rPr>
      </w:pPr>
      <w:r w:rsidRPr="00690DAF">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AE742B" w:rsidRPr="00690DAF" w:rsidRDefault="00AE742B" w:rsidP="00AE742B">
      <w:pPr>
        <w:tabs>
          <w:tab w:val="left" w:pos="0"/>
        </w:tabs>
        <w:jc w:val="both"/>
        <w:rPr>
          <w:rFonts w:ascii="Times New Roman" w:hAnsi="Times New Roman" w:cs="Times New Roman"/>
          <w:sz w:val="24"/>
          <w:szCs w:val="24"/>
        </w:rPr>
      </w:pPr>
      <w:r w:rsidRPr="00690DAF">
        <w:rPr>
          <w:rFonts w:ascii="Times New Roman" w:hAnsi="Times New Roman" w:cs="Times New Roman"/>
          <w:sz w:val="24"/>
          <w:szCs w:val="24"/>
        </w:rPr>
        <w:t xml:space="preserve">       4. </w:t>
      </w:r>
      <w:proofErr w:type="gramStart"/>
      <w:r w:rsidRPr="00690DAF">
        <w:rPr>
          <w:rFonts w:ascii="Times New Roman" w:hAnsi="Times New Roman" w:cs="Times New Roman"/>
          <w:sz w:val="24"/>
          <w:szCs w:val="24"/>
        </w:rPr>
        <w:t>Контроль за</w:t>
      </w:r>
      <w:proofErr w:type="gramEnd"/>
      <w:r w:rsidRPr="00690DAF">
        <w:rPr>
          <w:rFonts w:ascii="Times New Roman" w:hAnsi="Times New Roman" w:cs="Times New Roman"/>
          <w:sz w:val="24"/>
          <w:szCs w:val="24"/>
        </w:rPr>
        <w:t xml:space="preserve"> исполнением настоящего постановления администрации возложить на заместителя главы администрации муници</w:t>
      </w:r>
      <w:r w:rsidR="002F42E2" w:rsidRPr="00690DAF">
        <w:rPr>
          <w:rFonts w:ascii="Times New Roman" w:hAnsi="Times New Roman" w:cs="Times New Roman"/>
          <w:sz w:val="24"/>
          <w:szCs w:val="24"/>
        </w:rPr>
        <w:t xml:space="preserve">пального района Е. И. </w:t>
      </w:r>
      <w:proofErr w:type="spellStart"/>
      <w:r w:rsidR="002F42E2" w:rsidRPr="00690DAF">
        <w:rPr>
          <w:rFonts w:ascii="Times New Roman" w:hAnsi="Times New Roman" w:cs="Times New Roman"/>
          <w:sz w:val="24"/>
          <w:szCs w:val="24"/>
        </w:rPr>
        <w:t>Шарова</w:t>
      </w:r>
      <w:proofErr w:type="spellEnd"/>
      <w:r w:rsidR="002F42E2" w:rsidRPr="00690DAF">
        <w:rPr>
          <w:rFonts w:ascii="Times New Roman" w:hAnsi="Times New Roman" w:cs="Times New Roman"/>
          <w:sz w:val="24"/>
          <w:szCs w:val="24"/>
        </w:rPr>
        <w:t>.</w:t>
      </w:r>
    </w:p>
    <w:p w:rsidR="00AE742B" w:rsidRPr="00B40688" w:rsidRDefault="00AE742B" w:rsidP="00AE742B">
      <w:pPr>
        <w:rPr>
          <w:sz w:val="24"/>
          <w:szCs w:val="24"/>
        </w:rPr>
      </w:pPr>
    </w:p>
    <w:p w:rsidR="00AE742B" w:rsidRPr="00B40688" w:rsidRDefault="00AE742B" w:rsidP="00AE742B">
      <w:pPr>
        <w:rPr>
          <w:sz w:val="24"/>
          <w:szCs w:val="24"/>
        </w:rPr>
      </w:pPr>
    </w:p>
    <w:p w:rsidR="00AE742B" w:rsidRPr="00690DAF" w:rsidRDefault="00AE742B" w:rsidP="00690DAF">
      <w:pPr>
        <w:spacing w:after="0" w:line="240" w:lineRule="auto"/>
        <w:rPr>
          <w:rFonts w:ascii="Times New Roman" w:hAnsi="Times New Roman" w:cs="Times New Roman"/>
          <w:b/>
          <w:sz w:val="24"/>
          <w:szCs w:val="24"/>
        </w:rPr>
      </w:pPr>
      <w:r w:rsidRPr="00690DAF">
        <w:rPr>
          <w:rFonts w:ascii="Times New Roman" w:hAnsi="Times New Roman" w:cs="Times New Roman"/>
          <w:b/>
          <w:sz w:val="24"/>
          <w:szCs w:val="24"/>
        </w:rPr>
        <w:t>Глава администрации</w:t>
      </w:r>
    </w:p>
    <w:p w:rsidR="00AE742B" w:rsidRPr="00B40688" w:rsidRDefault="00AE742B" w:rsidP="00690DAF">
      <w:pPr>
        <w:spacing w:after="0" w:line="240" w:lineRule="auto"/>
        <w:rPr>
          <w:sz w:val="24"/>
          <w:szCs w:val="24"/>
        </w:rPr>
      </w:pPr>
      <w:r w:rsidRPr="00690DAF">
        <w:rPr>
          <w:rFonts w:ascii="Times New Roman" w:hAnsi="Times New Roman" w:cs="Times New Roman"/>
          <w:b/>
          <w:sz w:val="24"/>
          <w:szCs w:val="24"/>
        </w:rPr>
        <w:t>муниципального района                                                                                                  Д.М. Аганичев</w:t>
      </w:r>
      <w:r w:rsidRPr="00690DAF">
        <w:rPr>
          <w:rFonts w:ascii="Times New Roman" w:hAnsi="Times New Roman" w:cs="Times New Roman"/>
          <w:sz w:val="24"/>
          <w:szCs w:val="24"/>
        </w:rPr>
        <w:t xml:space="preserve">                                                                                    </w:t>
      </w:r>
    </w:p>
    <w:p w:rsidR="00AE742B" w:rsidRPr="00F5658E" w:rsidRDefault="00690DAF" w:rsidP="00AE742B">
      <w:pPr>
        <w:jc w:val="right"/>
        <w:rPr>
          <w:rFonts w:ascii="Times New Roman" w:hAnsi="Times New Roman" w:cs="Times New Roman"/>
          <w:sz w:val="24"/>
          <w:szCs w:val="24"/>
        </w:rPr>
      </w:pPr>
      <w:r w:rsidRPr="00F5658E">
        <w:rPr>
          <w:rFonts w:ascii="Times New Roman" w:hAnsi="Times New Roman" w:cs="Times New Roman"/>
          <w:sz w:val="24"/>
          <w:szCs w:val="24"/>
        </w:rPr>
        <w:t>Прило</w:t>
      </w:r>
      <w:r w:rsidR="00AE742B" w:rsidRPr="00F5658E">
        <w:rPr>
          <w:rFonts w:ascii="Times New Roman" w:hAnsi="Times New Roman" w:cs="Times New Roman"/>
          <w:sz w:val="24"/>
          <w:szCs w:val="24"/>
        </w:rPr>
        <w:t xml:space="preserve">жение № </w:t>
      </w:r>
      <w:r w:rsidR="002F42E2" w:rsidRPr="00F5658E">
        <w:rPr>
          <w:rFonts w:ascii="Times New Roman" w:hAnsi="Times New Roman" w:cs="Times New Roman"/>
          <w:sz w:val="24"/>
          <w:szCs w:val="24"/>
        </w:rPr>
        <w:t>8</w:t>
      </w:r>
    </w:p>
    <w:p w:rsidR="00AE742B" w:rsidRPr="00F5658E" w:rsidRDefault="00AE742B" w:rsidP="00AE742B">
      <w:pPr>
        <w:jc w:val="center"/>
        <w:rPr>
          <w:rFonts w:ascii="Times New Roman" w:hAnsi="Times New Roman" w:cs="Times New Roman"/>
          <w:b/>
          <w:bCs/>
          <w:sz w:val="26"/>
          <w:szCs w:val="26"/>
        </w:rPr>
      </w:pPr>
      <w:r w:rsidRPr="00F5658E">
        <w:rPr>
          <w:rFonts w:ascii="Times New Roman" w:hAnsi="Times New Roman" w:cs="Times New Roman"/>
          <w:b/>
          <w:bCs/>
          <w:sz w:val="26"/>
          <w:szCs w:val="26"/>
        </w:rPr>
        <w:t>Журнал</w:t>
      </w:r>
      <w:r w:rsidRPr="00F5658E">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E742B" w:rsidRPr="00F5658E" w:rsidRDefault="00AE742B" w:rsidP="00AE742B">
      <w:pPr>
        <w:jc w:val="center"/>
        <w:rPr>
          <w:rFonts w:ascii="Times New Roman" w:hAnsi="Times New Roman" w:cs="Times New Roman"/>
          <w:b/>
          <w:bCs/>
          <w:sz w:val="26"/>
          <w:szCs w:val="26"/>
        </w:rPr>
      </w:pPr>
    </w:p>
    <w:p w:rsidR="00AE742B" w:rsidRPr="00F5658E" w:rsidRDefault="00AE742B" w:rsidP="00AE742B">
      <w:pPr>
        <w:pBdr>
          <w:top w:val="single" w:sz="4" w:space="1" w:color="auto"/>
        </w:pBdr>
        <w:ind w:left="3402" w:right="3402"/>
        <w:jc w:val="center"/>
        <w:rPr>
          <w:rFonts w:ascii="Times New Roman" w:hAnsi="Times New Roman" w:cs="Times New Roman"/>
          <w:sz w:val="20"/>
          <w:szCs w:val="20"/>
        </w:rPr>
      </w:pPr>
      <w:r w:rsidRPr="00F5658E">
        <w:rPr>
          <w:rFonts w:ascii="Times New Roman" w:hAnsi="Times New Roman" w:cs="Times New Roman"/>
          <w:sz w:val="20"/>
          <w:szCs w:val="20"/>
        </w:rPr>
        <w:t>(дата начала ведения Журнала)</w:t>
      </w:r>
    </w:p>
    <w:p w:rsidR="00AE742B" w:rsidRPr="00F5658E" w:rsidRDefault="00AE742B" w:rsidP="00AE742B">
      <w:pPr>
        <w:rPr>
          <w:rFonts w:ascii="Times New Roman" w:hAnsi="Times New Roman" w:cs="Times New Roman"/>
        </w:rPr>
      </w:pPr>
    </w:p>
    <w:p w:rsidR="00AE742B" w:rsidRPr="00F5658E" w:rsidRDefault="00AE742B" w:rsidP="00AE742B">
      <w:pPr>
        <w:pBdr>
          <w:top w:val="single" w:sz="4" w:space="1" w:color="auto"/>
        </w:pBdr>
        <w:rPr>
          <w:rFonts w:ascii="Times New Roman" w:hAnsi="Times New Roman" w:cs="Times New Roman"/>
          <w:sz w:val="2"/>
          <w:szCs w:val="2"/>
        </w:rPr>
      </w:pPr>
    </w:p>
    <w:p w:rsidR="00AE742B" w:rsidRPr="00F5658E" w:rsidRDefault="00AE742B" w:rsidP="00AE742B">
      <w:pPr>
        <w:rPr>
          <w:rFonts w:ascii="Times New Roman" w:hAnsi="Times New Roman" w:cs="Times New Roman"/>
        </w:rPr>
      </w:pPr>
    </w:p>
    <w:p w:rsidR="00AE742B" w:rsidRPr="00F5658E" w:rsidRDefault="00AE742B" w:rsidP="00AE742B">
      <w:pPr>
        <w:pBdr>
          <w:top w:val="single" w:sz="4" w:space="1" w:color="auto"/>
        </w:pBdr>
        <w:rPr>
          <w:rFonts w:ascii="Times New Roman" w:hAnsi="Times New Roman" w:cs="Times New Roman"/>
          <w:sz w:val="2"/>
          <w:szCs w:val="2"/>
        </w:rPr>
      </w:pPr>
    </w:p>
    <w:p w:rsidR="00AE742B" w:rsidRPr="00F5658E" w:rsidRDefault="00AE742B" w:rsidP="00AE742B">
      <w:pPr>
        <w:rPr>
          <w:rFonts w:ascii="Times New Roman" w:hAnsi="Times New Roman" w:cs="Times New Roman"/>
        </w:rPr>
      </w:pPr>
    </w:p>
    <w:p w:rsidR="00AE742B" w:rsidRPr="00F5658E" w:rsidRDefault="00AE742B" w:rsidP="00AE742B">
      <w:pPr>
        <w:pBdr>
          <w:top w:val="single" w:sz="4" w:space="1" w:color="auto"/>
        </w:pBdr>
        <w:jc w:val="center"/>
        <w:rPr>
          <w:rFonts w:ascii="Times New Roman" w:hAnsi="Times New Roman" w:cs="Times New Roman"/>
          <w:sz w:val="20"/>
          <w:szCs w:val="20"/>
        </w:rPr>
      </w:pPr>
      <w:r w:rsidRPr="00F5658E">
        <w:rPr>
          <w:rFonts w:ascii="Times New Roman" w:hAnsi="Times New Roman" w:cs="Times New Roman"/>
          <w:sz w:val="20"/>
          <w:szCs w:val="20"/>
        </w:rPr>
        <w:t>(полное и (в случае, если имеется) сокращенное наименование, в том числе фирменное наименование</w:t>
      </w:r>
      <w:r w:rsidRPr="00F5658E">
        <w:rPr>
          <w:rFonts w:ascii="Times New Roman" w:hAnsi="Times New Roman" w:cs="Times New Roman"/>
          <w:sz w:val="20"/>
          <w:szCs w:val="20"/>
        </w:rPr>
        <w:br/>
        <w:t>юридического лица/фамилия, имя, отчество (в случае, если имеется) индивидуального предпринимателя)</w:t>
      </w:r>
    </w:p>
    <w:p w:rsidR="00AE742B" w:rsidRPr="00F5658E" w:rsidRDefault="00AE742B" w:rsidP="00AE742B">
      <w:pPr>
        <w:rPr>
          <w:rFonts w:ascii="Times New Roman" w:hAnsi="Times New Roman" w:cs="Times New Roman"/>
        </w:rPr>
      </w:pPr>
    </w:p>
    <w:p w:rsidR="00AE742B" w:rsidRPr="00F5658E" w:rsidRDefault="00AE742B" w:rsidP="00AE742B">
      <w:pPr>
        <w:pBdr>
          <w:top w:val="single" w:sz="4" w:space="1" w:color="auto"/>
        </w:pBdr>
        <w:rPr>
          <w:rFonts w:ascii="Times New Roman" w:hAnsi="Times New Roman" w:cs="Times New Roman"/>
          <w:sz w:val="2"/>
          <w:szCs w:val="2"/>
        </w:rPr>
      </w:pPr>
    </w:p>
    <w:p w:rsidR="00AE742B" w:rsidRPr="00F5658E" w:rsidRDefault="00AE742B" w:rsidP="00AE742B">
      <w:pPr>
        <w:rPr>
          <w:rFonts w:ascii="Times New Roman" w:hAnsi="Times New Roman" w:cs="Times New Roman"/>
        </w:rPr>
      </w:pPr>
    </w:p>
    <w:p w:rsidR="00AE742B" w:rsidRPr="00F5658E" w:rsidRDefault="00AE742B" w:rsidP="00AE742B">
      <w:pPr>
        <w:pBdr>
          <w:top w:val="single" w:sz="4" w:space="1" w:color="auto"/>
        </w:pBdr>
        <w:rPr>
          <w:rFonts w:ascii="Times New Roman" w:hAnsi="Times New Roman" w:cs="Times New Roman"/>
          <w:sz w:val="2"/>
          <w:szCs w:val="2"/>
        </w:rPr>
      </w:pPr>
    </w:p>
    <w:p w:rsidR="00AE742B" w:rsidRPr="00F5658E" w:rsidRDefault="00AE742B" w:rsidP="00AE742B">
      <w:pPr>
        <w:rPr>
          <w:rFonts w:ascii="Times New Roman" w:hAnsi="Times New Roman" w:cs="Times New Roman"/>
        </w:rPr>
      </w:pPr>
    </w:p>
    <w:p w:rsidR="00AE742B" w:rsidRPr="00F5658E" w:rsidRDefault="00AE742B" w:rsidP="00AE742B">
      <w:pPr>
        <w:pBdr>
          <w:top w:val="single" w:sz="4" w:space="1" w:color="auto"/>
        </w:pBdr>
        <w:jc w:val="center"/>
        <w:rPr>
          <w:rFonts w:ascii="Times New Roman" w:hAnsi="Times New Roman" w:cs="Times New Roman"/>
          <w:sz w:val="20"/>
          <w:szCs w:val="20"/>
        </w:rPr>
      </w:pPr>
      <w:proofErr w:type="gramStart"/>
      <w:r w:rsidRPr="00F5658E">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AE742B" w:rsidRPr="00F5658E" w:rsidRDefault="00AE742B" w:rsidP="00AE742B">
      <w:pPr>
        <w:rPr>
          <w:rFonts w:ascii="Times New Roman" w:hAnsi="Times New Roman" w:cs="Times New Roman"/>
        </w:rPr>
      </w:pPr>
    </w:p>
    <w:p w:rsidR="00AE742B" w:rsidRPr="00F5658E" w:rsidRDefault="00AE742B" w:rsidP="00AE742B">
      <w:pPr>
        <w:pBdr>
          <w:top w:val="single" w:sz="4" w:space="1" w:color="auto"/>
        </w:pBdr>
        <w:rPr>
          <w:rFonts w:ascii="Times New Roman" w:hAnsi="Times New Roman" w:cs="Times New Roman"/>
          <w:sz w:val="2"/>
          <w:szCs w:val="2"/>
        </w:rPr>
      </w:pPr>
    </w:p>
    <w:p w:rsidR="00AE742B" w:rsidRPr="00F5658E" w:rsidRDefault="00AE742B" w:rsidP="00AE742B">
      <w:pPr>
        <w:rPr>
          <w:rFonts w:ascii="Times New Roman" w:hAnsi="Times New Roman" w:cs="Times New Roman"/>
        </w:rPr>
      </w:pPr>
    </w:p>
    <w:p w:rsidR="00AE742B" w:rsidRPr="00F5658E" w:rsidRDefault="00AE742B" w:rsidP="00AE742B">
      <w:pPr>
        <w:pBdr>
          <w:top w:val="single" w:sz="4" w:space="1" w:color="auto"/>
        </w:pBdr>
        <w:jc w:val="center"/>
        <w:rPr>
          <w:rFonts w:ascii="Times New Roman" w:hAnsi="Times New Roman" w:cs="Times New Roman"/>
          <w:sz w:val="20"/>
          <w:szCs w:val="20"/>
        </w:rPr>
      </w:pPr>
      <w:proofErr w:type="gramStart"/>
      <w:r w:rsidRPr="00F5658E">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w:t>
      </w:r>
      <w:r w:rsidR="00F5658E">
        <w:rPr>
          <w:rFonts w:ascii="Times New Roman" w:hAnsi="Times New Roman" w:cs="Times New Roman"/>
          <w:sz w:val="20"/>
          <w:szCs w:val="20"/>
        </w:rPr>
        <w:t>и среднего предпринимательства)</w:t>
      </w:r>
      <w:proofErr w:type="gramEnd"/>
    </w:p>
    <w:p w:rsidR="00AE742B" w:rsidRPr="00F5658E" w:rsidRDefault="00AE742B" w:rsidP="00AE742B">
      <w:pPr>
        <w:rPr>
          <w:rFonts w:ascii="Times New Roman" w:hAnsi="Times New Roman" w:cs="Times New Roman"/>
        </w:rPr>
      </w:pPr>
      <w:r w:rsidRPr="00F5658E">
        <w:rPr>
          <w:rFonts w:ascii="Times New Roman" w:hAnsi="Times New Roman" w:cs="Times New Roman"/>
        </w:rPr>
        <w:t xml:space="preserve">Ответственное лицо:  </w:t>
      </w:r>
    </w:p>
    <w:p w:rsidR="00AE742B" w:rsidRPr="00F5658E" w:rsidRDefault="00AE742B" w:rsidP="00AE742B">
      <w:pPr>
        <w:pBdr>
          <w:top w:val="single" w:sz="4" w:space="1" w:color="auto"/>
        </w:pBdr>
        <w:ind w:left="2268"/>
        <w:rPr>
          <w:rFonts w:ascii="Times New Roman" w:hAnsi="Times New Roman" w:cs="Times New Roman"/>
          <w:sz w:val="2"/>
          <w:szCs w:val="2"/>
        </w:rPr>
      </w:pPr>
    </w:p>
    <w:p w:rsidR="00AE742B" w:rsidRPr="00F5658E" w:rsidRDefault="00AE742B" w:rsidP="00AE742B">
      <w:pPr>
        <w:ind w:left="2268"/>
        <w:rPr>
          <w:rFonts w:ascii="Times New Roman" w:hAnsi="Times New Roman" w:cs="Times New Roman"/>
        </w:rPr>
      </w:pPr>
    </w:p>
    <w:p w:rsidR="00AE742B" w:rsidRPr="00F5658E" w:rsidRDefault="00AE742B" w:rsidP="00AE742B">
      <w:pPr>
        <w:pBdr>
          <w:top w:val="single" w:sz="4" w:space="1" w:color="auto"/>
        </w:pBdr>
        <w:ind w:left="2268"/>
        <w:jc w:val="center"/>
        <w:rPr>
          <w:rFonts w:ascii="Times New Roman" w:hAnsi="Times New Roman" w:cs="Times New Roman"/>
          <w:sz w:val="20"/>
          <w:szCs w:val="20"/>
        </w:rPr>
      </w:pPr>
      <w:r w:rsidRPr="00F5658E">
        <w:rPr>
          <w:rFonts w:ascii="Times New Roman" w:hAnsi="Times New Roman" w:cs="Times New Roman"/>
          <w:sz w:val="20"/>
          <w:szCs w:val="20"/>
        </w:rPr>
        <w:t>(фамилия, имя, отчество (в случае, если имеется), должность лица (лиц), ответственного</w:t>
      </w:r>
      <w:r w:rsidRPr="00F5658E">
        <w:rPr>
          <w:rFonts w:ascii="Times New Roman" w:hAnsi="Times New Roman" w:cs="Times New Roman"/>
          <w:sz w:val="20"/>
          <w:szCs w:val="20"/>
        </w:rPr>
        <w:br/>
        <w:t>за ведение журнала учета проверок)</w:t>
      </w:r>
    </w:p>
    <w:p w:rsidR="00AE742B" w:rsidRDefault="00AE742B" w:rsidP="00AE742B">
      <w:pPr>
        <w:ind w:left="2268"/>
      </w:pPr>
    </w:p>
    <w:p w:rsidR="00AE742B" w:rsidRDefault="00AE742B" w:rsidP="00AE742B">
      <w:pPr>
        <w:pBdr>
          <w:top w:val="single" w:sz="4" w:space="1" w:color="auto"/>
        </w:pBdr>
        <w:ind w:left="2268"/>
        <w:rPr>
          <w:sz w:val="2"/>
          <w:szCs w:val="2"/>
        </w:rPr>
      </w:pPr>
    </w:p>
    <w:p w:rsidR="00AE742B" w:rsidRDefault="00AE742B" w:rsidP="00AE742B">
      <w:pPr>
        <w:ind w:left="2268"/>
      </w:pPr>
    </w:p>
    <w:p w:rsidR="00AE742B" w:rsidRPr="00F5658E" w:rsidRDefault="00AE742B" w:rsidP="00AE742B">
      <w:pPr>
        <w:pBdr>
          <w:top w:val="single" w:sz="4" w:space="1" w:color="auto"/>
        </w:pBdr>
        <w:ind w:left="2268"/>
        <w:jc w:val="center"/>
        <w:rPr>
          <w:rFonts w:ascii="Times New Roman" w:hAnsi="Times New Roman" w:cs="Times New Roman"/>
          <w:sz w:val="20"/>
          <w:szCs w:val="20"/>
        </w:rPr>
      </w:pPr>
      <w:r w:rsidRPr="00F5658E">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AE742B" w:rsidRPr="00F5658E" w:rsidRDefault="00AE742B" w:rsidP="00AE742B">
      <w:pPr>
        <w:ind w:left="2268"/>
        <w:rPr>
          <w:rFonts w:ascii="Times New Roman" w:hAnsi="Times New Roman" w:cs="Times New Roman"/>
        </w:rPr>
      </w:pPr>
      <w:r w:rsidRPr="00F5658E">
        <w:rPr>
          <w:rFonts w:ascii="Times New Roman" w:hAnsi="Times New Roman" w:cs="Times New Roman"/>
        </w:rPr>
        <w:t xml:space="preserve">Подпись:  </w:t>
      </w:r>
    </w:p>
    <w:p w:rsidR="00AE742B" w:rsidRPr="00F5658E" w:rsidRDefault="00AE742B" w:rsidP="00AE742B">
      <w:pPr>
        <w:pBdr>
          <w:top w:val="single" w:sz="4" w:space="1" w:color="auto"/>
        </w:pBdr>
        <w:ind w:left="3345"/>
        <w:jc w:val="center"/>
        <w:rPr>
          <w:rFonts w:ascii="Times New Roman" w:hAnsi="Times New Roman" w:cs="Times New Roman"/>
        </w:rPr>
      </w:pPr>
      <w:r w:rsidRPr="00F5658E">
        <w:rPr>
          <w:rFonts w:ascii="Times New Roman" w:hAnsi="Times New Roman" w:cs="Times New Roman"/>
        </w:rPr>
        <w:t>М.П.</w:t>
      </w:r>
    </w:p>
    <w:p w:rsidR="00AE742B" w:rsidRDefault="00AE742B" w:rsidP="00AE742B"/>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sectPr w:rsidR="00AE742B" w:rsidSect="00AE742B">
          <w:pgSz w:w="11909" w:h="16834"/>
          <w:pgMar w:top="284" w:right="851" w:bottom="709" w:left="851" w:header="720" w:footer="720" w:gutter="0"/>
          <w:cols w:space="720"/>
          <w:noEndnote/>
        </w:sectPr>
      </w:pPr>
    </w:p>
    <w:p w:rsidR="00AE742B" w:rsidRDefault="00AE742B" w:rsidP="00AE742B">
      <w:pPr>
        <w:jc w:val="right"/>
        <w:rPr>
          <w:sz w:val="28"/>
          <w:szCs w:val="28"/>
        </w:rPr>
      </w:pPr>
    </w:p>
    <w:p w:rsidR="00AE742B" w:rsidRDefault="00AE742B" w:rsidP="00AE742B">
      <w:pPr>
        <w:pStyle w:val="ConsPlusNormal"/>
        <w:jc w:val="both"/>
        <w:rPr>
          <w:rFonts w:ascii="Times New Roman" w:hAnsi="Times New Roman" w:cs="Times New Roman"/>
          <w:sz w:val="24"/>
          <w:szCs w:val="24"/>
        </w:rPr>
      </w:pPr>
    </w:p>
    <w:p w:rsidR="00AE742B" w:rsidRPr="00F5658E" w:rsidRDefault="00AE742B" w:rsidP="00AE742B">
      <w:pPr>
        <w:pStyle w:val="ConsPlusNormal"/>
        <w:jc w:val="center"/>
        <w:rPr>
          <w:rFonts w:ascii="Times New Roman" w:hAnsi="Times New Roman" w:cs="Times New Roman"/>
          <w:sz w:val="24"/>
          <w:szCs w:val="24"/>
        </w:rPr>
      </w:pPr>
      <w:r>
        <w:rPr>
          <w:rFonts w:eastAsia="Calibri"/>
          <w:sz w:val="26"/>
          <w:szCs w:val="26"/>
        </w:rPr>
        <w:t xml:space="preserve">             </w:t>
      </w:r>
      <w:r>
        <w:rPr>
          <w:rFonts w:ascii="Times New Roman" w:hAnsi="Times New Roman" w:cs="Times New Roman"/>
          <w:sz w:val="24"/>
          <w:szCs w:val="24"/>
        </w:rPr>
        <w:t xml:space="preserve">                                                                                                                                   </w:t>
      </w:r>
      <w:r w:rsidR="002F42E2">
        <w:rPr>
          <w:rFonts w:ascii="Times New Roman" w:hAnsi="Times New Roman" w:cs="Times New Roman"/>
          <w:sz w:val="24"/>
          <w:szCs w:val="24"/>
        </w:rPr>
        <w:t xml:space="preserve">         </w:t>
      </w:r>
      <w:r w:rsidR="002F42E2" w:rsidRPr="00F5658E">
        <w:rPr>
          <w:rFonts w:ascii="Times New Roman" w:hAnsi="Times New Roman" w:cs="Times New Roman"/>
          <w:sz w:val="24"/>
          <w:szCs w:val="24"/>
        </w:rPr>
        <w:t>Приложение № 9</w:t>
      </w:r>
    </w:p>
    <w:p w:rsidR="00AE742B" w:rsidRPr="00F5658E" w:rsidRDefault="00AE742B" w:rsidP="00AE742B">
      <w:pPr>
        <w:pStyle w:val="ConsPlusNormal"/>
        <w:jc w:val="center"/>
        <w:rPr>
          <w:rFonts w:ascii="Times New Roman" w:hAnsi="Times New Roman" w:cs="Times New Roman"/>
          <w:sz w:val="24"/>
          <w:szCs w:val="24"/>
        </w:rPr>
      </w:pPr>
      <w:r w:rsidRPr="00F5658E">
        <w:rPr>
          <w:rFonts w:ascii="Times New Roman" w:hAnsi="Times New Roman" w:cs="Times New Roman"/>
          <w:sz w:val="24"/>
          <w:szCs w:val="24"/>
        </w:rPr>
        <w:t xml:space="preserve">                                                                                                      </w:t>
      </w:r>
    </w:p>
    <w:p w:rsidR="00AE742B" w:rsidRPr="00F5658E" w:rsidRDefault="00AE742B" w:rsidP="00AE742B">
      <w:pPr>
        <w:jc w:val="center"/>
        <w:rPr>
          <w:rFonts w:ascii="Times New Roman" w:eastAsia="Calibri" w:hAnsi="Times New Roman" w:cs="Times New Roman"/>
          <w:sz w:val="26"/>
          <w:szCs w:val="26"/>
        </w:rPr>
      </w:pPr>
      <w:r w:rsidRPr="00F5658E">
        <w:rPr>
          <w:rFonts w:ascii="Times New Roman" w:eastAsia="Calibri" w:hAnsi="Times New Roman" w:cs="Times New Roman"/>
          <w:sz w:val="26"/>
          <w:szCs w:val="26"/>
        </w:rPr>
        <w:t xml:space="preserve">                                                                                                              </w:t>
      </w:r>
    </w:p>
    <w:p w:rsidR="00AE742B" w:rsidRPr="00F5658E" w:rsidRDefault="00AE742B" w:rsidP="00AE742B">
      <w:pPr>
        <w:jc w:val="center"/>
        <w:rPr>
          <w:rFonts w:ascii="Times New Roman" w:hAnsi="Times New Roman" w:cs="Times New Roman"/>
        </w:rPr>
      </w:pPr>
      <w:r w:rsidRPr="00F5658E">
        <w:rPr>
          <w:rFonts w:ascii="Times New Roman" w:eastAsia="Calibri" w:hAnsi="Times New Roman" w:cs="Times New Roman"/>
          <w:bCs/>
          <w:color w:val="000000"/>
          <w:sz w:val="26"/>
          <w:szCs w:val="26"/>
        </w:rPr>
        <w:t xml:space="preserve">                             </w:t>
      </w:r>
    </w:p>
    <w:p w:rsidR="00AE742B" w:rsidRPr="00F5658E" w:rsidRDefault="00AE742B" w:rsidP="00AE742B">
      <w:pPr>
        <w:spacing w:before="120"/>
        <w:jc w:val="center"/>
        <w:rPr>
          <w:rFonts w:ascii="Times New Roman" w:hAnsi="Times New Roman" w:cs="Times New Roman"/>
          <w:b/>
          <w:bCs/>
        </w:rPr>
      </w:pPr>
    </w:p>
    <w:p w:rsidR="00AE742B" w:rsidRPr="00F5658E" w:rsidRDefault="00AE742B" w:rsidP="00AE742B">
      <w:pPr>
        <w:spacing w:before="120"/>
        <w:jc w:val="center"/>
        <w:rPr>
          <w:rFonts w:ascii="Times New Roman" w:hAnsi="Times New Roman" w:cs="Times New Roman"/>
          <w:b/>
          <w:bCs/>
        </w:rPr>
      </w:pPr>
      <w:r w:rsidRPr="00F5658E">
        <w:rPr>
          <w:rFonts w:ascii="Times New Roman" w:hAnsi="Times New Roman" w:cs="Times New Roman"/>
          <w:b/>
          <w:bCs/>
        </w:rPr>
        <w:t>Плановые рейдовые задания на проведение плановых (рейдовых) осмотров</w:t>
      </w:r>
    </w:p>
    <w:p w:rsidR="00AE742B" w:rsidRPr="00F5658E" w:rsidRDefault="00AE742B" w:rsidP="00AE742B">
      <w:pPr>
        <w:ind w:left="2268" w:right="2268"/>
        <w:jc w:val="center"/>
        <w:rPr>
          <w:rFonts w:ascii="Times New Roman" w:hAnsi="Times New Roman" w:cs="Times New Roman"/>
        </w:rPr>
      </w:pPr>
      <w:r w:rsidRPr="00F5658E">
        <w:rPr>
          <w:rFonts w:ascii="Times New Roman" w:hAnsi="Times New Roman" w:cs="Times New Roman"/>
        </w:rPr>
        <w:t>Администрация муниципального района «Город Людиново и Людиновский район»</w:t>
      </w:r>
    </w:p>
    <w:p w:rsidR="00AE742B" w:rsidRPr="00F5658E" w:rsidRDefault="00AE742B" w:rsidP="00AE742B">
      <w:pPr>
        <w:pBdr>
          <w:top w:val="single" w:sz="4" w:space="1" w:color="auto"/>
        </w:pBdr>
        <w:spacing w:after="80"/>
        <w:ind w:left="2268" w:right="2268"/>
        <w:jc w:val="center"/>
        <w:rPr>
          <w:rFonts w:ascii="Times New Roman" w:hAnsi="Times New Roman" w:cs="Times New Roman"/>
          <w:sz w:val="18"/>
          <w:szCs w:val="18"/>
        </w:rPr>
      </w:pPr>
      <w:r w:rsidRPr="00F5658E">
        <w:rPr>
          <w:rFonts w:ascii="Times New Roman" w:hAnsi="Times New Roman" w:cs="Times New Roman"/>
          <w:sz w:val="18"/>
          <w:szCs w:val="18"/>
        </w:rPr>
        <w:t>(наименование органа государственного контроля (надзора), муниципального контроля)</w:t>
      </w:r>
    </w:p>
    <w:p w:rsidR="00AE742B" w:rsidRPr="00F5658E" w:rsidRDefault="00AE742B" w:rsidP="00AE742B">
      <w:pPr>
        <w:jc w:val="right"/>
        <w:rPr>
          <w:rFonts w:ascii="Times New Roman" w:hAnsi="Times New Roman" w:cs="Times New Roman"/>
          <w:bCs/>
        </w:rPr>
      </w:pPr>
      <w:r w:rsidRPr="00F5658E">
        <w:rPr>
          <w:rFonts w:ascii="Times New Roman" w:hAnsi="Times New Roman" w:cs="Times New Roman"/>
        </w:rPr>
        <w:t>УТВЕРЖДАЮ</w:t>
      </w:r>
    </w:p>
    <w:p w:rsidR="00AE742B" w:rsidRPr="00F5658E" w:rsidRDefault="00AE742B" w:rsidP="00F5658E">
      <w:pPr>
        <w:spacing w:after="0"/>
        <w:ind w:left="11340"/>
        <w:jc w:val="right"/>
        <w:rPr>
          <w:rFonts w:ascii="Times New Roman" w:hAnsi="Times New Roman" w:cs="Times New Roman"/>
        </w:rPr>
      </w:pPr>
    </w:p>
    <w:p w:rsidR="00AE742B" w:rsidRPr="00F5658E" w:rsidRDefault="00AE742B" w:rsidP="00F5658E">
      <w:pPr>
        <w:spacing w:after="0"/>
        <w:ind w:left="10490"/>
        <w:jc w:val="right"/>
        <w:rPr>
          <w:rFonts w:ascii="Times New Roman" w:hAnsi="Times New Roman" w:cs="Times New Roman"/>
        </w:rPr>
      </w:pPr>
      <w:r w:rsidRPr="00F5658E">
        <w:rPr>
          <w:rFonts w:ascii="Times New Roman" w:hAnsi="Times New Roman" w:cs="Times New Roman"/>
        </w:rPr>
        <w:t xml:space="preserve"> Глава администрации муниципального района</w:t>
      </w:r>
    </w:p>
    <w:p w:rsidR="00AE742B" w:rsidRPr="00F5658E" w:rsidRDefault="00AE742B" w:rsidP="00F5658E">
      <w:pPr>
        <w:spacing w:after="0"/>
        <w:jc w:val="right"/>
        <w:rPr>
          <w:rFonts w:ascii="Times New Roman" w:hAnsi="Times New Roman" w:cs="Times New Roman"/>
        </w:rPr>
      </w:pPr>
      <w:r w:rsidRPr="00F5658E">
        <w:rPr>
          <w:rFonts w:ascii="Times New Roman" w:hAnsi="Times New Roman" w:cs="Times New Roman"/>
        </w:rPr>
        <w:t>«Город Людиново и Людиновский район»</w:t>
      </w:r>
    </w:p>
    <w:p w:rsidR="00AE742B" w:rsidRPr="00F5658E" w:rsidRDefault="00AE742B" w:rsidP="00F5658E">
      <w:pPr>
        <w:spacing w:after="0"/>
        <w:ind w:left="11340"/>
        <w:jc w:val="right"/>
        <w:rPr>
          <w:rFonts w:ascii="Times New Roman" w:hAnsi="Times New Roman" w:cs="Times New Roman"/>
        </w:rPr>
      </w:pPr>
      <w:r w:rsidRPr="00F5658E">
        <w:rPr>
          <w:rFonts w:ascii="Times New Roman" w:hAnsi="Times New Roman" w:cs="Times New Roman"/>
        </w:rPr>
        <w:t>Д.М. Аганичев</w:t>
      </w:r>
    </w:p>
    <w:p w:rsidR="00AE742B" w:rsidRPr="00F5658E" w:rsidRDefault="00AE742B" w:rsidP="00F5658E">
      <w:pPr>
        <w:spacing w:after="0"/>
        <w:ind w:left="11340"/>
        <w:jc w:val="right"/>
        <w:rPr>
          <w:rFonts w:ascii="Times New Roman" w:hAnsi="Times New Roman" w:cs="Times New Roman"/>
        </w:rPr>
      </w:pPr>
      <w:r w:rsidRPr="00F5658E">
        <w:rPr>
          <w:rFonts w:ascii="Times New Roman" w:hAnsi="Times New Roman" w:cs="Times New Roman"/>
        </w:rPr>
        <w:t>от_________20_____г.</w:t>
      </w:r>
    </w:p>
    <w:p w:rsidR="00AE742B" w:rsidRPr="00F5658E" w:rsidRDefault="00AE742B" w:rsidP="00F5658E">
      <w:pPr>
        <w:spacing w:after="0"/>
        <w:ind w:left="11340"/>
        <w:jc w:val="right"/>
        <w:rPr>
          <w:rFonts w:ascii="Times New Roman" w:hAnsi="Times New Roman" w:cs="Times New Roman"/>
        </w:rPr>
      </w:pPr>
      <w:r w:rsidRPr="00F5658E">
        <w:rPr>
          <w:rFonts w:ascii="Times New Roman" w:hAnsi="Times New Roman" w:cs="Times New Roman"/>
        </w:rPr>
        <w:t>М.П.</w:t>
      </w:r>
    </w:p>
    <w:p w:rsidR="00AE742B" w:rsidRPr="00F5658E" w:rsidRDefault="00AE742B" w:rsidP="00F5658E">
      <w:pPr>
        <w:spacing w:after="0"/>
        <w:jc w:val="center"/>
        <w:rPr>
          <w:rFonts w:ascii="Times New Roman" w:hAnsi="Times New Roman" w:cs="Times New Roman"/>
        </w:rPr>
      </w:pPr>
    </w:p>
    <w:p w:rsidR="00AE742B" w:rsidRPr="00F5658E" w:rsidRDefault="00AE742B" w:rsidP="00AE742B">
      <w:pPr>
        <w:tabs>
          <w:tab w:val="left" w:pos="1369"/>
          <w:tab w:val="center" w:pos="7285"/>
        </w:tabs>
        <w:jc w:val="center"/>
        <w:rPr>
          <w:rFonts w:ascii="Times New Roman" w:hAnsi="Times New Roman" w:cs="Times New Roman"/>
          <w:b/>
          <w:bCs/>
        </w:rPr>
      </w:pPr>
      <w:r w:rsidRPr="00F5658E">
        <w:rPr>
          <w:rFonts w:ascii="Times New Roman" w:hAnsi="Times New Roman" w:cs="Times New Roman"/>
          <w:b/>
          <w:bCs/>
          <w:spacing w:val="40"/>
        </w:rPr>
        <w:t xml:space="preserve">ЗАДАНИЕ </w:t>
      </w:r>
      <w:proofErr w:type="gramStart"/>
      <w:r w:rsidRPr="00F5658E">
        <w:rPr>
          <w:rFonts w:ascii="Times New Roman" w:hAnsi="Times New Roman" w:cs="Times New Roman"/>
          <w:b/>
          <w:bCs/>
          <w:spacing w:val="40"/>
        </w:rPr>
        <w:t>НА</w:t>
      </w:r>
      <w:proofErr w:type="gramEnd"/>
    </w:p>
    <w:tbl>
      <w:tblPr>
        <w:tblW w:w="0" w:type="auto"/>
        <w:jc w:val="center"/>
        <w:tblLayout w:type="fixed"/>
        <w:tblCellMar>
          <w:left w:w="28" w:type="dxa"/>
          <w:right w:w="28" w:type="dxa"/>
        </w:tblCellMar>
        <w:tblLook w:val="0000"/>
      </w:tblPr>
      <w:tblGrid>
        <w:gridCol w:w="10490"/>
        <w:gridCol w:w="397"/>
        <w:gridCol w:w="510"/>
      </w:tblGrid>
      <w:tr w:rsidR="00AE742B" w:rsidRPr="00F5658E" w:rsidTr="005B13AA">
        <w:trPr>
          <w:trHeight w:val="637"/>
          <w:jc w:val="center"/>
        </w:trPr>
        <w:tc>
          <w:tcPr>
            <w:tcW w:w="10490" w:type="dxa"/>
            <w:tcBorders>
              <w:top w:val="nil"/>
              <w:left w:val="nil"/>
              <w:bottom w:val="nil"/>
              <w:right w:val="nil"/>
            </w:tcBorders>
            <w:vAlign w:val="bottom"/>
          </w:tcPr>
          <w:p w:rsidR="00AE742B" w:rsidRPr="00F5658E" w:rsidRDefault="00AE742B" w:rsidP="005B13AA">
            <w:pPr>
              <w:jc w:val="center"/>
              <w:rPr>
                <w:rFonts w:ascii="Times New Roman" w:hAnsi="Times New Roman" w:cs="Times New Roman"/>
                <w:b/>
                <w:bCs/>
              </w:rPr>
            </w:pPr>
            <w:r w:rsidRPr="00F5658E">
              <w:rPr>
                <w:rFonts w:ascii="Times New Roman" w:hAnsi="Times New Roman" w:cs="Times New Roman"/>
                <w:b/>
                <w:bCs/>
              </w:rPr>
              <w:t>проведения плановых (рейдовых) осмотров</w:t>
            </w:r>
            <w:r w:rsidR="002F42E2" w:rsidRPr="00F5658E">
              <w:rPr>
                <w:rFonts w:ascii="Times New Roman" w:hAnsi="Times New Roman" w:cs="Times New Roman"/>
                <w:b/>
                <w:bCs/>
              </w:rPr>
              <w:t xml:space="preserve"> городских лесов</w:t>
            </w:r>
          </w:p>
        </w:tc>
        <w:tc>
          <w:tcPr>
            <w:tcW w:w="397" w:type="dxa"/>
            <w:tcBorders>
              <w:top w:val="nil"/>
              <w:left w:val="nil"/>
              <w:bottom w:val="nil"/>
              <w:right w:val="nil"/>
            </w:tcBorders>
            <w:vAlign w:val="bottom"/>
          </w:tcPr>
          <w:p w:rsidR="00AE742B" w:rsidRPr="00F5658E" w:rsidRDefault="00AE742B" w:rsidP="005B13AA">
            <w:pPr>
              <w:jc w:val="center"/>
              <w:rPr>
                <w:rFonts w:ascii="Times New Roman" w:hAnsi="Times New Roman" w:cs="Times New Roman"/>
                <w:b/>
                <w:bCs/>
              </w:rPr>
            </w:pPr>
          </w:p>
        </w:tc>
        <w:tc>
          <w:tcPr>
            <w:tcW w:w="510" w:type="dxa"/>
            <w:tcBorders>
              <w:top w:val="nil"/>
              <w:left w:val="nil"/>
              <w:bottom w:val="nil"/>
              <w:right w:val="nil"/>
            </w:tcBorders>
            <w:vAlign w:val="bottom"/>
          </w:tcPr>
          <w:p w:rsidR="00AE742B" w:rsidRPr="00F5658E" w:rsidRDefault="00AE742B" w:rsidP="005B13AA">
            <w:pPr>
              <w:ind w:left="57"/>
              <w:jc w:val="center"/>
              <w:rPr>
                <w:rFonts w:ascii="Times New Roman" w:hAnsi="Times New Roman" w:cs="Times New Roman"/>
                <w:b/>
                <w:bCs/>
              </w:rPr>
            </w:pPr>
          </w:p>
        </w:tc>
      </w:tr>
      <w:tr w:rsidR="00AE742B" w:rsidRPr="00793673" w:rsidTr="005B13AA">
        <w:trPr>
          <w:trHeight w:val="637"/>
          <w:jc w:val="center"/>
        </w:trPr>
        <w:tc>
          <w:tcPr>
            <w:tcW w:w="10490" w:type="dxa"/>
            <w:tcBorders>
              <w:top w:val="nil"/>
              <w:left w:val="nil"/>
              <w:bottom w:val="nil"/>
              <w:right w:val="nil"/>
            </w:tcBorders>
            <w:vAlign w:val="bottom"/>
          </w:tcPr>
          <w:p w:rsidR="00AE742B" w:rsidRPr="00793673" w:rsidRDefault="00AE742B" w:rsidP="002F42E2">
            <w:pPr>
              <w:rPr>
                <w:b/>
                <w:bCs/>
              </w:rPr>
            </w:pPr>
          </w:p>
        </w:tc>
        <w:tc>
          <w:tcPr>
            <w:tcW w:w="397" w:type="dxa"/>
            <w:tcBorders>
              <w:top w:val="nil"/>
              <w:left w:val="nil"/>
              <w:bottom w:val="nil"/>
              <w:right w:val="nil"/>
            </w:tcBorders>
            <w:vAlign w:val="bottom"/>
          </w:tcPr>
          <w:p w:rsidR="00AE742B" w:rsidRPr="00793673" w:rsidRDefault="00AE742B" w:rsidP="005B13AA">
            <w:pPr>
              <w:jc w:val="center"/>
              <w:rPr>
                <w:b/>
                <w:bCs/>
              </w:rPr>
            </w:pPr>
          </w:p>
        </w:tc>
        <w:tc>
          <w:tcPr>
            <w:tcW w:w="510" w:type="dxa"/>
            <w:tcBorders>
              <w:top w:val="nil"/>
              <w:left w:val="nil"/>
              <w:bottom w:val="nil"/>
              <w:right w:val="nil"/>
            </w:tcBorders>
            <w:vAlign w:val="bottom"/>
          </w:tcPr>
          <w:p w:rsidR="00AE742B" w:rsidRPr="00793673" w:rsidRDefault="00AE742B" w:rsidP="005B13AA">
            <w:pPr>
              <w:ind w:left="57"/>
              <w:jc w:val="center"/>
              <w:rPr>
                <w:b/>
                <w:bCs/>
              </w:rPr>
            </w:pPr>
          </w:p>
        </w:tc>
      </w:tr>
      <w:tr w:rsidR="00AE742B" w:rsidRPr="00793673" w:rsidTr="005B13AA">
        <w:trPr>
          <w:trHeight w:val="685"/>
          <w:jc w:val="center"/>
        </w:trPr>
        <w:tc>
          <w:tcPr>
            <w:tcW w:w="10490" w:type="dxa"/>
            <w:tcBorders>
              <w:top w:val="nil"/>
              <w:left w:val="nil"/>
              <w:bottom w:val="nil"/>
              <w:right w:val="nil"/>
            </w:tcBorders>
            <w:vAlign w:val="bottom"/>
          </w:tcPr>
          <w:p w:rsidR="00AE742B" w:rsidRPr="00793673" w:rsidRDefault="00AE742B" w:rsidP="005B13AA">
            <w:pPr>
              <w:jc w:val="center"/>
              <w:rPr>
                <w:b/>
                <w:bCs/>
              </w:rPr>
            </w:pPr>
          </w:p>
        </w:tc>
        <w:tc>
          <w:tcPr>
            <w:tcW w:w="397" w:type="dxa"/>
            <w:tcBorders>
              <w:top w:val="nil"/>
              <w:left w:val="nil"/>
              <w:bottom w:val="single" w:sz="4" w:space="0" w:color="auto"/>
              <w:right w:val="nil"/>
            </w:tcBorders>
            <w:vAlign w:val="bottom"/>
          </w:tcPr>
          <w:p w:rsidR="00AE742B" w:rsidRPr="00793673" w:rsidRDefault="00AE742B" w:rsidP="005B13AA">
            <w:pPr>
              <w:jc w:val="center"/>
              <w:rPr>
                <w:b/>
                <w:bCs/>
              </w:rPr>
            </w:pPr>
          </w:p>
        </w:tc>
        <w:tc>
          <w:tcPr>
            <w:tcW w:w="510" w:type="dxa"/>
            <w:tcBorders>
              <w:top w:val="nil"/>
              <w:left w:val="nil"/>
              <w:bottom w:val="nil"/>
              <w:right w:val="nil"/>
            </w:tcBorders>
            <w:vAlign w:val="bottom"/>
          </w:tcPr>
          <w:p w:rsidR="00AE742B" w:rsidRPr="00793673" w:rsidRDefault="00AE742B" w:rsidP="005B13AA">
            <w:pPr>
              <w:ind w:left="57"/>
              <w:jc w:val="center"/>
              <w:rPr>
                <w:b/>
                <w:bCs/>
              </w:rPr>
            </w:pPr>
          </w:p>
        </w:tc>
      </w:tr>
    </w:tbl>
    <w:p w:rsidR="00AE742B" w:rsidRPr="00793673" w:rsidRDefault="00AE742B" w:rsidP="00AE742B"/>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1387"/>
        <w:gridCol w:w="2248"/>
        <w:gridCol w:w="1324"/>
        <w:gridCol w:w="1707"/>
        <w:gridCol w:w="2236"/>
        <w:gridCol w:w="2098"/>
        <w:gridCol w:w="3479"/>
      </w:tblGrid>
      <w:tr w:rsidR="00AE742B" w:rsidRPr="00F5658E" w:rsidTr="005B13AA">
        <w:trPr>
          <w:trHeight w:val="563"/>
        </w:trPr>
        <w:tc>
          <w:tcPr>
            <w:tcW w:w="504" w:type="dxa"/>
          </w:tcPr>
          <w:p w:rsidR="00AE742B" w:rsidRPr="00F5658E" w:rsidRDefault="00AE742B" w:rsidP="005B13AA">
            <w:pPr>
              <w:rPr>
                <w:rFonts w:ascii="Times New Roman" w:hAnsi="Times New Roman" w:cs="Times New Roman"/>
              </w:rPr>
            </w:pPr>
            <w:r w:rsidRPr="00F5658E">
              <w:rPr>
                <w:rFonts w:ascii="Times New Roman" w:hAnsi="Times New Roman" w:cs="Times New Roman"/>
              </w:rPr>
              <w:lastRenderedPageBreak/>
              <w:t xml:space="preserve">№ </w:t>
            </w:r>
            <w:proofErr w:type="spellStart"/>
            <w:proofErr w:type="gramStart"/>
            <w:r w:rsidRPr="00F5658E">
              <w:rPr>
                <w:rFonts w:ascii="Times New Roman" w:hAnsi="Times New Roman" w:cs="Times New Roman"/>
              </w:rPr>
              <w:t>п</w:t>
            </w:r>
            <w:proofErr w:type="spellEnd"/>
            <w:proofErr w:type="gramEnd"/>
            <w:r w:rsidRPr="00F5658E">
              <w:rPr>
                <w:rFonts w:ascii="Times New Roman" w:hAnsi="Times New Roman" w:cs="Times New Roman"/>
              </w:rPr>
              <w:t>/</w:t>
            </w:r>
            <w:proofErr w:type="spellStart"/>
            <w:r w:rsidRPr="00F5658E">
              <w:rPr>
                <w:rFonts w:ascii="Times New Roman" w:hAnsi="Times New Roman" w:cs="Times New Roman"/>
              </w:rPr>
              <w:t>п</w:t>
            </w:r>
            <w:proofErr w:type="spellEnd"/>
          </w:p>
        </w:tc>
        <w:tc>
          <w:tcPr>
            <w:tcW w:w="1301"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 регистрации в книге учета заданий</w:t>
            </w:r>
          </w:p>
        </w:tc>
        <w:tc>
          <w:tcPr>
            <w:tcW w:w="2272"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Должность, ФИО должностного лица, получающего плановое (рейдовое) задание</w:t>
            </w:r>
          </w:p>
        </w:tc>
        <w:tc>
          <w:tcPr>
            <w:tcW w:w="1261"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Правовые основания проведения планового (рейдового) осмотра</w:t>
            </w:r>
          </w:p>
        </w:tc>
        <w:tc>
          <w:tcPr>
            <w:tcW w:w="1716" w:type="dxa"/>
          </w:tcPr>
          <w:p w:rsidR="00AE742B" w:rsidRPr="00F5658E" w:rsidRDefault="00AE742B" w:rsidP="005B13AA">
            <w:pPr>
              <w:rPr>
                <w:rFonts w:ascii="Times New Roman" w:hAnsi="Times New Roman" w:cs="Times New Roman"/>
              </w:rPr>
            </w:pPr>
            <w:r w:rsidRPr="00F5658E">
              <w:rPr>
                <w:rFonts w:ascii="Times New Roman" w:hAnsi="Times New Roman" w:cs="Times New Roman"/>
              </w:rPr>
              <w:t xml:space="preserve"> Кадастровый номер земельного участк</w:t>
            </w:r>
            <w:r w:rsidRPr="00F5658E">
              <w:rPr>
                <w:rFonts w:ascii="Times New Roman" w:hAnsi="Times New Roman" w:cs="Times New Roman"/>
                <w:b/>
              </w:rPr>
              <w:t>а</w:t>
            </w:r>
          </w:p>
        </w:tc>
        <w:tc>
          <w:tcPr>
            <w:tcW w:w="2268" w:type="dxa"/>
          </w:tcPr>
          <w:p w:rsidR="00AE742B" w:rsidRPr="00F5658E" w:rsidRDefault="00AE742B" w:rsidP="005B13AA">
            <w:pPr>
              <w:rPr>
                <w:rFonts w:ascii="Times New Roman" w:hAnsi="Times New Roman" w:cs="Times New Roman"/>
              </w:rPr>
            </w:pPr>
            <w:r w:rsidRPr="00F5658E">
              <w:rPr>
                <w:rFonts w:ascii="Times New Roman" w:hAnsi="Times New Roman" w:cs="Times New Roman"/>
              </w:rPr>
              <w:t xml:space="preserve"> Площадь земельного участка (кв.м.)</w:t>
            </w:r>
          </w:p>
        </w:tc>
        <w:tc>
          <w:tcPr>
            <w:tcW w:w="2126" w:type="dxa"/>
          </w:tcPr>
          <w:p w:rsidR="00AE742B" w:rsidRPr="00F5658E" w:rsidRDefault="00AE742B" w:rsidP="005B13AA">
            <w:pPr>
              <w:rPr>
                <w:rFonts w:ascii="Times New Roman" w:hAnsi="Times New Roman" w:cs="Times New Roman"/>
              </w:rPr>
            </w:pPr>
            <w:r w:rsidRPr="00F5658E">
              <w:rPr>
                <w:rFonts w:ascii="Times New Roman" w:hAnsi="Times New Roman" w:cs="Times New Roman"/>
              </w:rPr>
              <w:t>Земельный участок (адрес)</w:t>
            </w:r>
          </w:p>
        </w:tc>
        <w:tc>
          <w:tcPr>
            <w:tcW w:w="3544"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Должность, ФИО должностного лица, выдавшего плановое (рейдовое) задание</w:t>
            </w:r>
          </w:p>
        </w:tc>
      </w:tr>
      <w:tr w:rsidR="00AE742B" w:rsidRPr="00F5658E" w:rsidTr="005B13AA">
        <w:trPr>
          <w:trHeight w:val="335"/>
        </w:trPr>
        <w:tc>
          <w:tcPr>
            <w:tcW w:w="504"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1</w:t>
            </w:r>
          </w:p>
        </w:tc>
        <w:tc>
          <w:tcPr>
            <w:tcW w:w="1301"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2</w:t>
            </w:r>
          </w:p>
        </w:tc>
        <w:tc>
          <w:tcPr>
            <w:tcW w:w="2272"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3</w:t>
            </w:r>
          </w:p>
        </w:tc>
        <w:tc>
          <w:tcPr>
            <w:tcW w:w="1261"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4</w:t>
            </w:r>
          </w:p>
        </w:tc>
        <w:tc>
          <w:tcPr>
            <w:tcW w:w="1716"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5</w:t>
            </w:r>
          </w:p>
        </w:tc>
        <w:tc>
          <w:tcPr>
            <w:tcW w:w="2268"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6</w:t>
            </w:r>
          </w:p>
        </w:tc>
        <w:tc>
          <w:tcPr>
            <w:tcW w:w="2126"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7</w:t>
            </w:r>
          </w:p>
        </w:tc>
        <w:tc>
          <w:tcPr>
            <w:tcW w:w="3544"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8</w:t>
            </w:r>
          </w:p>
        </w:tc>
      </w:tr>
      <w:tr w:rsidR="00AE742B" w:rsidRPr="00F5658E" w:rsidTr="005B13AA">
        <w:tc>
          <w:tcPr>
            <w:tcW w:w="504" w:type="dxa"/>
          </w:tcPr>
          <w:p w:rsidR="00AE742B" w:rsidRPr="00F5658E" w:rsidRDefault="00AE742B" w:rsidP="005B13AA">
            <w:pPr>
              <w:rPr>
                <w:rFonts w:ascii="Times New Roman" w:hAnsi="Times New Roman" w:cs="Times New Roman"/>
              </w:rPr>
            </w:pPr>
            <w:r w:rsidRPr="00F5658E">
              <w:rPr>
                <w:rFonts w:ascii="Times New Roman" w:hAnsi="Times New Roman" w:cs="Times New Roman"/>
              </w:rPr>
              <w:t>1</w:t>
            </w:r>
          </w:p>
        </w:tc>
        <w:tc>
          <w:tcPr>
            <w:tcW w:w="1301" w:type="dxa"/>
          </w:tcPr>
          <w:p w:rsidR="00AE742B" w:rsidRPr="00F5658E" w:rsidRDefault="00AE742B" w:rsidP="005B13AA">
            <w:pPr>
              <w:rPr>
                <w:rFonts w:ascii="Times New Roman" w:hAnsi="Times New Roman" w:cs="Times New Roman"/>
              </w:rPr>
            </w:pPr>
          </w:p>
        </w:tc>
        <w:tc>
          <w:tcPr>
            <w:tcW w:w="2272" w:type="dxa"/>
          </w:tcPr>
          <w:p w:rsidR="00AE742B" w:rsidRPr="00F5658E" w:rsidRDefault="00AE742B" w:rsidP="005B13AA">
            <w:pPr>
              <w:rPr>
                <w:rFonts w:ascii="Times New Roman" w:hAnsi="Times New Roman" w:cs="Times New Roman"/>
              </w:rPr>
            </w:pPr>
          </w:p>
        </w:tc>
        <w:tc>
          <w:tcPr>
            <w:tcW w:w="1261" w:type="dxa"/>
          </w:tcPr>
          <w:p w:rsidR="00AE742B" w:rsidRPr="00F5658E" w:rsidRDefault="00AE742B" w:rsidP="005B13AA">
            <w:pPr>
              <w:rPr>
                <w:rFonts w:ascii="Times New Roman" w:hAnsi="Times New Roman" w:cs="Times New Roman"/>
              </w:rPr>
            </w:pPr>
          </w:p>
        </w:tc>
        <w:tc>
          <w:tcPr>
            <w:tcW w:w="1716" w:type="dxa"/>
          </w:tcPr>
          <w:p w:rsidR="00AE742B" w:rsidRPr="00F5658E" w:rsidRDefault="00AE742B" w:rsidP="005B13AA">
            <w:pPr>
              <w:rPr>
                <w:rFonts w:ascii="Times New Roman" w:hAnsi="Times New Roman" w:cs="Times New Roman"/>
              </w:rPr>
            </w:pPr>
          </w:p>
        </w:tc>
        <w:tc>
          <w:tcPr>
            <w:tcW w:w="2268" w:type="dxa"/>
          </w:tcPr>
          <w:p w:rsidR="00AE742B" w:rsidRPr="00F5658E" w:rsidRDefault="00AE742B" w:rsidP="005B13AA">
            <w:pPr>
              <w:rPr>
                <w:rFonts w:ascii="Times New Roman" w:hAnsi="Times New Roman" w:cs="Times New Roman"/>
              </w:rPr>
            </w:pPr>
          </w:p>
          <w:p w:rsidR="00AE742B" w:rsidRPr="00F5658E" w:rsidRDefault="00AE742B" w:rsidP="005B13AA">
            <w:pPr>
              <w:rPr>
                <w:rFonts w:ascii="Times New Roman" w:hAnsi="Times New Roman" w:cs="Times New Roman"/>
              </w:rPr>
            </w:pPr>
          </w:p>
        </w:tc>
        <w:tc>
          <w:tcPr>
            <w:tcW w:w="2126" w:type="dxa"/>
          </w:tcPr>
          <w:p w:rsidR="00AE742B" w:rsidRPr="00F5658E" w:rsidRDefault="00AE742B" w:rsidP="005B13AA">
            <w:pPr>
              <w:rPr>
                <w:rFonts w:ascii="Times New Roman" w:hAnsi="Times New Roman" w:cs="Times New Roman"/>
              </w:rPr>
            </w:pPr>
          </w:p>
        </w:tc>
        <w:tc>
          <w:tcPr>
            <w:tcW w:w="3544" w:type="dxa"/>
          </w:tcPr>
          <w:p w:rsidR="00AE742B" w:rsidRPr="00F5658E" w:rsidRDefault="00AE742B" w:rsidP="005B13AA">
            <w:pPr>
              <w:rPr>
                <w:rFonts w:ascii="Times New Roman" w:hAnsi="Times New Roman" w:cs="Times New Roman"/>
              </w:rPr>
            </w:pPr>
          </w:p>
        </w:tc>
      </w:tr>
    </w:tbl>
    <w:p w:rsidR="00AE742B" w:rsidRPr="00793673" w:rsidRDefault="00AE742B" w:rsidP="00AE742B">
      <w:pPr>
        <w:tabs>
          <w:tab w:val="left" w:pos="3707"/>
        </w:tabs>
      </w:pPr>
    </w:p>
    <w:p w:rsidR="00AE742B" w:rsidRDefault="00AE742B" w:rsidP="00AE742B">
      <w:pPr>
        <w:pStyle w:val="ConsPlusNormal"/>
        <w:jc w:val="both"/>
        <w:rPr>
          <w:rFonts w:ascii="Times New Roman" w:hAnsi="Times New Roman" w:cs="Times New Roman"/>
          <w:sz w:val="24"/>
          <w:szCs w:val="24"/>
        </w:rPr>
      </w:pPr>
    </w:p>
    <w:p w:rsidR="00AE742B" w:rsidRDefault="00AE742B" w:rsidP="00AE742B">
      <w:pPr>
        <w:pStyle w:val="ConsPlusNormal"/>
        <w:jc w:val="both"/>
        <w:rPr>
          <w:rFonts w:ascii="Times New Roman" w:hAnsi="Times New Roman" w:cs="Times New Roman"/>
          <w:sz w:val="24"/>
          <w:szCs w:val="24"/>
        </w:rPr>
      </w:pPr>
    </w:p>
    <w:p w:rsidR="00AE742B" w:rsidRDefault="00AE742B" w:rsidP="00AE742B">
      <w:pPr>
        <w:pStyle w:val="ConsPlusNormal"/>
        <w:jc w:val="both"/>
        <w:rPr>
          <w:rFonts w:ascii="Times New Roman" w:hAnsi="Times New Roman" w:cs="Times New Roman"/>
          <w:sz w:val="24"/>
          <w:szCs w:val="24"/>
        </w:rPr>
      </w:pPr>
    </w:p>
    <w:p w:rsidR="00AE742B" w:rsidRDefault="00AE742B" w:rsidP="00AE742B">
      <w:pPr>
        <w:pStyle w:val="ConsPlusNormal"/>
        <w:jc w:val="both"/>
        <w:rPr>
          <w:rFonts w:ascii="Times New Roman" w:hAnsi="Times New Roman" w:cs="Times New Roman"/>
          <w:sz w:val="24"/>
          <w:szCs w:val="24"/>
        </w:rPr>
      </w:pPr>
    </w:p>
    <w:p w:rsidR="00AE742B" w:rsidRDefault="00AE742B" w:rsidP="00AE742B">
      <w:pPr>
        <w:pStyle w:val="ConsPlusNormal"/>
        <w:jc w:val="both"/>
        <w:rPr>
          <w:rFonts w:ascii="Times New Roman" w:hAnsi="Times New Roman" w:cs="Times New Roman"/>
          <w:sz w:val="24"/>
          <w:szCs w:val="24"/>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right"/>
        <w:rPr>
          <w:sz w:val="28"/>
          <w:szCs w:val="28"/>
        </w:rPr>
      </w:pPr>
    </w:p>
    <w:p w:rsidR="00AE742B" w:rsidRDefault="00AE742B" w:rsidP="00AE742B">
      <w:pPr>
        <w:jc w:val="center"/>
        <w:rPr>
          <w:sz w:val="28"/>
          <w:szCs w:val="28"/>
        </w:rPr>
        <w:sectPr w:rsidR="00AE742B" w:rsidSect="005B13AA">
          <w:pgSz w:w="16834" w:h="11909" w:orient="landscape"/>
          <w:pgMar w:top="851" w:right="851" w:bottom="851" w:left="851" w:header="720" w:footer="720" w:gutter="0"/>
          <w:cols w:space="720"/>
          <w:noEndnote/>
          <w:docGrid w:linePitch="272"/>
        </w:sectPr>
      </w:pPr>
    </w:p>
    <w:p w:rsidR="00AE742B" w:rsidRDefault="00AE742B" w:rsidP="00AE742B">
      <w:pPr>
        <w:jc w:val="center"/>
        <w:rPr>
          <w:sz w:val="28"/>
          <w:szCs w:val="28"/>
        </w:rPr>
      </w:pPr>
    </w:p>
    <w:p w:rsidR="00AE742B" w:rsidRDefault="00AE742B" w:rsidP="00AE742B">
      <w:pPr>
        <w:jc w:val="right"/>
        <w:rPr>
          <w:sz w:val="28"/>
          <w:szCs w:val="28"/>
        </w:rPr>
      </w:pPr>
    </w:p>
    <w:p w:rsidR="00AE742B" w:rsidRDefault="00AE742B" w:rsidP="00AE742B">
      <w:pPr>
        <w:pStyle w:val="ConsPlusNormal"/>
        <w:jc w:val="right"/>
        <w:rPr>
          <w:rFonts w:ascii="Times New Roman" w:hAnsi="Times New Roman" w:cs="Times New Roman"/>
          <w:sz w:val="24"/>
          <w:szCs w:val="24"/>
        </w:rPr>
      </w:pPr>
      <w:r>
        <w:rPr>
          <w:rFonts w:eastAsia="Calibri"/>
        </w:rPr>
        <w:t xml:space="preserve">                                                         </w:t>
      </w:r>
      <w:r>
        <w:rPr>
          <w:rFonts w:ascii="Times New Roman" w:hAnsi="Times New Roman" w:cs="Times New Roman"/>
          <w:sz w:val="24"/>
          <w:szCs w:val="24"/>
        </w:rPr>
        <w:t xml:space="preserve">                                                                                                                                   </w:t>
      </w:r>
      <w:r w:rsidR="002F42E2">
        <w:rPr>
          <w:rFonts w:ascii="Times New Roman" w:hAnsi="Times New Roman" w:cs="Times New Roman"/>
          <w:sz w:val="24"/>
          <w:szCs w:val="24"/>
        </w:rPr>
        <w:t xml:space="preserve">                 Приложение № 10</w:t>
      </w:r>
    </w:p>
    <w:p w:rsidR="00AE742B" w:rsidRPr="00EC1FC0" w:rsidRDefault="00AE742B" w:rsidP="00AE74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rsidR="00AE742B" w:rsidRPr="00EC1FC0" w:rsidRDefault="00AE742B" w:rsidP="00AE742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_____________  № ___</w:t>
      </w:r>
    </w:p>
    <w:p w:rsidR="00AE742B" w:rsidRDefault="00AE742B" w:rsidP="00AE742B">
      <w:pPr>
        <w:rPr>
          <w:rFonts w:eastAsia="Calibri"/>
        </w:rPr>
      </w:pPr>
    </w:p>
    <w:p w:rsidR="00AE742B" w:rsidRPr="00F5658E" w:rsidRDefault="00AE742B" w:rsidP="00AE742B">
      <w:pPr>
        <w:jc w:val="center"/>
        <w:rPr>
          <w:rFonts w:ascii="Times New Roman" w:eastAsia="Calibri" w:hAnsi="Times New Roman" w:cs="Times New Roman"/>
        </w:rPr>
      </w:pPr>
    </w:p>
    <w:p w:rsidR="00AE742B" w:rsidRPr="00F5658E" w:rsidRDefault="00AE742B" w:rsidP="00AE742B">
      <w:pPr>
        <w:jc w:val="center"/>
        <w:rPr>
          <w:rFonts w:ascii="Times New Roman" w:eastAsia="Calibri" w:hAnsi="Times New Roman" w:cs="Times New Roman"/>
        </w:rPr>
      </w:pPr>
      <w:bookmarkStart w:id="6" w:name="Par413"/>
      <w:bookmarkEnd w:id="6"/>
      <w:r w:rsidRPr="00F5658E">
        <w:rPr>
          <w:rFonts w:ascii="Times New Roman" w:eastAsia="Calibri" w:hAnsi="Times New Roman" w:cs="Times New Roman"/>
        </w:rPr>
        <w:t>Администрация муниципального района</w:t>
      </w:r>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 xml:space="preserve">  «Город Людиново и Людиновский район»</w:t>
      </w:r>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(наименование органа  муниципального земельного  контроля)</w:t>
      </w:r>
    </w:p>
    <w:p w:rsidR="00AE742B" w:rsidRPr="00F5658E" w:rsidRDefault="00AE742B" w:rsidP="00AE742B">
      <w:pPr>
        <w:rPr>
          <w:rFonts w:ascii="Times New Roman" w:eastAsia="Calibri" w:hAnsi="Times New Roman" w:cs="Times New Roman"/>
        </w:rPr>
      </w:pPr>
    </w:p>
    <w:p w:rsidR="00AE742B" w:rsidRPr="00F5658E" w:rsidRDefault="00AE742B" w:rsidP="00F5658E">
      <w:pPr>
        <w:spacing w:after="0"/>
        <w:rPr>
          <w:rFonts w:ascii="Times New Roman" w:eastAsia="Calibri" w:hAnsi="Times New Roman" w:cs="Times New Roman"/>
          <w:sz w:val="20"/>
          <w:szCs w:val="20"/>
        </w:rPr>
      </w:pPr>
      <w:r w:rsidRPr="00F5658E">
        <w:rPr>
          <w:rFonts w:ascii="Times New Roman" w:eastAsia="Calibri" w:hAnsi="Times New Roman" w:cs="Times New Roman"/>
          <w:sz w:val="20"/>
          <w:szCs w:val="20"/>
        </w:rPr>
        <w:t>__________________________                            ____________________</w:t>
      </w:r>
    </w:p>
    <w:p w:rsidR="00AE742B" w:rsidRPr="00F5658E" w:rsidRDefault="00AE742B" w:rsidP="00F5658E">
      <w:pPr>
        <w:spacing w:after="0"/>
        <w:rPr>
          <w:rFonts w:ascii="Times New Roman" w:eastAsia="Calibri" w:hAnsi="Times New Roman" w:cs="Times New Roman"/>
          <w:sz w:val="20"/>
          <w:szCs w:val="20"/>
        </w:rPr>
      </w:pPr>
      <w:r w:rsidRPr="00F5658E">
        <w:rPr>
          <w:rFonts w:ascii="Times New Roman" w:eastAsia="Calibri" w:hAnsi="Times New Roman" w:cs="Times New Roman"/>
          <w:sz w:val="20"/>
          <w:szCs w:val="20"/>
        </w:rPr>
        <w:t xml:space="preserve"> (место составления акта)                             </w:t>
      </w:r>
      <w:r w:rsidR="00F5658E">
        <w:rPr>
          <w:rFonts w:ascii="Times New Roman" w:eastAsia="Calibri" w:hAnsi="Times New Roman" w:cs="Times New Roman"/>
          <w:sz w:val="20"/>
          <w:szCs w:val="20"/>
        </w:rPr>
        <w:t xml:space="preserve">        </w:t>
      </w:r>
      <w:r w:rsidRPr="00F5658E">
        <w:rPr>
          <w:rFonts w:ascii="Times New Roman" w:eastAsia="Calibri" w:hAnsi="Times New Roman" w:cs="Times New Roman"/>
          <w:sz w:val="20"/>
          <w:szCs w:val="20"/>
        </w:rPr>
        <w:t>(дата составления акта)</w:t>
      </w:r>
    </w:p>
    <w:p w:rsidR="00AE742B" w:rsidRPr="00F5658E" w:rsidRDefault="00AE742B" w:rsidP="00F5658E">
      <w:pPr>
        <w:spacing w:after="0"/>
        <w:jc w:val="right"/>
        <w:rPr>
          <w:rFonts w:ascii="Times New Roman" w:eastAsia="Calibri" w:hAnsi="Times New Roman" w:cs="Times New Roman"/>
          <w:sz w:val="20"/>
          <w:szCs w:val="20"/>
        </w:rPr>
      </w:pPr>
      <w:r w:rsidRPr="00F5658E">
        <w:rPr>
          <w:rFonts w:ascii="Times New Roman" w:eastAsia="Calibri" w:hAnsi="Times New Roman" w:cs="Times New Roman"/>
          <w:sz w:val="20"/>
          <w:szCs w:val="20"/>
        </w:rPr>
        <w:t>_______________________</w:t>
      </w:r>
    </w:p>
    <w:p w:rsidR="00AE742B" w:rsidRPr="00F5658E" w:rsidRDefault="00AE742B" w:rsidP="00F5658E">
      <w:pPr>
        <w:spacing w:after="0"/>
        <w:jc w:val="right"/>
        <w:rPr>
          <w:rFonts w:ascii="Times New Roman" w:eastAsia="Calibri" w:hAnsi="Times New Roman" w:cs="Times New Roman"/>
          <w:sz w:val="20"/>
          <w:szCs w:val="20"/>
        </w:rPr>
      </w:pPr>
      <w:r w:rsidRPr="00F5658E">
        <w:rPr>
          <w:rFonts w:ascii="Times New Roman" w:eastAsia="Calibri" w:hAnsi="Times New Roman" w:cs="Times New Roman"/>
          <w:sz w:val="20"/>
          <w:szCs w:val="20"/>
        </w:rPr>
        <w:t xml:space="preserve">                                                  (время составления акта)</w:t>
      </w:r>
    </w:p>
    <w:p w:rsidR="00AE742B" w:rsidRPr="00F5658E" w:rsidRDefault="00AE742B" w:rsidP="00F5658E">
      <w:pPr>
        <w:spacing w:after="0"/>
        <w:jc w:val="both"/>
        <w:rPr>
          <w:rFonts w:ascii="Times New Roman" w:eastAsia="Calibri" w:hAnsi="Times New Roman" w:cs="Times New Roman"/>
        </w:rPr>
      </w:pPr>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 xml:space="preserve">АКТ  </w:t>
      </w:r>
    </w:p>
    <w:p w:rsidR="00AE742B" w:rsidRPr="00F5658E" w:rsidRDefault="00AE742B" w:rsidP="00AE742B">
      <w:pPr>
        <w:jc w:val="center"/>
        <w:rPr>
          <w:rFonts w:ascii="Times New Roman" w:eastAsia="Calibri" w:hAnsi="Times New Roman" w:cs="Times New Roman"/>
        </w:rPr>
      </w:pPr>
    </w:p>
    <w:p w:rsidR="00AE742B" w:rsidRPr="00F5658E" w:rsidRDefault="00AE742B" w:rsidP="00AE742B">
      <w:pPr>
        <w:jc w:val="center"/>
        <w:rPr>
          <w:rFonts w:ascii="Times New Roman" w:eastAsia="Calibri" w:hAnsi="Times New Roman" w:cs="Times New Roman"/>
          <w:u w:val="single"/>
        </w:rPr>
      </w:pPr>
      <w:r w:rsidRPr="00F5658E">
        <w:rPr>
          <w:rFonts w:ascii="Times New Roman" w:eastAsia="Calibri" w:hAnsi="Times New Roman" w:cs="Times New Roman"/>
        </w:rPr>
        <w:t>Планового (рейд</w:t>
      </w:r>
      <w:r w:rsidR="002F42E2" w:rsidRPr="00F5658E">
        <w:rPr>
          <w:rFonts w:ascii="Times New Roman" w:eastAsia="Calibri" w:hAnsi="Times New Roman" w:cs="Times New Roman"/>
        </w:rPr>
        <w:t>ового) осмотра соблюдения лес</w:t>
      </w:r>
      <w:r w:rsidRPr="00F5658E">
        <w:rPr>
          <w:rFonts w:ascii="Times New Roman" w:eastAsia="Calibri" w:hAnsi="Times New Roman" w:cs="Times New Roman"/>
        </w:rPr>
        <w:t>ного законодательства</w:t>
      </w:r>
    </w:p>
    <w:p w:rsidR="00AE742B" w:rsidRPr="00F5658E" w:rsidRDefault="00AE742B" w:rsidP="00AE742B">
      <w:pPr>
        <w:jc w:val="both"/>
        <w:rPr>
          <w:rFonts w:ascii="Times New Roman" w:eastAsia="Calibri" w:hAnsi="Times New Roman" w:cs="Times New Roman"/>
        </w:rPr>
      </w:pPr>
    </w:p>
    <w:p w:rsidR="00AE742B" w:rsidRPr="00F5658E" w:rsidRDefault="00AE742B" w:rsidP="00AE742B">
      <w:pPr>
        <w:jc w:val="both"/>
        <w:rPr>
          <w:rFonts w:ascii="Times New Roman" w:eastAsia="Calibri" w:hAnsi="Times New Roman" w:cs="Times New Roman"/>
        </w:rPr>
      </w:pPr>
    </w:p>
    <w:p w:rsidR="00AE742B" w:rsidRPr="00F5658E" w:rsidRDefault="00AE742B" w:rsidP="00F5658E">
      <w:pPr>
        <w:spacing w:after="0"/>
        <w:rPr>
          <w:rFonts w:ascii="Times New Roman" w:eastAsia="Calibri" w:hAnsi="Times New Roman" w:cs="Times New Roman"/>
          <w:sz w:val="20"/>
          <w:szCs w:val="20"/>
        </w:rPr>
      </w:pPr>
      <w:r w:rsidRPr="00F5658E">
        <w:rPr>
          <w:rFonts w:ascii="Times New Roman" w:eastAsia="Calibri" w:hAnsi="Times New Roman" w:cs="Times New Roman"/>
        </w:rPr>
        <w:t xml:space="preserve">По адресу/адресам: </w:t>
      </w:r>
      <w:r w:rsidRPr="00F5658E">
        <w:rPr>
          <w:rFonts w:ascii="Times New Roman" w:eastAsia="Calibri" w:hAnsi="Times New Roman" w:cs="Times New Roman"/>
          <w:sz w:val="20"/>
          <w:szCs w:val="20"/>
        </w:rPr>
        <w:t>__________________________________________________________________</w:t>
      </w:r>
    </w:p>
    <w:p w:rsidR="00AE742B" w:rsidRPr="00F5658E" w:rsidRDefault="00AE742B" w:rsidP="00F5658E">
      <w:pPr>
        <w:spacing w:after="0"/>
        <w:jc w:val="center"/>
        <w:rPr>
          <w:rFonts w:ascii="Times New Roman" w:eastAsia="Calibri" w:hAnsi="Times New Roman" w:cs="Times New Roman"/>
          <w:sz w:val="20"/>
          <w:szCs w:val="20"/>
        </w:rPr>
      </w:pPr>
      <w:r w:rsidRPr="00F5658E">
        <w:rPr>
          <w:rFonts w:ascii="Times New Roman" w:eastAsia="Calibri" w:hAnsi="Times New Roman" w:cs="Times New Roman"/>
          <w:sz w:val="20"/>
          <w:szCs w:val="20"/>
        </w:rPr>
        <w:t>(место проведения проверки)</w:t>
      </w:r>
    </w:p>
    <w:p w:rsidR="00AE742B" w:rsidRPr="00F5658E" w:rsidRDefault="00AE742B" w:rsidP="00F5658E">
      <w:pPr>
        <w:spacing w:after="0"/>
        <w:jc w:val="both"/>
        <w:rPr>
          <w:rFonts w:ascii="Times New Roman" w:eastAsia="Calibri" w:hAnsi="Times New Roman" w:cs="Times New Roman"/>
        </w:rPr>
      </w:pPr>
    </w:p>
    <w:p w:rsidR="00AE742B" w:rsidRPr="00F5658E" w:rsidRDefault="00AE742B" w:rsidP="00F5658E">
      <w:pPr>
        <w:spacing w:after="0"/>
        <w:jc w:val="both"/>
        <w:rPr>
          <w:rFonts w:ascii="Times New Roman" w:eastAsia="Calibri" w:hAnsi="Times New Roman" w:cs="Times New Roman"/>
          <w:sz w:val="20"/>
          <w:szCs w:val="20"/>
          <w:u w:val="single"/>
        </w:rPr>
      </w:pPr>
      <w:r w:rsidRPr="00F5658E">
        <w:rPr>
          <w:rFonts w:ascii="Times New Roman" w:eastAsia="Calibri" w:hAnsi="Times New Roman" w:cs="Times New Roman"/>
        </w:rPr>
        <w:t xml:space="preserve">На основании: </w:t>
      </w:r>
      <w:r w:rsidRPr="00F5658E">
        <w:rPr>
          <w:rFonts w:ascii="Times New Roman" w:eastAsia="Calibri" w:hAnsi="Times New Roman" w:cs="Times New Roman"/>
          <w:sz w:val="20"/>
          <w:szCs w:val="20"/>
        </w:rPr>
        <w:t>___________________________________________________________________</w:t>
      </w:r>
    </w:p>
    <w:p w:rsidR="00AE742B" w:rsidRPr="00F5658E" w:rsidRDefault="00AE742B" w:rsidP="00F5658E">
      <w:pPr>
        <w:spacing w:after="0"/>
        <w:jc w:val="center"/>
        <w:rPr>
          <w:rFonts w:ascii="Times New Roman" w:eastAsia="Calibri" w:hAnsi="Times New Roman" w:cs="Times New Roman"/>
          <w:sz w:val="20"/>
          <w:szCs w:val="20"/>
        </w:rPr>
      </w:pPr>
      <w:proofErr w:type="gramStart"/>
      <w:r w:rsidRPr="00F5658E">
        <w:rPr>
          <w:rFonts w:ascii="Times New Roman" w:eastAsia="Calibri" w:hAnsi="Times New Roman" w:cs="Times New Roman"/>
          <w:sz w:val="20"/>
          <w:szCs w:val="20"/>
        </w:rPr>
        <w:t>(вид документа с указанием реквизитов (номер, дата)</w:t>
      </w:r>
      <w:proofErr w:type="gramEnd"/>
    </w:p>
    <w:p w:rsidR="00AE742B" w:rsidRPr="00F5658E" w:rsidRDefault="00AE742B" w:rsidP="00F5658E">
      <w:pPr>
        <w:spacing w:after="0"/>
        <w:jc w:val="center"/>
        <w:rPr>
          <w:rFonts w:ascii="Times New Roman" w:eastAsia="Calibri" w:hAnsi="Times New Roman" w:cs="Times New Roman"/>
        </w:rPr>
      </w:pPr>
    </w:p>
    <w:p w:rsidR="00AE742B" w:rsidRPr="00F5658E" w:rsidRDefault="00AE742B" w:rsidP="00AE742B">
      <w:pPr>
        <w:jc w:val="both"/>
        <w:rPr>
          <w:rFonts w:ascii="Times New Roman" w:eastAsia="Calibri" w:hAnsi="Times New Roman" w:cs="Times New Roman"/>
        </w:rPr>
      </w:pPr>
    </w:p>
    <w:p w:rsidR="00AE742B" w:rsidRPr="00F5658E" w:rsidRDefault="00AE742B" w:rsidP="00AE742B">
      <w:pPr>
        <w:jc w:val="both"/>
        <w:rPr>
          <w:rFonts w:ascii="Times New Roman" w:eastAsia="Calibri" w:hAnsi="Times New Roman" w:cs="Times New Roman"/>
          <w:u w:val="single"/>
        </w:rPr>
      </w:pPr>
      <w:r w:rsidRPr="00F5658E">
        <w:rPr>
          <w:rFonts w:ascii="Times New Roman" w:eastAsia="Calibri" w:hAnsi="Times New Roman" w:cs="Times New Roman"/>
        </w:rPr>
        <w:t>При участии:_____________________________________________________________________</w:t>
      </w:r>
    </w:p>
    <w:p w:rsidR="00AE742B" w:rsidRPr="00F5658E" w:rsidRDefault="00AE742B" w:rsidP="00AE742B">
      <w:pPr>
        <w:jc w:val="center"/>
        <w:rPr>
          <w:rFonts w:ascii="Times New Roman" w:eastAsia="Calibri" w:hAnsi="Times New Roman" w:cs="Times New Roman"/>
        </w:rPr>
      </w:pPr>
    </w:p>
    <w:p w:rsidR="00AE742B" w:rsidRPr="00F5658E" w:rsidRDefault="00AE742B" w:rsidP="00AE742B">
      <w:pPr>
        <w:jc w:val="both"/>
        <w:rPr>
          <w:rFonts w:ascii="Times New Roman" w:eastAsia="Calibri" w:hAnsi="Times New Roman" w:cs="Times New Roman"/>
        </w:rPr>
      </w:pPr>
      <w:r w:rsidRPr="00F5658E">
        <w:rPr>
          <w:rFonts w:ascii="Times New Roman" w:eastAsia="Calibri" w:hAnsi="Times New Roman" w:cs="Times New Roman"/>
        </w:rPr>
        <w:t>Дата и время проведения планового (рейдового) осмотра:</w:t>
      </w:r>
    </w:p>
    <w:p w:rsidR="00AE742B" w:rsidRPr="00F5658E" w:rsidRDefault="00AE742B" w:rsidP="00AE742B">
      <w:pPr>
        <w:jc w:val="both"/>
        <w:rPr>
          <w:rFonts w:ascii="Times New Roman" w:eastAsia="Calibri" w:hAnsi="Times New Roman" w:cs="Times New Roman"/>
        </w:rPr>
      </w:pPr>
    </w:p>
    <w:p w:rsidR="00AE742B" w:rsidRPr="00F5658E" w:rsidRDefault="00AE742B" w:rsidP="00AE742B">
      <w:pPr>
        <w:jc w:val="both"/>
        <w:rPr>
          <w:rFonts w:ascii="Times New Roman" w:eastAsia="Calibri" w:hAnsi="Times New Roman" w:cs="Times New Roman"/>
          <w:u w:val="single"/>
        </w:rPr>
      </w:pPr>
      <w:r w:rsidRPr="00F5658E">
        <w:rPr>
          <w:rFonts w:ascii="Times New Roman" w:eastAsia="Calibri" w:hAnsi="Times New Roman" w:cs="Times New Roman"/>
        </w:rPr>
        <w:t xml:space="preserve">«__________» </w:t>
      </w:r>
      <w:proofErr w:type="gramStart"/>
      <w:r w:rsidRPr="00F5658E">
        <w:rPr>
          <w:rFonts w:ascii="Times New Roman" w:eastAsia="Calibri" w:hAnsi="Times New Roman" w:cs="Times New Roman"/>
        </w:rPr>
        <w:t>г</w:t>
      </w:r>
      <w:proofErr w:type="gramEnd"/>
      <w:r w:rsidRPr="00F5658E">
        <w:rPr>
          <w:rFonts w:ascii="Times New Roman" w:eastAsia="Calibri" w:hAnsi="Times New Roman" w:cs="Times New Roman"/>
        </w:rPr>
        <w:t xml:space="preserve">. </w:t>
      </w:r>
      <w:r w:rsidRPr="00F5658E">
        <w:rPr>
          <w:rFonts w:ascii="Times New Roman" w:eastAsia="Calibri" w:hAnsi="Times New Roman" w:cs="Times New Roman"/>
          <w:u w:val="single"/>
        </w:rPr>
        <w:t xml:space="preserve"> _______________  </w:t>
      </w:r>
      <w:r w:rsidRPr="00F5658E">
        <w:rPr>
          <w:rFonts w:ascii="Times New Roman" w:eastAsia="Calibri" w:hAnsi="Times New Roman" w:cs="Times New Roman"/>
        </w:rPr>
        <w:t xml:space="preserve">Продолжительность </w:t>
      </w:r>
      <w:r w:rsidRPr="00F5658E">
        <w:rPr>
          <w:rFonts w:ascii="Times New Roman" w:eastAsia="Calibri" w:hAnsi="Times New Roman" w:cs="Times New Roman"/>
          <w:u w:val="single"/>
        </w:rPr>
        <w:t>________</w:t>
      </w:r>
    </w:p>
    <w:p w:rsidR="00AE742B" w:rsidRPr="00F5658E" w:rsidRDefault="00AE742B" w:rsidP="00AE742B">
      <w:pPr>
        <w:jc w:val="both"/>
        <w:rPr>
          <w:rFonts w:ascii="Times New Roman" w:eastAsia="Calibri" w:hAnsi="Times New Roman" w:cs="Times New Roman"/>
        </w:rPr>
      </w:pPr>
    </w:p>
    <w:p w:rsidR="00AE742B" w:rsidRPr="00F5658E" w:rsidRDefault="00AE742B" w:rsidP="00F5658E">
      <w:pPr>
        <w:spacing w:after="0"/>
        <w:jc w:val="both"/>
        <w:rPr>
          <w:rFonts w:ascii="Times New Roman" w:eastAsia="Calibri" w:hAnsi="Times New Roman" w:cs="Times New Roman"/>
          <w:u w:val="single"/>
        </w:rPr>
      </w:pPr>
      <w:r w:rsidRPr="00F5658E">
        <w:rPr>
          <w:rFonts w:ascii="Times New Roman" w:eastAsia="Calibri" w:hAnsi="Times New Roman" w:cs="Times New Roman"/>
        </w:rPr>
        <w:t xml:space="preserve">Акт составлен: </w:t>
      </w:r>
      <w:r w:rsidRPr="00F5658E">
        <w:rPr>
          <w:rFonts w:ascii="Times New Roman" w:eastAsia="Calibri" w:hAnsi="Times New Roman" w:cs="Times New Roman"/>
          <w:u w:val="single"/>
        </w:rPr>
        <w:t xml:space="preserve">   __________________________________________________________________</w:t>
      </w:r>
    </w:p>
    <w:p w:rsidR="00AE742B" w:rsidRPr="00F5658E" w:rsidRDefault="00AE742B" w:rsidP="00F5658E">
      <w:pPr>
        <w:spacing w:after="0"/>
        <w:jc w:val="center"/>
        <w:rPr>
          <w:rFonts w:ascii="Times New Roman" w:eastAsia="Calibri" w:hAnsi="Times New Roman" w:cs="Times New Roman"/>
          <w:sz w:val="20"/>
          <w:szCs w:val="20"/>
          <w:u w:val="single"/>
        </w:rPr>
      </w:pPr>
      <w:r w:rsidRPr="00F5658E">
        <w:rPr>
          <w:rFonts w:ascii="Times New Roman" w:eastAsia="Calibri" w:hAnsi="Times New Roman" w:cs="Times New Roman"/>
          <w:sz w:val="20"/>
          <w:szCs w:val="20"/>
        </w:rPr>
        <w:t>(наименован</w:t>
      </w:r>
      <w:r w:rsidR="002F42E2" w:rsidRPr="00F5658E">
        <w:rPr>
          <w:rFonts w:ascii="Times New Roman" w:eastAsia="Calibri" w:hAnsi="Times New Roman" w:cs="Times New Roman"/>
          <w:sz w:val="20"/>
          <w:szCs w:val="20"/>
        </w:rPr>
        <w:t>ие органа  муниципального лес</w:t>
      </w:r>
      <w:r w:rsidRPr="00F5658E">
        <w:rPr>
          <w:rFonts w:ascii="Times New Roman" w:eastAsia="Calibri" w:hAnsi="Times New Roman" w:cs="Times New Roman"/>
          <w:sz w:val="20"/>
          <w:szCs w:val="20"/>
        </w:rPr>
        <w:t>ного контроля)</w:t>
      </w:r>
    </w:p>
    <w:p w:rsidR="00AE742B" w:rsidRPr="00F5658E" w:rsidRDefault="00AE742B" w:rsidP="00F5658E">
      <w:pPr>
        <w:spacing w:after="0"/>
        <w:jc w:val="center"/>
        <w:rPr>
          <w:rFonts w:ascii="Times New Roman" w:eastAsia="Calibri" w:hAnsi="Times New Roman" w:cs="Times New Roman"/>
        </w:rPr>
      </w:pPr>
    </w:p>
    <w:p w:rsidR="00AE742B" w:rsidRPr="00F5658E" w:rsidRDefault="00AE742B" w:rsidP="00AE742B">
      <w:pPr>
        <w:jc w:val="both"/>
        <w:rPr>
          <w:rFonts w:ascii="Times New Roman" w:eastAsia="Calibri" w:hAnsi="Times New Roman" w:cs="Times New Roman"/>
        </w:rPr>
      </w:pPr>
      <w:r w:rsidRPr="00F5658E">
        <w:rPr>
          <w:rFonts w:ascii="Times New Roman" w:eastAsia="Calibri" w:hAnsi="Times New Roman" w:cs="Times New Roman"/>
        </w:rPr>
        <w:lastRenderedPageBreak/>
        <w:t>Лиц</w:t>
      </w:r>
      <w:proofErr w:type="gramStart"/>
      <w:r w:rsidRPr="00F5658E">
        <w:rPr>
          <w:rFonts w:ascii="Times New Roman" w:eastAsia="Calibri" w:hAnsi="Times New Roman" w:cs="Times New Roman"/>
        </w:rPr>
        <w:t>о(</w:t>
      </w:r>
      <w:proofErr w:type="gramEnd"/>
      <w:r w:rsidRPr="00F5658E">
        <w:rPr>
          <w:rFonts w:ascii="Times New Roman" w:eastAsia="Calibri" w:hAnsi="Times New Roman" w:cs="Times New Roman"/>
        </w:rPr>
        <w:t xml:space="preserve">а),проводившее плановый (рейдовый) осмотр: ____________________________________ </w:t>
      </w:r>
    </w:p>
    <w:p w:rsidR="00AE742B" w:rsidRPr="00F5658E" w:rsidRDefault="00AE742B" w:rsidP="00AE742B">
      <w:pPr>
        <w:jc w:val="center"/>
        <w:rPr>
          <w:rFonts w:ascii="Times New Roman" w:eastAsia="Calibri" w:hAnsi="Times New Roman" w:cs="Times New Roman"/>
        </w:rPr>
      </w:pPr>
      <w:proofErr w:type="gramStart"/>
      <w:r w:rsidRPr="00F5658E">
        <w:rPr>
          <w:rFonts w:ascii="Times New Roman" w:eastAsia="Calibri" w:hAnsi="Times New Roman" w:cs="Times New Roman"/>
        </w:rPr>
        <w:t>(фамилия, имя, отчество (последнее - при наличии), должность</w:t>
      </w:r>
      <w:proofErr w:type="gramEnd"/>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должностного лица (должностных лиц), проводившег</w:t>
      </w:r>
      <w:proofErr w:type="gramStart"/>
      <w:r w:rsidRPr="00F5658E">
        <w:rPr>
          <w:rFonts w:ascii="Times New Roman" w:eastAsia="Calibri" w:hAnsi="Times New Roman" w:cs="Times New Roman"/>
        </w:rPr>
        <w:t>о(</w:t>
      </w:r>
      <w:proofErr w:type="gramEnd"/>
      <w:r w:rsidRPr="00F5658E">
        <w:rPr>
          <w:rFonts w:ascii="Times New Roman" w:eastAsia="Calibri" w:hAnsi="Times New Roman" w:cs="Times New Roman"/>
        </w:rPr>
        <w:t>их) проверку; в случае</w:t>
      </w:r>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привлечения к участию в проверке экспертов, экспертных организаций</w:t>
      </w:r>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указываются фамилии, имена, отчества (последнее - при наличии),</w:t>
      </w:r>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должности экспертов и/или наименования экспертных организаций с указанием</w:t>
      </w:r>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реквизитов свидетельства об аккредитации и наименование органа</w:t>
      </w:r>
    </w:p>
    <w:p w:rsidR="00AE742B" w:rsidRPr="00F5658E" w:rsidRDefault="00AE742B" w:rsidP="00AE742B">
      <w:pPr>
        <w:jc w:val="center"/>
        <w:rPr>
          <w:rFonts w:ascii="Times New Roman" w:eastAsia="Calibri" w:hAnsi="Times New Roman" w:cs="Times New Roman"/>
        </w:rPr>
      </w:pPr>
      <w:r w:rsidRPr="00F5658E">
        <w:rPr>
          <w:rFonts w:ascii="Times New Roman" w:eastAsia="Calibri" w:hAnsi="Times New Roman" w:cs="Times New Roman"/>
        </w:rPr>
        <w:t xml:space="preserve">по аккредитации, </w:t>
      </w:r>
      <w:proofErr w:type="gramStart"/>
      <w:r w:rsidRPr="00F5658E">
        <w:rPr>
          <w:rFonts w:ascii="Times New Roman" w:eastAsia="Calibri" w:hAnsi="Times New Roman" w:cs="Times New Roman"/>
        </w:rPr>
        <w:t>выдавшего</w:t>
      </w:r>
      <w:proofErr w:type="gramEnd"/>
      <w:r w:rsidRPr="00F5658E">
        <w:rPr>
          <w:rFonts w:ascii="Times New Roman" w:eastAsia="Calibri" w:hAnsi="Times New Roman" w:cs="Times New Roman"/>
        </w:rPr>
        <w:t xml:space="preserve"> свидетельство)</w:t>
      </w:r>
    </w:p>
    <w:p w:rsidR="00AE742B" w:rsidRPr="00F5658E" w:rsidRDefault="00AE742B" w:rsidP="00AE742B">
      <w:pPr>
        <w:jc w:val="both"/>
        <w:rPr>
          <w:rFonts w:ascii="Times New Roman" w:eastAsia="Calibri" w:hAnsi="Times New Roman" w:cs="Times New Roman"/>
        </w:rPr>
      </w:pPr>
      <w:r w:rsidRPr="00F5658E">
        <w:rPr>
          <w:rFonts w:ascii="Times New Roman" w:eastAsia="Calibri" w:hAnsi="Times New Roman" w:cs="Times New Roman"/>
        </w:rPr>
        <w:t xml:space="preserve">При проведении планового (рейдового) осмотра присутствовали:_______________________ </w:t>
      </w:r>
    </w:p>
    <w:p w:rsidR="00AE742B" w:rsidRPr="00F5658E" w:rsidRDefault="00AE742B" w:rsidP="00F5658E">
      <w:pPr>
        <w:spacing w:after="0"/>
        <w:jc w:val="both"/>
        <w:rPr>
          <w:rFonts w:ascii="Times New Roman" w:eastAsia="Calibri" w:hAnsi="Times New Roman" w:cs="Times New Roman"/>
        </w:rPr>
      </w:pPr>
      <w:r w:rsidRPr="00F5658E">
        <w:rPr>
          <w:rFonts w:ascii="Times New Roman" w:eastAsia="Calibri" w:hAnsi="Times New Roman" w:cs="Times New Roman"/>
        </w:rPr>
        <w:t>________________________________________________________________________________</w:t>
      </w:r>
    </w:p>
    <w:p w:rsidR="00AE742B" w:rsidRPr="00F5658E" w:rsidRDefault="00AE742B" w:rsidP="00F5658E">
      <w:pPr>
        <w:spacing w:after="0" w:line="240" w:lineRule="auto"/>
        <w:jc w:val="center"/>
        <w:rPr>
          <w:rFonts w:ascii="Times New Roman" w:eastAsia="Calibri" w:hAnsi="Times New Roman" w:cs="Times New Roman"/>
          <w:sz w:val="20"/>
          <w:szCs w:val="20"/>
        </w:rPr>
      </w:pPr>
      <w:r w:rsidRPr="00F5658E">
        <w:rPr>
          <w:rFonts w:ascii="Times New Roman" w:eastAsia="Calibri" w:hAnsi="Times New Roman" w:cs="Times New Roman"/>
          <w:sz w:val="20"/>
          <w:szCs w:val="20"/>
        </w:rPr>
        <w:t>(фамилия, имя, отчество (последнее - при наличии)  ил</w:t>
      </w:r>
      <w:r w:rsidR="00F5658E">
        <w:rPr>
          <w:rFonts w:ascii="Times New Roman" w:eastAsia="Calibri" w:hAnsi="Times New Roman" w:cs="Times New Roman"/>
          <w:sz w:val="20"/>
          <w:szCs w:val="20"/>
        </w:rPr>
        <w:t xml:space="preserve">и </w:t>
      </w:r>
      <w:r w:rsidRPr="00F5658E">
        <w:rPr>
          <w:rFonts w:ascii="Times New Roman" w:eastAsia="Calibri" w:hAnsi="Times New Roman" w:cs="Times New Roman"/>
          <w:sz w:val="20"/>
          <w:szCs w:val="20"/>
        </w:rPr>
        <w:t>уполномоченного представителя гражданина, присутствовавших</w:t>
      </w:r>
      <w:r w:rsidR="00F5658E">
        <w:rPr>
          <w:rFonts w:ascii="Times New Roman" w:eastAsia="Calibri" w:hAnsi="Times New Roman" w:cs="Times New Roman"/>
          <w:sz w:val="20"/>
          <w:szCs w:val="20"/>
        </w:rPr>
        <w:t xml:space="preserve"> </w:t>
      </w:r>
      <w:r w:rsidRPr="00F5658E">
        <w:rPr>
          <w:rFonts w:ascii="Times New Roman" w:eastAsia="Calibri" w:hAnsi="Times New Roman" w:cs="Times New Roman"/>
          <w:sz w:val="20"/>
          <w:szCs w:val="20"/>
        </w:rPr>
        <w:t>при проведении мероприятий по мониторингу)</w:t>
      </w:r>
    </w:p>
    <w:p w:rsidR="00AE742B" w:rsidRPr="00F5658E" w:rsidRDefault="00AE742B" w:rsidP="00F5658E">
      <w:pPr>
        <w:spacing w:after="0"/>
        <w:jc w:val="center"/>
        <w:rPr>
          <w:rFonts w:ascii="Times New Roman" w:eastAsia="Calibri" w:hAnsi="Times New Roman" w:cs="Times New Roman"/>
        </w:rPr>
      </w:pPr>
    </w:p>
    <w:p w:rsidR="00AE742B" w:rsidRPr="00F5658E" w:rsidRDefault="00AE742B" w:rsidP="00AE742B">
      <w:pPr>
        <w:jc w:val="both"/>
        <w:rPr>
          <w:rFonts w:ascii="Times New Roman" w:eastAsia="Calibri" w:hAnsi="Times New Roman" w:cs="Times New Roman"/>
        </w:rPr>
      </w:pPr>
      <w:r w:rsidRPr="00F5658E">
        <w:rPr>
          <w:rFonts w:ascii="Times New Roman" w:eastAsia="Calibri" w:hAnsi="Times New Roman" w:cs="Times New Roman"/>
        </w:rPr>
        <w:t>В ходе проведения планового (рейдового) осмотра:</w:t>
      </w:r>
    </w:p>
    <w:p w:rsidR="00AE742B" w:rsidRPr="00F5658E" w:rsidRDefault="00AE742B" w:rsidP="00AE742B">
      <w:pPr>
        <w:jc w:val="both"/>
        <w:rPr>
          <w:rFonts w:ascii="Times New Roman" w:eastAsia="Calibri" w:hAnsi="Times New Roman" w:cs="Times New Roman"/>
        </w:rPr>
      </w:pPr>
      <w:r w:rsidRPr="00F5658E">
        <w:rPr>
          <w:rFonts w:ascii="Times New Roman" w:eastAsia="Calibri" w:hAnsi="Times New Roman" w:cs="Times New Roman"/>
        </w:rPr>
        <w:t>_____________________________________________________________________________________________</w:t>
      </w:r>
    </w:p>
    <w:p w:rsidR="00AE742B" w:rsidRPr="00F5658E" w:rsidRDefault="00AE742B" w:rsidP="00AE742B">
      <w:pPr>
        <w:jc w:val="both"/>
        <w:rPr>
          <w:rFonts w:ascii="Times New Roman" w:eastAsia="Calibri" w:hAnsi="Times New Roman" w:cs="Times New Roman"/>
        </w:rPr>
      </w:pPr>
    </w:p>
    <w:p w:rsidR="00AE742B" w:rsidRPr="00F5658E" w:rsidRDefault="00AE742B" w:rsidP="00AE742B">
      <w:pPr>
        <w:jc w:val="both"/>
        <w:rPr>
          <w:rFonts w:ascii="Times New Roman" w:eastAsia="Calibri" w:hAnsi="Times New Roman" w:cs="Times New Roman"/>
        </w:rPr>
      </w:pPr>
      <w:r w:rsidRPr="00F5658E">
        <w:rPr>
          <w:rFonts w:ascii="Times New Roman" w:eastAsia="Calibri" w:hAnsi="Times New Roman" w:cs="Times New Roman"/>
        </w:rPr>
        <w:t xml:space="preserve"> Прилагаемые к акту документы: _____________________________________________________</w:t>
      </w:r>
    </w:p>
    <w:p w:rsidR="00AE742B" w:rsidRPr="00F5658E" w:rsidRDefault="00AE742B" w:rsidP="00AE742B">
      <w:pPr>
        <w:jc w:val="both"/>
        <w:rPr>
          <w:rFonts w:ascii="Times New Roman" w:eastAsia="Calibri" w:hAnsi="Times New Roman" w:cs="Times New Roman"/>
        </w:rPr>
      </w:pPr>
      <w:r w:rsidRPr="00F5658E">
        <w:rPr>
          <w:rFonts w:ascii="Times New Roman" w:eastAsia="Calibri" w:hAnsi="Times New Roman" w:cs="Times New Roman"/>
        </w:rPr>
        <w:t xml:space="preserve">Подписи лиц, проводивших плановый (рейдовый) осмотр______________________________ </w:t>
      </w:r>
    </w:p>
    <w:p w:rsidR="00AE742B" w:rsidRPr="00F5658E" w:rsidRDefault="00AE742B" w:rsidP="00AE742B">
      <w:pPr>
        <w:jc w:val="right"/>
        <w:rPr>
          <w:rFonts w:ascii="Times New Roman" w:eastAsia="Calibri" w:hAnsi="Times New Roman" w:cs="Times New Roman"/>
        </w:rPr>
      </w:pPr>
      <w:r w:rsidRPr="00F5658E">
        <w:rPr>
          <w:rFonts w:ascii="Times New Roman" w:eastAsia="Calibri" w:hAnsi="Times New Roman" w:cs="Times New Roman"/>
        </w:rPr>
        <w:t xml:space="preserve"> "__" ______________ 20__ г.</w:t>
      </w:r>
    </w:p>
    <w:p w:rsidR="00AE742B" w:rsidRPr="00F5658E" w:rsidRDefault="00AE742B" w:rsidP="00AE742B">
      <w:pPr>
        <w:jc w:val="both"/>
        <w:rPr>
          <w:rFonts w:ascii="Times New Roman" w:eastAsia="Calibri" w:hAnsi="Times New Roman" w:cs="Times New Roman"/>
        </w:rPr>
      </w:pPr>
    </w:p>
    <w:p w:rsidR="00AE742B" w:rsidRPr="00F5658E" w:rsidRDefault="00AE742B" w:rsidP="00AE742B">
      <w:pPr>
        <w:jc w:val="right"/>
        <w:rPr>
          <w:rFonts w:ascii="Times New Roman" w:eastAsia="Calibri" w:hAnsi="Times New Roman" w:cs="Times New Roman"/>
        </w:rPr>
      </w:pPr>
      <w:r w:rsidRPr="00F5658E">
        <w:rPr>
          <w:rFonts w:ascii="Times New Roman" w:eastAsia="Calibri" w:hAnsi="Times New Roman" w:cs="Times New Roman"/>
        </w:rPr>
        <w:t xml:space="preserve">                                                            _______________</w:t>
      </w:r>
    </w:p>
    <w:p w:rsidR="00AE742B" w:rsidRPr="00F5658E" w:rsidRDefault="00AE742B" w:rsidP="00AE742B">
      <w:pPr>
        <w:jc w:val="right"/>
        <w:rPr>
          <w:rFonts w:ascii="Times New Roman" w:eastAsia="Calibri" w:hAnsi="Times New Roman" w:cs="Times New Roman"/>
        </w:rPr>
      </w:pPr>
      <w:r w:rsidRPr="00F5658E">
        <w:rPr>
          <w:rFonts w:ascii="Times New Roman" w:eastAsia="Calibri" w:hAnsi="Times New Roman" w:cs="Times New Roman"/>
        </w:rPr>
        <w:t>(подпись)</w:t>
      </w:r>
    </w:p>
    <w:p w:rsidR="00AE742B" w:rsidRPr="00F5658E" w:rsidRDefault="00AE742B" w:rsidP="00AE742B">
      <w:pPr>
        <w:jc w:val="right"/>
        <w:rPr>
          <w:rFonts w:ascii="Times New Roman" w:hAnsi="Times New Roman" w:cs="Times New Roman"/>
          <w:sz w:val="28"/>
          <w:szCs w:val="28"/>
        </w:rPr>
        <w:sectPr w:rsidR="00AE742B" w:rsidRPr="00F5658E" w:rsidSect="005B13AA">
          <w:pgSz w:w="11909" w:h="16834"/>
          <w:pgMar w:top="851" w:right="851" w:bottom="851" w:left="851" w:header="720" w:footer="720" w:gutter="0"/>
          <w:cols w:space="720"/>
          <w:noEndnote/>
          <w:docGrid w:linePitch="272"/>
        </w:sectPr>
      </w:pPr>
    </w:p>
    <w:p w:rsidR="00AE742B" w:rsidRPr="00F5658E" w:rsidRDefault="00AE742B" w:rsidP="00AE742B">
      <w:pPr>
        <w:jc w:val="right"/>
        <w:rPr>
          <w:rFonts w:ascii="Times New Roman" w:hAnsi="Times New Roman" w:cs="Times New Roman"/>
          <w:sz w:val="28"/>
          <w:szCs w:val="28"/>
        </w:rPr>
      </w:pPr>
    </w:p>
    <w:p w:rsidR="00AE742B" w:rsidRPr="00F5658E" w:rsidRDefault="00AE742B" w:rsidP="00AE742B">
      <w:pPr>
        <w:rPr>
          <w:rFonts w:ascii="Times New Roman" w:eastAsia="Calibri" w:hAnsi="Times New Roman" w:cs="Times New Roman"/>
        </w:rPr>
      </w:pPr>
    </w:p>
    <w:p w:rsidR="00AE742B" w:rsidRPr="00F5658E" w:rsidRDefault="00AE742B" w:rsidP="00AE742B">
      <w:pPr>
        <w:pStyle w:val="ConsPlusNormal"/>
        <w:jc w:val="center"/>
        <w:rPr>
          <w:rFonts w:ascii="Times New Roman" w:hAnsi="Times New Roman" w:cs="Times New Roman"/>
          <w:sz w:val="24"/>
          <w:szCs w:val="24"/>
        </w:rPr>
      </w:pPr>
      <w:r w:rsidRPr="00F5658E">
        <w:rPr>
          <w:rFonts w:ascii="Times New Roman" w:hAnsi="Times New Roman" w:cs="Times New Roman"/>
          <w:sz w:val="24"/>
          <w:szCs w:val="24"/>
        </w:rPr>
        <w:t xml:space="preserve">                                                                                                                                     </w:t>
      </w:r>
      <w:r w:rsidR="002F42E2" w:rsidRPr="00F5658E">
        <w:rPr>
          <w:rFonts w:ascii="Times New Roman" w:hAnsi="Times New Roman" w:cs="Times New Roman"/>
          <w:sz w:val="24"/>
          <w:szCs w:val="24"/>
        </w:rPr>
        <w:t xml:space="preserve">       Приложение № 11</w:t>
      </w:r>
    </w:p>
    <w:p w:rsidR="00AE742B" w:rsidRPr="00F5658E" w:rsidRDefault="00AE742B" w:rsidP="00AE742B">
      <w:pPr>
        <w:pStyle w:val="ConsPlusNormal"/>
        <w:jc w:val="center"/>
        <w:rPr>
          <w:rFonts w:ascii="Times New Roman" w:hAnsi="Times New Roman" w:cs="Times New Roman"/>
          <w:sz w:val="24"/>
          <w:szCs w:val="24"/>
        </w:rPr>
      </w:pPr>
      <w:r w:rsidRPr="00F5658E">
        <w:rPr>
          <w:rFonts w:ascii="Times New Roman" w:hAnsi="Times New Roman" w:cs="Times New Roman"/>
          <w:sz w:val="24"/>
          <w:szCs w:val="24"/>
        </w:rPr>
        <w:t xml:space="preserve">                                                                                      </w:t>
      </w:r>
    </w:p>
    <w:p w:rsidR="00AE742B" w:rsidRPr="00F5658E" w:rsidRDefault="00AE742B" w:rsidP="00AE742B">
      <w:pPr>
        <w:ind w:left="2268" w:right="2268"/>
        <w:jc w:val="right"/>
        <w:rPr>
          <w:rFonts w:ascii="Times New Roman" w:hAnsi="Times New Roman" w:cs="Times New Roman"/>
        </w:rPr>
      </w:pPr>
    </w:p>
    <w:p w:rsidR="00AE742B" w:rsidRPr="00F5658E" w:rsidRDefault="00AE742B" w:rsidP="00AE742B">
      <w:pPr>
        <w:ind w:left="2268" w:right="2268"/>
        <w:jc w:val="center"/>
        <w:rPr>
          <w:rFonts w:ascii="Times New Roman" w:hAnsi="Times New Roman" w:cs="Times New Roman"/>
        </w:rPr>
      </w:pPr>
      <w:r w:rsidRPr="00F5658E">
        <w:rPr>
          <w:rFonts w:ascii="Times New Roman" w:hAnsi="Times New Roman" w:cs="Times New Roman"/>
        </w:rPr>
        <w:t>Администрация муниципального района «Город Людиново и Людиновский район»</w:t>
      </w:r>
    </w:p>
    <w:p w:rsidR="00AE742B" w:rsidRPr="00F5658E" w:rsidRDefault="00AE742B" w:rsidP="00AE742B">
      <w:pPr>
        <w:pBdr>
          <w:top w:val="single" w:sz="4" w:space="1" w:color="auto"/>
        </w:pBdr>
        <w:spacing w:after="80"/>
        <w:ind w:left="2268" w:right="2268"/>
        <w:jc w:val="center"/>
        <w:rPr>
          <w:rFonts w:ascii="Times New Roman" w:hAnsi="Times New Roman" w:cs="Times New Roman"/>
          <w:sz w:val="18"/>
          <w:szCs w:val="18"/>
        </w:rPr>
      </w:pPr>
      <w:r w:rsidRPr="00F5658E">
        <w:rPr>
          <w:rFonts w:ascii="Times New Roman" w:hAnsi="Times New Roman" w:cs="Times New Roman"/>
          <w:sz w:val="18"/>
          <w:szCs w:val="18"/>
        </w:rPr>
        <w:t>(наименование органа государственного контроля (надзора), муниципального контроля)</w:t>
      </w:r>
    </w:p>
    <w:p w:rsidR="00AE742B" w:rsidRPr="00F5658E" w:rsidRDefault="00AE742B" w:rsidP="00AE742B">
      <w:pPr>
        <w:spacing w:before="120"/>
        <w:jc w:val="center"/>
        <w:rPr>
          <w:rFonts w:ascii="Times New Roman" w:hAnsi="Times New Roman" w:cs="Times New Roman"/>
          <w:b/>
          <w:bCs/>
        </w:rPr>
      </w:pPr>
    </w:p>
    <w:p w:rsidR="00AE742B" w:rsidRPr="00F5658E" w:rsidRDefault="00AE742B" w:rsidP="00AE742B">
      <w:pPr>
        <w:ind w:left="10915"/>
        <w:jc w:val="center"/>
        <w:rPr>
          <w:rFonts w:ascii="Times New Roman" w:hAnsi="Times New Roman" w:cs="Times New Roman"/>
        </w:rPr>
      </w:pPr>
    </w:p>
    <w:p w:rsidR="00AE742B" w:rsidRPr="00F5658E" w:rsidRDefault="00AE742B" w:rsidP="00487B37">
      <w:pPr>
        <w:jc w:val="center"/>
        <w:rPr>
          <w:rFonts w:ascii="Times New Roman" w:hAnsi="Times New Roman" w:cs="Times New Roman"/>
          <w:b/>
          <w:sz w:val="26"/>
          <w:szCs w:val="26"/>
        </w:rPr>
      </w:pPr>
      <w:r w:rsidRPr="00F5658E">
        <w:rPr>
          <w:rFonts w:ascii="Times New Roman" w:hAnsi="Times New Roman" w:cs="Times New Roman"/>
          <w:b/>
          <w:sz w:val="26"/>
          <w:szCs w:val="26"/>
        </w:rPr>
        <w:t>План проведения рейдовых о</w:t>
      </w:r>
      <w:r w:rsidR="002F42E2" w:rsidRPr="00F5658E">
        <w:rPr>
          <w:rFonts w:ascii="Times New Roman" w:hAnsi="Times New Roman" w:cs="Times New Roman"/>
          <w:b/>
          <w:sz w:val="26"/>
          <w:szCs w:val="26"/>
        </w:rPr>
        <w:t>смотров (обследований) городских лесов</w:t>
      </w:r>
    </w:p>
    <w:p w:rsidR="00AE742B" w:rsidRPr="00F5658E" w:rsidRDefault="00AE742B" w:rsidP="00AE742B">
      <w:pPr>
        <w:ind w:left="10915" w:hanging="9639"/>
        <w:rPr>
          <w:rFonts w:ascii="Times New Roman" w:hAnsi="Times New Roman" w:cs="Times New Roman"/>
          <w:sz w:val="26"/>
          <w:szCs w:val="26"/>
        </w:rPr>
      </w:pPr>
    </w:p>
    <w:p w:rsidR="00AE742B" w:rsidRPr="00F5658E" w:rsidRDefault="00AE742B" w:rsidP="00AE742B">
      <w:pPr>
        <w:ind w:left="10915" w:hanging="9639"/>
        <w:jc w:val="center"/>
        <w:rPr>
          <w:rFonts w:ascii="Times New Roman" w:hAnsi="Times New Roman" w:cs="Times New Roman"/>
        </w:rPr>
      </w:pPr>
    </w:p>
    <w:p w:rsidR="00AE742B" w:rsidRPr="00F5658E" w:rsidRDefault="00AE742B" w:rsidP="00AE742B">
      <w:pPr>
        <w:jc w:val="right"/>
        <w:rPr>
          <w:rFonts w:ascii="Times New Roman" w:hAnsi="Times New Roman" w:cs="Times New Roman"/>
        </w:rPr>
      </w:pPr>
      <w:r w:rsidRPr="00F5658E">
        <w:rPr>
          <w:rFonts w:ascii="Times New Roman" w:hAnsi="Times New Roman" w:cs="Times New Roman"/>
        </w:rPr>
        <w:t>УТВЕРЖДАЮ</w:t>
      </w:r>
    </w:p>
    <w:p w:rsidR="00487B37" w:rsidRPr="00F5658E" w:rsidRDefault="00487B37" w:rsidP="00AE742B">
      <w:pPr>
        <w:jc w:val="right"/>
        <w:rPr>
          <w:rFonts w:ascii="Times New Roman" w:hAnsi="Times New Roman" w:cs="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7"/>
        <w:gridCol w:w="2101"/>
        <w:gridCol w:w="7685"/>
        <w:gridCol w:w="3827"/>
      </w:tblGrid>
      <w:tr w:rsidR="00AE742B" w:rsidRPr="00F5658E" w:rsidTr="00487B37">
        <w:tc>
          <w:tcPr>
            <w:tcW w:w="1237" w:type="dxa"/>
          </w:tcPr>
          <w:p w:rsidR="00AE742B" w:rsidRPr="00F5658E" w:rsidRDefault="00AE742B" w:rsidP="005B13AA">
            <w:pPr>
              <w:rPr>
                <w:rFonts w:ascii="Times New Roman" w:hAnsi="Times New Roman" w:cs="Times New Roman"/>
              </w:rPr>
            </w:pPr>
            <w:r w:rsidRPr="00F5658E">
              <w:rPr>
                <w:rFonts w:ascii="Times New Roman" w:hAnsi="Times New Roman" w:cs="Times New Roman"/>
              </w:rPr>
              <w:t xml:space="preserve">во и </w:t>
            </w:r>
            <w:proofErr w:type="spellStart"/>
            <w:r w:rsidRPr="00F5658E">
              <w:rPr>
                <w:rFonts w:ascii="Times New Roman" w:hAnsi="Times New Roman" w:cs="Times New Roman"/>
              </w:rPr>
              <w:t>ЛюдинД</w:t>
            </w:r>
            <w:bookmarkStart w:id="7" w:name="_GoBack"/>
            <w:bookmarkEnd w:id="7"/>
            <w:r w:rsidRPr="00F5658E">
              <w:rPr>
                <w:rFonts w:ascii="Times New Roman" w:hAnsi="Times New Roman" w:cs="Times New Roman"/>
              </w:rPr>
              <w:t>№</w:t>
            </w:r>
            <w:proofErr w:type="spellEnd"/>
            <w:r w:rsidRPr="00F5658E">
              <w:rPr>
                <w:rFonts w:ascii="Times New Roman" w:hAnsi="Times New Roman" w:cs="Times New Roman"/>
              </w:rPr>
              <w:t xml:space="preserve"> </w:t>
            </w:r>
            <w:proofErr w:type="spellStart"/>
            <w:proofErr w:type="gramStart"/>
            <w:r w:rsidRPr="00F5658E">
              <w:rPr>
                <w:rFonts w:ascii="Times New Roman" w:hAnsi="Times New Roman" w:cs="Times New Roman"/>
              </w:rPr>
              <w:t>п</w:t>
            </w:r>
            <w:proofErr w:type="spellEnd"/>
            <w:proofErr w:type="gramEnd"/>
            <w:r w:rsidRPr="00F5658E">
              <w:rPr>
                <w:rFonts w:ascii="Times New Roman" w:hAnsi="Times New Roman" w:cs="Times New Roman"/>
              </w:rPr>
              <w:t>/</w:t>
            </w:r>
            <w:proofErr w:type="spellStart"/>
            <w:r w:rsidRPr="00F5658E">
              <w:rPr>
                <w:rFonts w:ascii="Times New Roman" w:hAnsi="Times New Roman" w:cs="Times New Roman"/>
              </w:rPr>
              <w:t>п</w:t>
            </w:r>
            <w:proofErr w:type="spellEnd"/>
          </w:p>
        </w:tc>
        <w:tc>
          <w:tcPr>
            <w:tcW w:w="2101"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 xml:space="preserve">№ регистрации в книге учета </w:t>
            </w:r>
          </w:p>
        </w:tc>
        <w:tc>
          <w:tcPr>
            <w:tcW w:w="7685"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Задание на проведение плановых (рейдовых) осмотров</w:t>
            </w:r>
          </w:p>
        </w:tc>
        <w:tc>
          <w:tcPr>
            <w:tcW w:w="3827" w:type="dxa"/>
          </w:tcPr>
          <w:p w:rsidR="00AE742B" w:rsidRPr="00F5658E" w:rsidRDefault="00AE742B" w:rsidP="005B13AA">
            <w:pPr>
              <w:jc w:val="center"/>
              <w:rPr>
                <w:rFonts w:ascii="Times New Roman" w:hAnsi="Times New Roman" w:cs="Times New Roman"/>
              </w:rPr>
            </w:pPr>
            <w:r w:rsidRPr="00F5658E">
              <w:rPr>
                <w:rFonts w:ascii="Times New Roman" w:hAnsi="Times New Roman" w:cs="Times New Roman"/>
              </w:rPr>
              <w:t>Время проведения</w:t>
            </w:r>
          </w:p>
        </w:tc>
      </w:tr>
      <w:tr w:rsidR="00AE742B" w:rsidRPr="00793673" w:rsidTr="00487B37">
        <w:trPr>
          <w:trHeight w:val="335"/>
        </w:trPr>
        <w:tc>
          <w:tcPr>
            <w:tcW w:w="1237" w:type="dxa"/>
          </w:tcPr>
          <w:p w:rsidR="00AE742B" w:rsidRPr="004C7FB8" w:rsidRDefault="00AE742B" w:rsidP="005B13AA">
            <w:pPr>
              <w:jc w:val="center"/>
            </w:pPr>
            <w:r w:rsidRPr="004C7FB8">
              <w:t>1</w:t>
            </w:r>
          </w:p>
        </w:tc>
        <w:tc>
          <w:tcPr>
            <w:tcW w:w="2101" w:type="dxa"/>
          </w:tcPr>
          <w:p w:rsidR="00AE742B" w:rsidRPr="004C7FB8" w:rsidRDefault="00AE742B" w:rsidP="005B13AA">
            <w:pPr>
              <w:jc w:val="center"/>
            </w:pPr>
            <w:r w:rsidRPr="004C7FB8">
              <w:t>2</w:t>
            </w:r>
          </w:p>
        </w:tc>
        <w:tc>
          <w:tcPr>
            <w:tcW w:w="7685" w:type="dxa"/>
          </w:tcPr>
          <w:p w:rsidR="00AE742B" w:rsidRPr="004C7FB8" w:rsidRDefault="00AE742B" w:rsidP="005B13AA">
            <w:pPr>
              <w:jc w:val="center"/>
            </w:pPr>
            <w:r w:rsidRPr="004C7FB8">
              <w:t>3</w:t>
            </w:r>
          </w:p>
        </w:tc>
        <w:tc>
          <w:tcPr>
            <w:tcW w:w="3827" w:type="dxa"/>
          </w:tcPr>
          <w:p w:rsidR="00AE742B" w:rsidRPr="004C7FB8" w:rsidRDefault="00AE742B" w:rsidP="005B13AA">
            <w:pPr>
              <w:jc w:val="center"/>
            </w:pPr>
            <w:r w:rsidRPr="004C7FB8">
              <w:t>4</w:t>
            </w:r>
          </w:p>
        </w:tc>
      </w:tr>
      <w:tr w:rsidR="00AE742B" w:rsidRPr="00793673" w:rsidTr="00487B37">
        <w:tc>
          <w:tcPr>
            <w:tcW w:w="1237" w:type="dxa"/>
          </w:tcPr>
          <w:p w:rsidR="00AE742B" w:rsidRPr="004C7FB8" w:rsidRDefault="00AE742B" w:rsidP="005B13AA"/>
        </w:tc>
        <w:tc>
          <w:tcPr>
            <w:tcW w:w="2101" w:type="dxa"/>
          </w:tcPr>
          <w:p w:rsidR="00AE742B" w:rsidRPr="004C7FB8" w:rsidRDefault="00AE742B" w:rsidP="005B13AA"/>
        </w:tc>
        <w:tc>
          <w:tcPr>
            <w:tcW w:w="7685" w:type="dxa"/>
          </w:tcPr>
          <w:p w:rsidR="00AE742B" w:rsidRPr="004C7FB8" w:rsidRDefault="00AE742B" w:rsidP="005B13AA"/>
        </w:tc>
        <w:tc>
          <w:tcPr>
            <w:tcW w:w="3827" w:type="dxa"/>
          </w:tcPr>
          <w:p w:rsidR="00AE742B" w:rsidRPr="004C7FB8" w:rsidRDefault="00AE742B" w:rsidP="005B13AA"/>
        </w:tc>
      </w:tr>
    </w:tbl>
    <w:p w:rsidR="00AE742B" w:rsidRPr="00793673" w:rsidRDefault="00AE742B" w:rsidP="00AE742B">
      <w:pPr>
        <w:tabs>
          <w:tab w:val="left" w:pos="3707"/>
        </w:tabs>
      </w:pPr>
    </w:p>
    <w:sectPr w:rsidR="00AE742B" w:rsidRPr="00793673" w:rsidSect="00487B3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1EA"/>
    <w:multiLevelType w:val="hybridMultilevel"/>
    <w:tmpl w:val="44421F3A"/>
    <w:lvl w:ilvl="0" w:tplc="CFA0B3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9871DD"/>
    <w:multiLevelType w:val="singleLevel"/>
    <w:tmpl w:val="2E9A170A"/>
    <w:lvl w:ilvl="0">
      <w:start w:val="1"/>
      <w:numFmt w:val="bullet"/>
      <w:lvlText w:val=""/>
      <w:lvlJc w:val="left"/>
      <w:pPr>
        <w:tabs>
          <w:tab w:val="num" w:pos="360"/>
        </w:tabs>
      </w:pPr>
      <w:rPr>
        <w:rFonts w:ascii="Wingdings" w:hAnsi="Wingdings" w:hint="default"/>
      </w:rPr>
    </w:lvl>
  </w:abstractNum>
  <w:abstractNum w:abstractNumId="2">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3">
    <w:nsid w:val="39250AF3"/>
    <w:multiLevelType w:val="hybridMultilevel"/>
    <w:tmpl w:val="55D43846"/>
    <w:lvl w:ilvl="0" w:tplc="A39633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3E4A34"/>
    <w:multiLevelType w:val="hybridMultilevel"/>
    <w:tmpl w:val="63067B24"/>
    <w:lvl w:ilvl="0" w:tplc="8DD4741E">
      <w:start w:val="1"/>
      <w:numFmt w:val="decimal"/>
      <w:lvlText w:val="%1."/>
      <w:lvlJc w:val="left"/>
      <w:pPr>
        <w:ind w:left="960"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6">
    <w:nsid w:val="57E074E6"/>
    <w:multiLevelType w:val="hybridMultilevel"/>
    <w:tmpl w:val="77961C4E"/>
    <w:lvl w:ilvl="0" w:tplc="E5628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90AB6"/>
    <w:multiLevelType w:val="hybridMultilevel"/>
    <w:tmpl w:val="C04A4838"/>
    <w:lvl w:ilvl="0" w:tplc="729C4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5054E0"/>
    <w:multiLevelType w:val="hybridMultilevel"/>
    <w:tmpl w:val="7A405EE2"/>
    <w:lvl w:ilvl="0" w:tplc="5BF059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42B"/>
    <w:rsid w:val="00002A88"/>
    <w:rsid w:val="00060949"/>
    <w:rsid w:val="00101007"/>
    <w:rsid w:val="00256D9C"/>
    <w:rsid w:val="002F42E2"/>
    <w:rsid w:val="00350A3B"/>
    <w:rsid w:val="00437F4B"/>
    <w:rsid w:val="00487B37"/>
    <w:rsid w:val="004A25B7"/>
    <w:rsid w:val="005447CB"/>
    <w:rsid w:val="005B13AA"/>
    <w:rsid w:val="005C5F83"/>
    <w:rsid w:val="005E31C5"/>
    <w:rsid w:val="00690DAF"/>
    <w:rsid w:val="006A0F1C"/>
    <w:rsid w:val="006F2BEF"/>
    <w:rsid w:val="008E214A"/>
    <w:rsid w:val="00AA70E9"/>
    <w:rsid w:val="00AE742B"/>
    <w:rsid w:val="00BA1573"/>
    <w:rsid w:val="00BA2066"/>
    <w:rsid w:val="00C53C8D"/>
    <w:rsid w:val="00C71F7E"/>
    <w:rsid w:val="00EB358F"/>
    <w:rsid w:val="00F5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C5"/>
  </w:style>
  <w:style w:type="paragraph" w:styleId="1">
    <w:name w:val="heading 1"/>
    <w:basedOn w:val="a"/>
    <w:next w:val="a"/>
    <w:link w:val="10"/>
    <w:qFormat/>
    <w:rsid w:val="00AE742B"/>
    <w:pPr>
      <w:keepNext/>
      <w:spacing w:after="0" w:line="240" w:lineRule="auto"/>
      <w:outlineLvl w:val="0"/>
    </w:pPr>
    <w:rPr>
      <w:rFonts w:ascii="Times New Roman" w:eastAsia="Times New Roman" w:hAnsi="Times New Roman" w:cs="Times New Roman"/>
      <w:sz w:val="24"/>
      <w:szCs w:val="20"/>
    </w:rPr>
  </w:style>
  <w:style w:type="paragraph" w:styleId="4">
    <w:name w:val="heading 4"/>
    <w:basedOn w:val="a"/>
    <w:next w:val="a"/>
    <w:link w:val="40"/>
    <w:uiPriority w:val="9"/>
    <w:semiHidden/>
    <w:unhideWhenUsed/>
    <w:qFormat/>
    <w:rsid w:val="00AE742B"/>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742B"/>
    <w:rPr>
      <w:rFonts w:ascii="Times New Roman" w:eastAsia="Times New Roman" w:hAnsi="Times New Roman" w:cs="Times New Roman"/>
      <w:sz w:val="24"/>
      <w:szCs w:val="20"/>
    </w:rPr>
  </w:style>
  <w:style w:type="character" w:customStyle="1" w:styleId="40">
    <w:name w:val="Заголовок 4 Знак"/>
    <w:basedOn w:val="a0"/>
    <w:link w:val="4"/>
    <w:uiPriority w:val="9"/>
    <w:semiHidden/>
    <w:rsid w:val="00AE742B"/>
    <w:rPr>
      <w:rFonts w:ascii="Calibri" w:eastAsia="Times New Roman" w:hAnsi="Calibri" w:cs="Times New Roman"/>
      <w:b/>
      <w:bCs/>
      <w:sz w:val="28"/>
      <w:szCs w:val="28"/>
    </w:rPr>
  </w:style>
  <w:style w:type="paragraph" w:customStyle="1" w:styleId="ConsPlusNormal">
    <w:name w:val="ConsPlusNormal"/>
    <w:rsid w:val="00AE742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AE742B"/>
    <w:pPr>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AE742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rsid w:val="00AE742B"/>
    <w:pPr>
      <w:spacing w:after="0" w:line="240" w:lineRule="auto"/>
    </w:pPr>
    <w:rPr>
      <w:rFonts w:ascii="Calibri" w:eastAsia="Times New Roman" w:hAnsi="Calibri" w:cs="Calibri"/>
      <w:lang w:eastAsia="en-US"/>
    </w:rPr>
  </w:style>
  <w:style w:type="paragraph" w:styleId="a3">
    <w:name w:val="Balloon Text"/>
    <w:basedOn w:val="a"/>
    <w:link w:val="a4"/>
    <w:uiPriority w:val="99"/>
    <w:semiHidden/>
    <w:unhideWhenUsed/>
    <w:rsid w:val="00AE742B"/>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a4">
    <w:name w:val="Текст выноски Знак"/>
    <w:basedOn w:val="a0"/>
    <w:link w:val="a3"/>
    <w:uiPriority w:val="99"/>
    <w:semiHidden/>
    <w:rsid w:val="00AE742B"/>
    <w:rPr>
      <w:rFonts w:ascii="Tahoma" w:eastAsia="Times New Roman" w:hAnsi="Tahoma" w:cs="Times New Roman"/>
      <w:sz w:val="16"/>
      <w:szCs w:val="16"/>
    </w:rPr>
  </w:style>
  <w:style w:type="character" w:customStyle="1" w:styleId="a5">
    <w:name w:val="Гипертекстовая ссылка"/>
    <w:uiPriority w:val="99"/>
    <w:rsid w:val="00AE742B"/>
    <w:rPr>
      <w:b/>
      <w:bCs/>
      <w:color w:val="106BBE"/>
      <w:sz w:val="26"/>
      <w:szCs w:val="26"/>
    </w:rPr>
  </w:style>
  <w:style w:type="paragraph" w:customStyle="1" w:styleId="ConsPlusNonformat">
    <w:name w:val="ConsPlusNonformat"/>
    <w:rsid w:val="00AE742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semiHidden/>
    <w:unhideWhenUsed/>
    <w:rsid w:val="00AE742B"/>
    <w:rPr>
      <w:color w:val="095197"/>
      <w:u w:val="single"/>
    </w:rPr>
  </w:style>
  <w:style w:type="paragraph" w:customStyle="1" w:styleId="a7">
    <w:name w:val="Нормальный (таблица)"/>
    <w:basedOn w:val="a"/>
    <w:next w:val="a"/>
    <w:uiPriority w:val="99"/>
    <w:rsid w:val="00AE742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8">
    <w:name w:val="Прижатый влево"/>
    <w:basedOn w:val="a"/>
    <w:next w:val="a"/>
    <w:uiPriority w:val="99"/>
    <w:rsid w:val="00AE742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Cell">
    <w:name w:val="ConsPlusCell"/>
    <w:rsid w:val="00AE74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9">
    <w:name w:val="Таблицы (моноширинный)"/>
    <w:basedOn w:val="a"/>
    <w:next w:val="a"/>
    <w:uiPriority w:val="99"/>
    <w:rsid w:val="00AE742B"/>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a">
    <w:name w:val="header"/>
    <w:basedOn w:val="a"/>
    <w:link w:val="ab"/>
    <w:uiPriority w:val="99"/>
    <w:semiHidden/>
    <w:unhideWhenUsed/>
    <w:rsid w:val="00AE74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semiHidden/>
    <w:rsid w:val="00AE742B"/>
    <w:rPr>
      <w:rFonts w:ascii="Times New Roman" w:eastAsia="Times New Roman" w:hAnsi="Times New Roman" w:cs="Times New Roman"/>
      <w:sz w:val="20"/>
      <w:szCs w:val="20"/>
    </w:rPr>
  </w:style>
  <w:style w:type="paragraph" w:styleId="ac">
    <w:name w:val="footer"/>
    <w:basedOn w:val="a"/>
    <w:link w:val="ad"/>
    <w:uiPriority w:val="99"/>
    <w:semiHidden/>
    <w:unhideWhenUsed/>
    <w:rsid w:val="00AE742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semiHidden/>
    <w:rsid w:val="00AE742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19A401C63CD34AE0C864558FFBB90649AFD19FAF2BB6F3F3492D1E8436A5063320FF98D7Z2N" TargetMode="External"/><Relationship Id="rId13" Type="http://schemas.openxmlformats.org/officeDocument/2006/relationships/hyperlink" Target="consultantplus://offline/ref=1D19A401C63CD34AE0C864558FFBB90649AFDA91AF26B6F3F3492D1E84D3Z6N" TargetMode="External"/><Relationship Id="rId18" Type="http://schemas.openxmlformats.org/officeDocument/2006/relationships/hyperlink" Target="consultantplus://offline/ref=BE00080B21E59115A8E3D7FDDFF6F44E7F6B1322FB77550CA0D81F42050E940BB6AA6A00C501f0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72;&#1076;&#1084;&#1083;&#1102;&#1076;&#1080;&#1085;&#1086;&#1074;&#1086;.&#1088;&#1092;/" TargetMode="External"/><Relationship Id="rId12" Type="http://schemas.openxmlformats.org/officeDocument/2006/relationships/hyperlink" Target="consultantplus://offline/ref=1D19A401C63CD34AE0C864558FFBB90649AFDA91AF26B6F3F3492D1E84D3Z6N" TargetMode="External"/><Relationship Id="rId17" Type="http://schemas.openxmlformats.org/officeDocument/2006/relationships/hyperlink" Target="consultantplus://offline/ref=1D19A401C63CD34AE0C864558FFBB90649AFDB91AC29B6F3F3492D1E84D3Z6N" TargetMode="External"/><Relationship Id="rId2" Type="http://schemas.openxmlformats.org/officeDocument/2006/relationships/styles" Target="styles.xml"/><Relationship Id="rId16" Type="http://schemas.openxmlformats.org/officeDocument/2006/relationships/hyperlink" Target="consultantplus://offline/ref=1D19A401C63CD34AE0C864558FFBB90649AFDB91AC29B6F3F3492D1E84D3Z6N" TargetMode="External"/><Relationship Id="rId20" Type="http://schemas.openxmlformats.org/officeDocument/2006/relationships/hyperlink" Target="file:///C:\Documents%20and%20Settings\USER\&#1056;&#1072;&#1073;&#1086;&#1095;&#1080;&#1081;%20&#1089;&#1090;&#1086;&#1083;\&#1082;&#1086;&#1085;&#1090;&#1088;&#1086;&#1083;&#1100;&#1085;&#1099;&#1077;%20&#1092;&#1091;&#1085;&#1082;&#1094;&#1080;&#1080;\&#1079;&#1077;&#1084;.&#1082;%20&#1075;&#1088;&#1072;&#1078;&#1076;&#1072;&#1085;.docx" TargetMode="External"/><Relationship Id="rId1" Type="http://schemas.openxmlformats.org/officeDocument/2006/relationships/numbering" Target="numbering.xml"/><Relationship Id="rId6" Type="http://schemas.openxmlformats.org/officeDocument/2006/relationships/hyperlink" Target="http://admludinovo.ru" TargetMode="External"/><Relationship Id="rId11" Type="http://schemas.openxmlformats.org/officeDocument/2006/relationships/hyperlink" Target="consultantplus://offline/ref=1D19A401C63CD34AE0C864558FFBB90649AFDA91AF26B6F3F3492D1E84D3Z6N" TargetMode="External"/><Relationship Id="rId5" Type="http://schemas.openxmlformats.org/officeDocument/2006/relationships/image" Target="media/image1.png"/><Relationship Id="rId15" Type="http://schemas.openxmlformats.org/officeDocument/2006/relationships/hyperlink" Target="consultantplus://offline/ref=1D19A401C63CD34AE0C864558FFBB90649AFD19FAF2BB6F3F3492D1E8436A5063320FF917789FC48D2ZEN" TargetMode="External"/><Relationship Id="rId10" Type="http://schemas.openxmlformats.org/officeDocument/2006/relationships/hyperlink" Target="consultantplus://offline/ref=1D19A401C63CD34AE0C864558FFBB90649AFDA91AF26B6F3F3492D1E84D3Z6N" TargetMode="External"/><Relationship Id="rId19" Type="http://schemas.openxmlformats.org/officeDocument/2006/relationships/hyperlink" Target="consultantplus://offline/ref=BE00080B21E59115A8E3C9F0C99AAA427F684E2DF87E5E5DFC8B19155A5E925EF6EA6C558754D9E4512FD3B602fAH" TargetMode="External"/><Relationship Id="rId4" Type="http://schemas.openxmlformats.org/officeDocument/2006/relationships/webSettings" Target="webSettings.xml"/><Relationship Id="rId9" Type="http://schemas.openxmlformats.org/officeDocument/2006/relationships/hyperlink" Target="consultantplus://offline/ref=1D19A401C63CD34AE0C864558FFBB90649AFD396AF2DB6F3F3492D1E84D3Z6N" TargetMode="External"/><Relationship Id="rId14" Type="http://schemas.openxmlformats.org/officeDocument/2006/relationships/hyperlink" Target="consultantplus://offline/ref=1D19A401C63CD34AE0C864558FFBB90649AFD19FAF2BB6F3F3492D1E8436A5063320FF917789FC48D2ZF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32</Pages>
  <Words>9971</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5</cp:revision>
  <cp:lastPrinted>2018-10-16T12:18:00Z</cp:lastPrinted>
  <dcterms:created xsi:type="dcterms:W3CDTF">2018-10-16T05:42:00Z</dcterms:created>
  <dcterms:modified xsi:type="dcterms:W3CDTF">2018-10-18T06:10:00Z</dcterms:modified>
</cp:coreProperties>
</file>