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8A" w:rsidRPr="00D471A5" w:rsidRDefault="00AB178A" w:rsidP="00AB178A">
      <w:pPr>
        <w:tabs>
          <w:tab w:val="left" w:pos="1440"/>
        </w:tabs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2692049</wp:posOffset>
            </wp:positionH>
            <wp:positionV relativeFrom="paragraph">
              <wp:posOffset>64656</wp:posOffset>
            </wp:positionV>
            <wp:extent cx="544631" cy="675564"/>
            <wp:effectExtent l="19050" t="0" r="7819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1" cy="6755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B178A" w:rsidRPr="00D471A5" w:rsidRDefault="00AB178A" w:rsidP="00AB178A">
      <w:pPr>
        <w:tabs>
          <w:tab w:val="left" w:pos="1440"/>
        </w:tabs>
        <w:jc w:val="center"/>
        <w:rPr>
          <w:lang w:val="ru-RU"/>
        </w:rPr>
      </w:pPr>
    </w:p>
    <w:p w:rsidR="00AB178A" w:rsidRPr="00D471A5" w:rsidRDefault="00AB178A" w:rsidP="00AB178A">
      <w:pPr>
        <w:jc w:val="center"/>
        <w:rPr>
          <w:b/>
          <w:bCs/>
          <w:sz w:val="28"/>
          <w:szCs w:val="20"/>
          <w:lang w:val="ru-RU"/>
        </w:rPr>
      </w:pPr>
    </w:p>
    <w:p w:rsidR="00AB178A" w:rsidRPr="00D471A5" w:rsidRDefault="00AB178A" w:rsidP="00AB178A">
      <w:pPr>
        <w:jc w:val="center"/>
        <w:rPr>
          <w:b/>
          <w:bCs/>
          <w:sz w:val="28"/>
          <w:szCs w:val="20"/>
          <w:lang w:val="ru-RU"/>
        </w:rPr>
      </w:pPr>
    </w:p>
    <w:p w:rsidR="00AB178A" w:rsidRPr="00D471A5" w:rsidRDefault="00AB178A" w:rsidP="00AB178A">
      <w:pPr>
        <w:rPr>
          <w:b/>
          <w:bCs/>
          <w:sz w:val="28"/>
          <w:szCs w:val="20"/>
          <w:lang w:val="ru-RU"/>
        </w:rPr>
      </w:pPr>
    </w:p>
    <w:p w:rsidR="00AB178A" w:rsidRPr="00A419C4" w:rsidRDefault="00AB178A" w:rsidP="00AB178A">
      <w:pPr>
        <w:jc w:val="center"/>
        <w:rPr>
          <w:b/>
          <w:bCs/>
          <w:sz w:val="28"/>
          <w:szCs w:val="20"/>
          <w:lang w:val="ru-RU"/>
        </w:rPr>
      </w:pPr>
      <w:proofErr w:type="gramStart"/>
      <w:r w:rsidRPr="00A419C4">
        <w:rPr>
          <w:b/>
          <w:bCs/>
          <w:sz w:val="28"/>
          <w:szCs w:val="20"/>
          <w:lang w:val="ru-RU"/>
        </w:rPr>
        <w:t>К</w:t>
      </w:r>
      <w:proofErr w:type="gramEnd"/>
      <w:r w:rsidRPr="00A419C4">
        <w:rPr>
          <w:b/>
          <w:bCs/>
          <w:sz w:val="28"/>
          <w:szCs w:val="20"/>
          <w:lang w:val="ru-RU"/>
        </w:rPr>
        <w:t xml:space="preserve"> а л у ж с к а я   о б л а с т </w:t>
      </w:r>
      <w:proofErr w:type="spellStart"/>
      <w:r w:rsidRPr="00A419C4">
        <w:rPr>
          <w:b/>
          <w:bCs/>
          <w:sz w:val="28"/>
          <w:szCs w:val="20"/>
          <w:lang w:val="ru-RU"/>
        </w:rPr>
        <w:t>ь</w:t>
      </w:r>
      <w:proofErr w:type="spellEnd"/>
    </w:p>
    <w:p w:rsidR="00AB178A" w:rsidRDefault="00AB178A" w:rsidP="00AB178A">
      <w:pPr>
        <w:pStyle w:val="1"/>
        <w:tabs>
          <w:tab w:val="left" w:pos="0"/>
        </w:tabs>
      </w:pPr>
    </w:p>
    <w:p w:rsidR="00AB178A" w:rsidRDefault="00AB178A" w:rsidP="00AB178A">
      <w:pPr>
        <w:pStyle w:val="1"/>
        <w:tabs>
          <w:tab w:val="left" w:pos="0"/>
        </w:tabs>
        <w:rPr>
          <w:b/>
          <w:bCs/>
        </w:rPr>
      </w:pPr>
      <w:r>
        <w:rPr>
          <w:b/>
          <w:bCs/>
        </w:rPr>
        <w:t xml:space="preserve">А </w:t>
      </w:r>
      <w:proofErr w:type="spellStart"/>
      <w:r>
        <w:rPr>
          <w:b/>
          <w:bCs/>
        </w:rPr>
        <w:t>д</w:t>
      </w:r>
      <w:proofErr w:type="spellEnd"/>
      <w:r>
        <w:rPr>
          <w:b/>
          <w:bCs/>
        </w:rPr>
        <w:t xml:space="preserve"> м и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и с т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а </w:t>
      </w:r>
      <w:proofErr w:type="spellStart"/>
      <w:r>
        <w:rPr>
          <w:b/>
          <w:bCs/>
        </w:rPr>
        <w:t>ц</w:t>
      </w:r>
      <w:proofErr w:type="spellEnd"/>
      <w:r>
        <w:rPr>
          <w:b/>
          <w:bCs/>
        </w:rPr>
        <w:t xml:space="preserve"> и я    м у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ц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а л </w:t>
      </w:r>
      <w:proofErr w:type="spellStart"/>
      <w:r>
        <w:rPr>
          <w:b/>
          <w:bCs/>
        </w:rPr>
        <w:t>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г о   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а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а</w:t>
      </w:r>
    </w:p>
    <w:p w:rsidR="00AB178A" w:rsidRPr="00A419C4" w:rsidRDefault="00AB178A" w:rsidP="00AB178A">
      <w:pPr>
        <w:jc w:val="center"/>
        <w:rPr>
          <w:b/>
          <w:bCs/>
          <w:sz w:val="28"/>
          <w:szCs w:val="20"/>
          <w:lang w:val="ru-RU"/>
        </w:rPr>
      </w:pPr>
      <w:r w:rsidRPr="00A419C4">
        <w:rPr>
          <w:b/>
          <w:bCs/>
          <w:sz w:val="28"/>
          <w:szCs w:val="20"/>
          <w:lang w:val="ru-RU"/>
        </w:rPr>
        <w:t xml:space="preserve">«Г о </w:t>
      </w:r>
      <w:proofErr w:type="spellStart"/>
      <w:proofErr w:type="gramStart"/>
      <w:r w:rsidRPr="00A419C4">
        <w:rPr>
          <w:b/>
          <w:bCs/>
          <w:sz w:val="28"/>
          <w:szCs w:val="20"/>
          <w:lang w:val="ru-RU"/>
        </w:rPr>
        <w:t>р</w:t>
      </w:r>
      <w:proofErr w:type="spellEnd"/>
      <w:proofErr w:type="gramEnd"/>
      <w:r w:rsidRPr="00A419C4">
        <w:rPr>
          <w:b/>
          <w:bCs/>
          <w:sz w:val="28"/>
          <w:szCs w:val="20"/>
          <w:lang w:val="ru-RU"/>
        </w:rPr>
        <w:t xml:space="preserve"> о </w:t>
      </w:r>
      <w:proofErr w:type="spellStart"/>
      <w:r w:rsidRPr="00A419C4">
        <w:rPr>
          <w:b/>
          <w:bCs/>
          <w:sz w:val="28"/>
          <w:szCs w:val="20"/>
          <w:lang w:val="ru-RU"/>
        </w:rPr>
        <w:t>д</w:t>
      </w:r>
      <w:proofErr w:type="spellEnd"/>
      <w:r w:rsidRPr="00A419C4">
        <w:rPr>
          <w:b/>
          <w:bCs/>
          <w:sz w:val="28"/>
          <w:szCs w:val="20"/>
          <w:lang w:val="ru-RU"/>
        </w:rPr>
        <w:t xml:space="preserve">   Л </w:t>
      </w:r>
      <w:proofErr w:type="spellStart"/>
      <w:r w:rsidRPr="00A419C4">
        <w:rPr>
          <w:b/>
          <w:bCs/>
          <w:sz w:val="28"/>
          <w:szCs w:val="20"/>
          <w:lang w:val="ru-RU"/>
        </w:rPr>
        <w:t>ю</w:t>
      </w:r>
      <w:proofErr w:type="spellEnd"/>
      <w:r w:rsidRPr="00A419C4">
        <w:rPr>
          <w:b/>
          <w:bCs/>
          <w:sz w:val="28"/>
          <w:szCs w:val="20"/>
          <w:lang w:val="ru-RU"/>
        </w:rPr>
        <w:t xml:space="preserve"> </w:t>
      </w:r>
      <w:proofErr w:type="spellStart"/>
      <w:r w:rsidRPr="00A419C4">
        <w:rPr>
          <w:b/>
          <w:bCs/>
          <w:sz w:val="28"/>
          <w:szCs w:val="20"/>
          <w:lang w:val="ru-RU"/>
        </w:rPr>
        <w:t>д</w:t>
      </w:r>
      <w:proofErr w:type="spellEnd"/>
      <w:r w:rsidRPr="00A419C4">
        <w:rPr>
          <w:b/>
          <w:bCs/>
          <w:sz w:val="28"/>
          <w:szCs w:val="20"/>
          <w:lang w:val="ru-RU"/>
        </w:rPr>
        <w:t xml:space="preserve"> и </w:t>
      </w:r>
      <w:proofErr w:type="spellStart"/>
      <w:r w:rsidRPr="00A419C4">
        <w:rPr>
          <w:b/>
          <w:bCs/>
          <w:sz w:val="28"/>
          <w:szCs w:val="20"/>
          <w:lang w:val="ru-RU"/>
        </w:rPr>
        <w:t>н</w:t>
      </w:r>
      <w:proofErr w:type="spellEnd"/>
      <w:r w:rsidRPr="00A419C4">
        <w:rPr>
          <w:b/>
          <w:bCs/>
          <w:sz w:val="28"/>
          <w:szCs w:val="20"/>
          <w:lang w:val="ru-RU"/>
        </w:rPr>
        <w:t xml:space="preserve"> о в о  и  Л </w:t>
      </w:r>
      <w:proofErr w:type="spellStart"/>
      <w:r w:rsidRPr="00A419C4">
        <w:rPr>
          <w:b/>
          <w:bCs/>
          <w:sz w:val="28"/>
          <w:szCs w:val="20"/>
          <w:lang w:val="ru-RU"/>
        </w:rPr>
        <w:t>ю</w:t>
      </w:r>
      <w:proofErr w:type="spellEnd"/>
      <w:r w:rsidRPr="00A419C4">
        <w:rPr>
          <w:b/>
          <w:bCs/>
          <w:sz w:val="28"/>
          <w:szCs w:val="20"/>
          <w:lang w:val="ru-RU"/>
        </w:rPr>
        <w:t xml:space="preserve"> </w:t>
      </w:r>
      <w:proofErr w:type="spellStart"/>
      <w:r w:rsidRPr="00A419C4">
        <w:rPr>
          <w:b/>
          <w:bCs/>
          <w:sz w:val="28"/>
          <w:szCs w:val="20"/>
          <w:lang w:val="ru-RU"/>
        </w:rPr>
        <w:t>д</w:t>
      </w:r>
      <w:proofErr w:type="spellEnd"/>
      <w:r w:rsidRPr="00A419C4">
        <w:rPr>
          <w:b/>
          <w:bCs/>
          <w:sz w:val="28"/>
          <w:szCs w:val="20"/>
          <w:lang w:val="ru-RU"/>
        </w:rPr>
        <w:t xml:space="preserve"> и </w:t>
      </w:r>
      <w:proofErr w:type="spellStart"/>
      <w:r w:rsidRPr="00A419C4">
        <w:rPr>
          <w:b/>
          <w:bCs/>
          <w:sz w:val="28"/>
          <w:szCs w:val="20"/>
          <w:lang w:val="ru-RU"/>
        </w:rPr>
        <w:t>н</w:t>
      </w:r>
      <w:proofErr w:type="spellEnd"/>
      <w:r w:rsidRPr="00A419C4">
        <w:rPr>
          <w:b/>
          <w:bCs/>
          <w:sz w:val="28"/>
          <w:szCs w:val="20"/>
          <w:lang w:val="ru-RU"/>
        </w:rPr>
        <w:t xml:space="preserve"> о в с к и </w:t>
      </w:r>
      <w:proofErr w:type="spellStart"/>
      <w:r w:rsidRPr="00A419C4">
        <w:rPr>
          <w:b/>
          <w:bCs/>
          <w:sz w:val="28"/>
          <w:szCs w:val="20"/>
          <w:lang w:val="ru-RU"/>
        </w:rPr>
        <w:t>й</w:t>
      </w:r>
      <w:proofErr w:type="spellEnd"/>
      <w:r w:rsidRPr="00A419C4">
        <w:rPr>
          <w:b/>
          <w:bCs/>
          <w:sz w:val="28"/>
          <w:szCs w:val="20"/>
          <w:lang w:val="ru-RU"/>
        </w:rPr>
        <w:t xml:space="preserve">   </w:t>
      </w:r>
      <w:proofErr w:type="spellStart"/>
      <w:r w:rsidRPr="00A419C4">
        <w:rPr>
          <w:b/>
          <w:bCs/>
          <w:sz w:val="28"/>
          <w:szCs w:val="20"/>
          <w:lang w:val="ru-RU"/>
        </w:rPr>
        <w:t>р</w:t>
      </w:r>
      <w:proofErr w:type="spellEnd"/>
      <w:r w:rsidRPr="00A419C4">
        <w:rPr>
          <w:b/>
          <w:bCs/>
          <w:sz w:val="28"/>
          <w:szCs w:val="20"/>
          <w:lang w:val="ru-RU"/>
        </w:rPr>
        <w:t xml:space="preserve"> а </w:t>
      </w:r>
      <w:proofErr w:type="spellStart"/>
      <w:r w:rsidRPr="00A419C4">
        <w:rPr>
          <w:b/>
          <w:bCs/>
          <w:sz w:val="28"/>
          <w:szCs w:val="20"/>
          <w:lang w:val="ru-RU"/>
        </w:rPr>
        <w:t>й</w:t>
      </w:r>
      <w:proofErr w:type="spellEnd"/>
      <w:r w:rsidRPr="00A419C4">
        <w:rPr>
          <w:b/>
          <w:bCs/>
          <w:sz w:val="28"/>
          <w:szCs w:val="20"/>
          <w:lang w:val="ru-RU"/>
        </w:rPr>
        <w:t xml:space="preserve"> о </w:t>
      </w:r>
      <w:proofErr w:type="spellStart"/>
      <w:r w:rsidRPr="00A419C4">
        <w:rPr>
          <w:b/>
          <w:bCs/>
          <w:sz w:val="28"/>
          <w:szCs w:val="20"/>
          <w:lang w:val="ru-RU"/>
        </w:rPr>
        <w:t>н</w:t>
      </w:r>
      <w:proofErr w:type="spellEnd"/>
      <w:r w:rsidRPr="00A419C4">
        <w:rPr>
          <w:b/>
          <w:bCs/>
          <w:sz w:val="28"/>
          <w:szCs w:val="20"/>
          <w:lang w:val="ru-RU"/>
        </w:rPr>
        <w:t>»</w:t>
      </w:r>
    </w:p>
    <w:p w:rsidR="00AB178A" w:rsidRPr="00A419C4" w:rsidRDefault="00AB178A" w:rsidP="00AB178A">
      <w:pPr>
        <w:jc w:val="center"/>
        <w:rPr>
          <w:b/>
          <w:bCs/>
          <w:szCs w:val="20"/>
          <w:lang w:val="ru-RU"/>
        </w:rPr>
      </w:pPr>
    </w:p>
    <w:p w:rsidR="00AB178A" w:rsidRDefault="00AB178A" w:rsidP="00AB178A">
      <w:pPr>
        <w:pStyle w:val="2"/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AB178A" w:rsidRPr="00A419C4" w:rsidRDefault="00AB178A" w:rsidP="00AB178A">
      <w:pPr>
        <w:rPr>
          <w:sz w:val="22"/>
          <w:lang w:val="ru-RU"/>
        </w:rPr>
      </w:pPr>
    </w:p>
    <w:p w:rsidR="00AB178A" w:rsidRPr="00A419C4" w:rsidRDefault="00AB178A" w:rsidP="00AB178A">
      <w:pPr>
        <w:rPr>
          <w:sz w:val="22"/>
          <w:lang w:val="ru-RU"/>
        </w:rPr>
      </w:pPr>
      <w:r w:rsidRPr="00A419C4">
        <w:rPr>
          <w:sz w:val="22"/>
          <w:lang w:val="ru-RU"/>
        </w:rPr>
        <w:t xml:space="preserve">от  </w:t>
      </w:r>
      <w:r w:rsidR="00A22F9B">
        <w:rPr>
          <w:sz w:val="22"/>
          <w:lang w:val="ru-RU"/>
        </w:rPr>
        <w:t>02.08.2019</w:t>
      </w:r>
      <w:r w:rsidRPr="00A419C4">
        <w:rPr>
          <w:sz w:val="22"/>
          <w:lang w:val="ru-RU"/>
        </w:rPr>
        <w:t xml:space="preserve">                                                            </w:t>
      </w:r>
      <w:r>
        <w:rPr>
          <w:sz w:val="22"/>
          <w:lang w:val="ru-RU"/>
        </w:rPr>
        <w:t xml:space="preserve">                    </w:t>
      </w:r>
      <w:r w:rsidR="00A22F9B">
        <w:rPr>
          <w:sz w:val="22"/>
          <w:lang w:val="ru-RU"/>
        </w:rPr>
        <w:t xml:space="preserve">                                               </w:t>
      </w:r>
      <w:r>
        <w:rPr>
          <w:sz w:val="22"/>
          <w:lang w:val="ru-RU"/>
        </w:rPr>
        <w:t xml:space="preserve">  </w:t>
      </w:r>
      <w:r w:rsidRPr="00A419C4">
        <w:rPr>
          <w:sz w:val="22"/>
          <w:lang w:val="ru-RU"/>
        </w:rPr>
        <w:t>№</w:t>
      </w:r>
      <w:r w:rsidR="00A22F9B">
        <w:rPr>
          <w:sz w:val="22"/>
          <w:lang w:val="ru-RU"/>
        </w:rPr>
        <w:t xml:space="preserve"> 1023</w:t>
      </w:r>
    </w:p>
    <w:p w:rsidR="00AB178A" w:rsidRPr="00A419C4" w:rsidRDefault="00AB178A" w:rsidP="00AB178A">
      <w:pPr>
        <w:rPr>
          <w:sz w:val="22"/>
          <w:lang w:val="ru-RU"/>
        </w:rPr>
      </w:pPr>
    </w:p>
    <w:p w:rsidR="00AB178A" w:rsidRPr="00A419C4" w:rsidRDefault="00AB178A" w:rsidP="00AB178A">
      <w:pPr>
        <w:rPr>
          <w:sz w:val="22"/>
          <w:lang w:val="ru-RU"/>
        </w:rPr>
      </w:pPr>
    </w:p>
    <w:p w:rsidR="00AB178A" w:rsidRDefault="00AB178A" w:rsidP="00AB178A">
      <w:pPr>
        <w:rPr>
          <w:b/>
          <w:lang w:val="ru-RU"/>
        </w:rPr>
      </w:pPr>
      <w:r w:rsidRPr="00A419C4">
        <w:rPr>
          <w:b/>
          <w:lang w:val="ru-RU"/>
        </w:rPr>
        <w:t xml:space="preserve">О </w:t>
      </w:r>
      <w:r>
        <w:rPr>
          <w:b/>
          <w:lang w:val="ru-RU"/>
        </w:rPr>
        <w:t>внесении изменений в постановление</w:t>
      </w:r>
    </w:p>
    <w:p w:rsidR="00AB178A" w:rsidRDefault="00AB178A" w:rsidP="00AB178A">
      <w:pPr>
        <w:rPr>
          <w:b/>
          <w:lang w:val="ru-RU"/>
        </w:rPr>
      </w:pPr>
      <w:r>
        <w:rPr>
          <w:b/>
          <w:lang w:val="ru-RU"/>
        </w:rPr>
        <w:t>администрации муниципального района</w:t>
      </w:r>
    </w:p>
    <w:p w:rsidR="00AB178A" w:rsidRDefault="00AB178A" w:rsidP="00AB178A">
      <w:pPr>
        <w:rPr>
          <w:b/>
          <w:lang w:val="ru-RU"/>
        </w:rPr>
      </w:pPr>
      <w:r>
        <w:rPr>
          <w:b/>
          <w:lang w:val="ru-RU"/>
        </w:rPr>
        <w:t xml:space="preserve">«Город Людиново и Людиновский район» </w:t>
      </w:r>
    </w:p>
    <w:p w:rsidR="00AB178A" w:rsidRDefault="00AB178A" w:rsidP="00AB178A">
      <w:pPr>
        <w:rPr>
          <w:b/>
          <w:lang w:val="ru-RU"/>
        </w:rPr>
      </w:pPr>
      <w:r>
        <w:rPr>
          <w:b/>
          <w:lang w:val="ru-RU"/>
        </w:rPr>
        <w:t>от 22.03.2017 №</w:t>
      </w:r>
      <w:r w:rsidR="00A22F9B">
        <w:rPr>
          <w:b/>
          <w:lang w:val="ru-RU"/>
        </w:rPr>
        <w:t xml:space="preserve"> </w:t>
      </w:r>
      <w:r>
        <w:rPr>
          <w:b/>
          <w:lang w:val="ru-RU"/>
        </w:rPr>
        <w:t>403 «Об утверждении порядка</w:t>
      </w:r>
    </w:p>
    <w:p w:rsidR="00AB178A" w:rsidRDefault="00AB178A" w:rsidP="00AB178A">
      <w:pPr>
        <w:rPr>
          <w:b/>
          <w:lang w:val="ru-RU"/>
        </w:rPr>
      </w:pPr>
      <w:proofErr w:type="gramStart"/>
      <w:r>
        <w:rPr>
          <w:b/>
          <w:lang w:val="ru-RU"/>
        </w:rPr>
        <w:t>контроля за</w:t>
      </w:r>
      <w:proofErr w:type="gramEnd"/>
      <w:r>
        <w:rPr>
          <w:b/>
          <w:lang w:val="ru-RU"/>
        </w:rPr>
        <w:t xml:space="preserve"> деятельностью организации</w:t>
      </w:r>
    </w:p>
    <w:p w:rsidR="00AB178A" w:rsidRDefault="00AB178A" w:rsidP="00AB178A">
      <w:pPr>
        <w:tabs>
          <w:tab w:val="left" w:pos="709"/>
        </w:tabs>
        <w:rPr>
          <w:b/>
          <w:lang w:val="ru-RU"/>
        </w:rPr>
      </w:pPr>
      <w:r>
        <w:rPr>
          <w:b/>
          <w:lang w:val="ru-RU"/>
        </w:rPr>
        <w:t>по осуществлению полномочия по подготовке</w:t>
      </w:r>
    </w:p>
    <w:p w:rsidR="00AB178A" w:rsidRDefault="00AB178A" w:rsidP="00AB178A">
      <w:pPr>
        <w:rPr>
          <w:b/>
          <w:lang w:val="ru-RU"/>
        </w:rPr>
      </w:pPr>
      <w:r>
        <w:rPr>
          <w:b/>
          <w:lang w:val="ru-RU"/>
        </w:rPr>
        <w:t xml:space="preserve">лиц, желающих принять на воспитание в </w:t>
      </w:r>
      <w:proofErr w:type="gramStart"/>
      <w:r>
        <w:rPr>
          <w:b/>
          <w:lang w:val="ru-RU"/>
        </w:rPr>
        <w:t>свою</w:t>
      </w:r>
      <w:proofErr w:type="gramEnd"/>
    </w:p>
    <w:p w:rsidR="00AB178A" w:rsidRDefault="00AB178A" w:rsidP="00AB178A">
      <w:pPr>
        <w:rPr>
          <w:b/>
          <w:lang w:val="ru-RU"/>
        </w:rPr>
      </w:pPr>
      <w:r>
        <w:rPr>
          <w:b/>
          <w:lang w:val="ru-RU"/>
        </w:rPr>
        <w:t>семью ребенка, оставшегося без попечения родителей»</w:t>
      </w:r>
    </w:p>
    <w:p w:rsidR="00AB178A" w:rsidRDefault="00AB178A" w:rsidP="00AB178A">
      <w:pPr>
        <w:rPr>
          <w:b/>
          <w:lang w:val="ru-RU"/>
        </w:rPr>
      </w:pPr>
    </w:p>
    <w:p w:rsidR="00AB178A" w:rsidRPr="006270E8" w:rsidRDefault="00AB178A" w:rsidP="00AB178A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270E8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6270E8">
        <w:rPr>
          <w:sz w:val="24"/>
          <w:szCs w:val="24"/>
        </w:rPr>
        <w:t xml:space="preserve">Федеральным законом от 24.04.2008 № 48 – ФЗ «Об опеке и </w:t>
      </w:r>
      <w:proofErr w:type="gramStart"/>
      <w:r w:rsidRPr="006270E8">
        <w:rPr>
          <w:sz w:val="24"/>
          <w:szCs w:val="24"/>
        </w:rPr>
        <w:t>попечительстве», постановлением Правительства Российской Федерации от 18.05.2009 № 423 "Об отдельных вопросах осуществления опеки и попечительства в отношении несовершеннолетних граждан", приказом Министерства образования и науки РФ от 13.03.2015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родителей», Уставом муниципального района «Город Людиново и Людиновский район», утвержденного решением</w:t>
      </w:r>
      <w:proofErr w:type="gramEnd"/>
      <w:r w:rsidRPr="006270E8">
        <w:rPr>
          <w:sz w:val="24"/>
          <w:szCs w:val="24"/>
        </w:rPr>
        <w:t xml:space="preserve"> ЛРС от 18.11.2005 №81, администрация </w:t>
      </w:r>
      <w:proofErr w:type="gramStart"/>
      <w:r w:rsidRPr="006270E8">
        <w:rPr>
          <w:sz w:val="24"/>
          <w:szCs w:val="24"/>
        </w:rPr>
        <w:t>муниципального</w:t>
      </w:r>
      <w:proofErr w:type="gramEnd"/>
      <w:r w:rsidRPr="006270E8">
        <w:rPr>
          <w:sz w:val="24"/>
          <w:szCs w:val="24"/>
        </w:rPr>
        <w:t xml:space="preserve"> района «Город Людиново и Людиновский район»    </w:t>
      </w:r>
    </w:p>
    <w:p w:rsidR="00AB178A" w:rsidRPr="00A419C4" w:rsidRDefault="00AB178A" w:rsidP="00AB178A">
      <w:pPr>
        <w:tabs>
          <w:tab w:val="left" w:pos="3180"/>
          <w:tab w:val="center" w:pos="4819"/>
        </w:tabs>
        <w:rPr>
          <w:lang w:val="ru-RU"/>
        </w:rPr>
      </w:pPr>
      <w:r>
        <w:rPr>
          <w:lang w:val="ru-RU"/>
        </w:rPr>
        <w:t xml:space="preserve">           </w:t>
      </w:r>
      <w:r w:rsidRPr="00A419C4">
        <w:rPr>
          <w:lang w:val="ru-RU"/>
        </w:rPr>
        <w:t>ПОСТАНОВЛЯЕТ:</w:t>
      </w:r>
    </w:p>
    <w:p w:rsidR="00AB178A" w:rsidRPr="006270E8" w:rsidRDefault="00AB178A" w:rsidP="00AB178A">
      <w:pPr>
        <w:jc w:val="both"/>
        <w:rPr>
          <w:lang w:val="ru-RU"/>
        </w:rPr>
      </w:pPr>
      <w:r w:rsidRPr="00A419C4">
        <w:rPr>
          <w:lang w:val="ru-RU"/>
        </w:rPr>
        <w:t xml:space="preserve">          1.</w:t>
      </w:r>
      <w:r>
        <w:rPr>
          <w:lang w:val="ru-RU"/>
        </w:rPr>
        <w:t xml:space="preserve">Внести следующие изменения в Приложение 1 к </w:t>
      </w:r>
      <w:r w:rsidRPr="006270E8">
        <w:rPr>
          <w:lang w:val="ru-RU"/>
        </w:rPr>
        <w:t>постановлени</w:t>
      </w:r>
      <w:r>
        <w:rPr>
          <w:lang w:val="ru-RU"/>
        </w:rPr>
        <w:t xml:space="preserve">ю </w:t>
      </w:r>
      <w:r w:rsidRPr="006270E8">
        <w:rPr>
          <w:lang w:val="ru-RU"/>
        </w:rPr>
        <w:t>администрации муниципального района</w:t>
      </w:r>
      <w:r>
        <w:rPr>
          <w:lang w:val="ru-RU"/>
        </w:rPr>
        <w:t xml:space="preserve"> </w:t>
      </w:r>
      <w:r w:rsidRPr="006270E8">
        <w:rPr>
          <w:lang w:val="ru-RU"/>
        </w:rPr>
        <w:t>«Город Людиново и Людиновский район» от 22.03.2017 №403 «Об утверждении порядка</w:t>
      </w:r>
      <w:r>
        <w:rPr>
          <w:lang w:val="ru-RU"/>
        </w:rPr>
        <w:t xml:space="preserve"> </w:t>
      </w:r>
      <w:proofErr w:type="gramStart"/>
      <w:r w:rsidRPr="006270E8">
        <w:rPr>
          <w:lang w:val="ru-RU"/>
        </w:rPr>
        <w:t>контроля за</w:t>
      </w:r>
      <w:proofErr w:type="gramEnd"/>
      <w:r w:rsidRPr="006270E8">
        <w:rPr>
          <w:lang w:val="ru-RU"/>
        </w:rPr>
        <w:t xml:space="preserve"> деятельностью организации</w:t>
      </w:r>
      <w:r>
        <w:rPr>
          <w:lang w:val="ru-RU"/>
        </w:rPr>
        <w:t xml:space="preserve"> </w:t>
      </w:r>
      <w:r w:rsidRPr="006270E8">
        <w:rPr>
          <w:lang w:val="ru-RU"/>
        </w:rPr>
        <w:t>по осуществлению полномочия по подготовке</w:t>
      </w:r>
      <w:r>
        <w:rPr>
          <w:lang w:val="ru-RU"/>
        </w:rPr>
        <w:t xml:space="preserve"> </w:t>
      </w:r>
      <w:r w:rsidRPr="006270E8">
        <w:rPr>
          <w:lang w:val="ru-RU"/>
        </w:rPr>
        <w:t>лиц, желающих принять на воспитание в свою</w:t>
      </w:r>
      <w:r>
        <w:rPr>
          <w:lang w:val="ru-RU"/>
        </w:rPr>
        <w:t xml:space="preserve"> </w:t>
      </w:r>
      <w:r w:rsidRPr="006270E8">
        <w:rPr>
          <w:lang w:val="ru-RU"/>
        </w:rPr>
        <w:t>семью ребенка, оставшегося без попечения родителей»</w:t>
      </w:r>
    </w:p>
    <w:p w:rsidR="00AB178A" w:rsidRDefault="00AB178A" w:rsidP="00AB178A">
      <w:pPr>
        <w:pStyle w:val="aa"/>
        <w:numPr>
          <w:ilvl w:val="1"/>
          <w:numId w:val="1"/>
        </w:numPr>
        <w:ind w:left="0" w:firstLine="720"/>
        <w:jc w:val="both"/>
        <w:rPr>
          <w:lang w:val="ru-RU"/>
        </w:rPr>
      </w:pPr>
      <w:r>
        <w:rPr>
          <w:color w:val="auto"/>
          <w:lang w:val="ru-RU"/>
        </w:rPr>
        <w:t xml:space="preserve">Пункт 2.1 изложить в следующей редакции: «2.1. </w:t>
      </w:r>
      <w:r>
        <w:rPr>
          <w:lang w:val="ru-RU"/>
        </w:rPr>
        <w:t>Предметом контроля за деятельностью организации является соблюдение организацией условий договора о передачи полномочия органа опеки и попечительства по подготовке лиц, желающих принять на воспитание в свою семью ребенка, оставшегося без попечения родителей</w:t>
      </w:r>
      <w:proofErr w:type="gramStart"/>
      <w:r>
        <w:rPr>
          <w:lang w:val="ru-RU"/>
        </w:rPr>
        <w:t>.».</w:t>
      </w:r>
      <w:proofErr w:type="gramEnd"/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  <w:r>
        <w:rPr>
          <w:lang w:val="ru-RU"/>
        </w:rPr>
        <w:t xml:space="preserve">1.2.   </w:t>
      </w:r>
      <w:r>
        <w:rPr>
          <w:color w:val="auto"/>
          <w:lang w:val="ru-RU"/>
        </w:rPr>
        <w:t xml:space="preserve">Пункт 3.8 изложить в следующей редакции: «3.8. </w:t>
      </w:r>
      <w:r>
        <w:rPr>
          <w:lang w:val="ru-RU"/>
        </w:rPr>
        <w:t>Для предотвращения случаев ненадлежащего исполнения организацией переданного полномочия отдел образования администрации муниципального района «Город Людиново и Людиновский район» вправе предусмотреть в договоре порядок одностороннего отказа от его исполнения (расторжения).».</w:t>
      </w:r>
    </w:p>
    <w:p w:rsidR="00AB178A" w:rsidRPr="00BF77F4" w:rsidRDefault="00AB178A" w:rsidP="00AB178A">
      <w:pPr>
        <w:pStyle w:val="aa"/>
        <w:ind w:left="0" w:firstLine="720"/>
        <w:jc w:val="both"/>
        <w:rPr>
          <w:lang w:val="ru-RU"/>
        </w:rPr>
      </w:pPr>
      <w:r>
        <w:rPr>
          <w:lang w:val="ru-RU"/>
        </w:rPr>
        <w:t xml:space="preserve">1.3.   </w:t>
      </w:r>
      <w:r>
        <w:rPr>
          <w:color w:val="auto"/>
          <w:lang w:val="ru-RU"/>
        </w:rPr>
        <w:t xml:space="preserve">Пункт 3.9 изложить в следующей редакции: «3.9. </w:t>
      </w:r>
      <w:r>
        <w:rPr>
          <w:lang w:val="ru-RU"/>
        </w:rPr>
        <w:t xml:space="preserve">Отделом образования администрации муниципального района «Город Людиново и Людиновский район» ежеквартально проводится мониторинг показателей деятельности организации. </w:t>
      </w:r>
      <w:r>
        <w:rPr>
          <w:lang w:val="ru-RU"/>
        </w:rPr>
        <w:lastRenderedPageBreak/>
        <w:t>Организация анализирует и представляет в отдел образования администрации муниципального района «Город Людиново и Людиновский район» информацию о своей деятельности по исполнению переданного полномочия</w:t>
      </w:r>
      <w:proofErr w:type="gramStart"/>
      <w:r>
        <w:rPr>
          <w:lang w:val="ru-RU"/>
        </w:rPr>
        <w:t>.».</w:t>
      </w:r>
      <w:proofErr w:type="gramEnd"/>
    </w:p>
    <w:p w:rsidR="00AB178A" w:rsidRPr="00A419C4" w:rsidRDefault="00AB178A" w:rsidP="00AB178A">
      <w:pPr>
        <w:pStyle w:val="a5"/>
        <w:tabs>
          <w:tab w:val="left" w:pos="567"/>
          <w:tab w:val="left" w:pos="709"/>
          <w:tab w:val="left" w:pos="7160"/>
        </w:tabs>
        <w:spacing w:after="0"/>
        <w:jc w:val="both"/>
        <w:rPr>
          <w:szCs w:val="20"/>
          <w:lang w:val="ru-RU"/>
        </w:rPr>
      </w:pPr>
      <w:r w:rsidRPr="00A419C4">
        <w:rPr>
          <w:szCs w:val="20"/>
          <w:lang w:val="ru-RU"/>
        </w:rPr>
        <w:t xml:space="preserve">          </w:t>
      </w:r>
      <w:r>
        <w:rPr>
          <w:szCs w:val="20"/>
          <w:lang w:val="ru-RU"/>
        </w:rPr>
        <w:t xml:space="preserve"> 2</w:t>
      </w:r>
      <w:r w:rsidRPr="00A419C4">
        <w:rPr>
          <w:szCs w:val="20"/>
          <w:lang w:val="ru-RU"/>
        </w:rPr>
        <w:t>.</w:t>
      </w:r>
      <w:proofErr w:type="gramStart"/>
      <w:r w:rsidRPr="00A419C4">
        <w:rPr>
          <w:szCs w:val="20"/>
          <w:lang w:val="ru-RU"/>
        </w:rPr>
        <w:t>Контроль за</w:t>
      </w:r>
      <w:proofErr w:type="gramEnd"/>
      <w:r w:rsidRPr="00A419C4">
        <w:rPr>
          <w:szCs w:val="20"/>
          <w:lang w:val="ru-RU"/>
        </w:rPr>
        <w:t xml:space="preserve"> исполнением </w:t>
      </w:r>
      <w:r>
        <w:rPr>
          <w:szCs w:val="20"/>
          <w:lang w:val="ru-RU"/>
        </w:rPr>
        <w:t xml:space="preserve">настоящего </w:t>
      </w:r>
      <w:r w:rsidRPr="00A419C4">
        <w:rPr>
          <w:szCs w:val="20"/>
          <w:lang w:val="ru-RU"/>
        </w:rPr>
        <w:t xml:space="preserve">постановления возложить на </w:t>
      </w:r>
      <w:r>
        <w:rPr>
          <w:szCs w:val="20"/>
          <w:lang w:val="ru-RU"/>
        </w:rPr>
        <w:t>заместителя главы</w:t>
      </w:r>
      <w:r w:rsidRPr="00A419C4">
        <w:rPr>
          <w:szCs w:val="20"/>
          <w:lang w:val="ru-RU"/>
        </w:rPr>
        <w:t xml:space="preserve"> администрации муниципального района «Город Людиново и Людиновский район» </w:t>
      </w:r>
      <w:r>
        <w:rPr>
          <w:szCs w:val="20"/>
          <w:lang w:val="ru-RU"/>
        </w:rPr>
        <w:t>О.В. Игнатову</w:t>
      </w:r>
    </w:p>
    <w:p w:rsidR="00AB178A" w:rsidRPr="00A419C4" w:rsidRDefault="00AB178A" w:rsidP="00AB178A">
      <w:pPr>
        <w:pStyle w:val="a5"/>
        <w:tabs>
          <w:tab w:val="left" w:pos="7160"/>
        </w:tabs>
        <w:spacing w:after="0"/>
        <w:jc w:val="both"/>
        <w:rPr>
          <w:szCs w:val="20"/>
          <w:lang w:val="ru-RU"/>
        </w:rPr>
      </w:pPr>
      <w:r w:rsidRPr="00A419C4">
        <w:rPr>
          <w:szCs w:val="20"/>
          <w:lang w:val="ru-RU"/>
        </w:rPr>
        <w:t xml:space="preserve">          </w:t>
      </w:r>
      <w:r>
        <w:rPr>
          <w:szCs w:val="20"/>
          <w:lang w:val="ru-RU"/>
        </w:rPr>
        <w:t xml:space="preserve"> 3</w:t>
      </w:r>
      <w:r w:rsidRPr="00A419C4">
        <w:rPr>
          <w:szCs w:val="20"/>
          <w:lang w:val="ru-RU"/>
        </w:rPr>
        <w:t xml:space="preserve">. Настоящее постановление вступает в  силу с  момента  подписания. </w:t>
      </w:r>
    </w:p>
    <w:p w:rsidR="00AB178A" w:rsidRPr="00A419C4" w:rsidRDefault="00AB178A" w:rsidP="00AB178A">
      <w:pPr>
        <w:rPr>
          <w:sz w:val="22"/>
          <w:lang w:val="ru-RU"/>
        </w:rPr>
      </w:pPr>
    </w:p>
    <w:p w:rsidR="00AB178A" w:rsidRPr="00A419C4" w:rsidRDefault="00AB178A" w:rsidP="00AB178A">
      <w:pPr>
        <w:rPr>
          <w:sz w:val="22"/>
          <w:lang w:val="ru-RU"/>
        </w:rPr>
      </w:pPr>
    </w:p>
    <w:p w:rsidR="00AB178A" w:rsidRPr="00A419C4" w:rsidRDefault="00AB178A" w:rsidP="00AB178A">
      <w:pPr>
        <w:rPr>
          <w:lang w:val="ru-RU"/>
        </w:rPr>
      </w:pPr>
      <w:r>
        <w:rPr>
          <w:lang w:val="ru-RU"/>
        </w:rPr>
        <w:t>Заместитель г</w:t>
      </w:r>
      <w:r w:rsidRPr="00A419C4">
        <w:rPr>
          <w:lang w:val="ru-RU"/>
        </w:rPr>
        <w:t>лав</w:t>
      </w:r>
      <w:r>
        <w:rPr>
          <w:lang w:val="ru-RU"/>
        </w:rPr>
        <w:t>ы</w:t>
      </w:r>
      <w:r w:rsidRPr="00A419C4">
        <w:rPr>
          <w:lang w:val="ru-RU"/>
        </w:rPr>
        <w:t xml:space="preserve">  администрации</w:t>
      </w:r>
    </w:p>
    <w:p w:rsidR="00AB178A" w:rsidRPr="00A419C4" w:rsidRDefault="00AB178A" w:rsidP="00AB178A">
      <w:pPr>
        <w:tabs>
          <w:tab w:val="left" w:pos="1440"/>
        </w:tabs>
        <w:rPr>
          <w:lang w:val="ru-RU"/>
        </w:rPr>
      </w:pPr>
      <w:r w:rsidRPr="00A419C4">
        <w:rPr>
          <w:lang w:val="ru-RU"/>
        </w:rPr>
        <w:t xml:space="preserve">муниципального района                                                                 </w:t>
      </w:r>
      <w:r>
        <w:rPr>
          <w:lang w:val="ru-RU"/>
        </w:rPr>
        <w:t xml:space="preserve">                      </w:t>
      </w:r>
      <w:r w:rsidRPr="00A419C4">
        <w:rPr>
          <w:lang w:val="ru-RU"/>
        </w:rPr>
        <w:t xml:space="preserve"> </w:t>
      </w:r>
      <w:r>
        <w:rPr>
          <w:lang w:val="ru-RU"/>
        </w:rPr>
        <w:t xml:space="preserve">  О.В. Игнатова</w:t>
      </w:r>
    </w:p>
    <w:p w:rsidR="00AB178A" w:rsidRPr="00A419C4" w:rsidRDefault="00AB178A" w:rsidP="00AB178A">
      <w:pPr>
        <w:rPr>
          <w:sz w:val="22"/>
          <w:lang w:val="ru-RU"/>
        </w:rPr>
      </w:pPr>
    </w:p>
    <w:p w:rsidR="00AB178A" w:rsidRPr="00A419C4" w:rsidRDefault="00AB178A" w:rsidP="00AB178A">
      <w:pPr>
        <w:rPr>
          <w:sz w:val="22"/>
          <w:lang w:val="ru-RU"/>
        </w:rPr>
      </w:pPr>
    </w:p>
    <w:p w:rsidR="00AB178A" w:rsidRPr="00A419C4" w:rsidRDefault="00AB178A" w:rsidP="00AB178A">
      <w:pPr>
        <w:rPr>
          <w:sz w:val="22"/>
          <w:lang w:val="ru-RU"/>
        </w:rPr>
      </w:pPr>
    </w:p>
    <w:p w:rsidR="00AB178A" w:rsidRDefault="00AB178A" w:rsidP="00AB178A">
      <w:pPr>
        <w:pStyle w:val="aa"/>
        <w:jc w:val="both"/>
        <w:rPr>
          <w:lang w:val="ru-RU"/>
        </w:rPr>
      </w:pPr>
    </w:p>
    <w:p w:rsidR="00AB178A" w:rsidRPr="00B62D52" w:rsidRDefault="00AB178A" w:rsidP="00AB178A">
      <w:pPr>
        <w:pStyle w:val="aa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AB178A" w:rsidRDefault="00AB178A" w:rsidP="00AB178A">
      <w:pPr>
        <w:pStyle w:val="aa"/>
        <w:ind w:left="0" w:firstLine="720"/>
        <w:jc w:val="both"/>
        <w:rPr>
          <w:lang w:val="ru-RU"/>
        </w:rPr>
      </w:pPr>
    </w:p>
    <w:p w:rsidR="001F1419" w:rsidRPr="00AB178A" w:rsidRDefault="001F1419">
      <w:pPr>
        <w:rPr>
          <w:lang w:val="ru-RU"/>
        </w:rPr>
      </w:pPr>
    </w:p>
    <w:sectPr w:rsidR="001F1419" w:rsidRPr="00AB178A" w:rsidSect="001F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1D8A"/>
    <w:multiLevelType w:val="multilevel"/>
    <w:tmpl w:val="C8A298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178A"/>
    <w:rsid w:val="001F1419"/>
    <w:rsid w:val="0051411C"/>
    <w:rsid w:val="00551A4D"/>
    <w:rsid w:val="007422B2"/>
    <w:rsid w:val="009862B1"/>
    <w:rsid w:val="00A22F9B"/>
    <w:rsid w:val="00AB178A"/>
    <w:rsid w:val="00AB4A59"/>
    <w:rsid w:val="00AF62FF"/>
    <w:rsid w:val="00B03D18"/>
    <w:rsid w:val="00CA3F10"/>
    <w:rsid w:val="00E0619D"/>
    <w:rsid w:val="00E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8A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B178A"/>
    <w:pPr>
      <w:keepNext/>
      <w:widowControl/>
      <w:tabs>
        <w:tab w:val="num" w:pos="0"/>
      </w:tabs>
      <w:suppressAutoHyphens/>
      <w:autoSpaceDN/>
      <w:adjustRightInd/>
      <w:jc w:val="center"/>
      <w:outlineLvl w:val="0"/>
    </w:pPr>
    <w:rPr>
      <w:rFonts w:cs="Times New Roman"/>
      <w:color w:val="auto"/>
      <w:sz w:val="28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AB178A"/>
    <w:pPr>
      <w:keepNext/>
      <w:widowControl/>
      <w:tabs>
        <w:tab w:val="num" w:pos="0"/>
      </w:tabs>
      <w:suppressAutoHyphens/>
      <w:autoSpaceDN/>
      <w:adjustRightInd/>
      <w:jc w:val="center"/>
      <w:outlineLvl w:val="1"/>
    </w:pPr>
    <w:rPr>
      <w:rFonts w:cs="Times New Roman"/>
      <w:b/>
      <w:bCs/>
      <w:color w:val="auto"/>
      <w:sz w:val="36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9862B1"/>
    <w:pPr>
      <w:spacing w:before="120" w:after="120"/>
    </w:pPr>
    <w:rPr>
      <w:rFonts w:cs="Tahoma"/>
      <w:i/>
      <w:iCs/>
    </w:rPr>
  </w:style>
  <w:style w:type="paragraph" w:styleId="a4">
    <w:name w:val="Title"/>
    <w:basedOn w:val="a"/>
    <w:next w:val="a5"/>
    <w:link w:val="a6"/>
    <w:uiPriority w:val="99"/>
    <w:qFormat/>
    <w:rsid w:val="009862B1"/>
    <w:pPr>
      <w:keepNext/>
      <w:spacing w:before="24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4"/>
    <w:uiPriority w:val="99"/>
    <w:rsid w:val="009862B1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5">
    <w:name w:val="Body Text"/>
    <w:basedOn w:val="a"/>
    <w:link w:val="a7"/>
    <w:uiPriority w:val="99"/>
    <w:unhideWhenUsed/>
    <w:rsid w:val="009862B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9862B1"/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8">
    <w:name w:val="Subtitle"/>
    <w:basedOn w:val="a"/>
    <w:next w:val="a5"/>
    <w:link w:val="a9"/>
    <w:uiPriority w:val="99"/>
    <w:qFormat/>
    <w:rsid w:val="009862B1"/>
    <w:pPr>
      <w:keepNext/>
      <w:spacing w:before="240" w:after="120"/>
      <w:jc w:val="center"/>
    </w:pPr>
    <w:rPr>
      <w:rFonts w:ascii="Cambria" w:hAnsi="Cambria" w:cs="Times New Roman"/>
    </w:rPr>
  </w:style>
  <w:style w:type="character" w:customStyle="1" w:styleId="a9">
    <w:name w:val="Подзаголовок Знак"/>
    <w:basedOn w:val="a0"/>
    <w:link w:val="a8"/>
    <w:uiPriority w:val="99"/>
    <w:rsid w:val="009862B1"/>
    <w:rPr>
      <w:rFonts w:ascii="Cambria" w:hAnsi="Cambria" w:cs="Times New Roman"/>
      <w:color w:val="000000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AB178A"/>
    <w:rPr>
      <w:rFonts w:ascii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B178A"/>
    <w:rPr>
      <w:rFonts w:ascii="Times New Roman" w:hAnsi="Times New Roman" w:cs="Times New Roman"/>
      <w:b/>
      <w:bCs/>
      <w:sz w:val="36"/>
      <w:szCs w:val="20"/>
      <w:lang w:eastAsia="ar-SA"/>
    </w:rPr>
  </w:style>
  <w:style w:type="paragraph" w:styleId="aa">
    <w:name w:val="List Paragraph"/>
    <w:basedOn w:val="a"/>
    <w:uiPriority w:val="34"/>
    <w:qFormat/>
    <w:rsid w:val="00AB1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dorushenkova</dc:creator>
  <cp:lastModifiedBy>Пользователь Windows</cp:lastModifiedBy>
  <cp:revision>2</cp:revision>
  <cp:lastPrinted>2019-08-05T14:03:00Z</cp:lastPrinted>
  <dcterms:created xsi:type="dcterms:W3CDTF">2019-08-06T13:53:00Z</dcterms:created>
  <dcterms:modified xsi:type="dcterms:W3CDTF">2019-08-06T13:53:00Z</dcterms:modified>
</cp:coreProperties>
</file>