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E1" w:rsidRPr="003417E1" w:rsidRDefault="003417E1" w:rsidP="003417E1">
      <w:pPr>
        <w:pStyle w:val="a3"/>
        <w:jc w:val="center"/>
        <w:rPr>
          <w:b/>
          <w:sz w:val="24"/>
          <w:szCs w:val="24"/>
          <w:lang w:val="ru-RU"/>
        </w:rPr>
      </w:pPr>
      <w:r w:rsidRPr="003417E1">
        <w:rPr>
          <w:b/>
          <w:sz w:val="24"/>
          <w:szCs w:val="24"/>
          <w:lang w:val="ru-RU"/>
        </w:rPr>
        <w:t>Администрация</w:t>
      </w:r>
    </w:p>
    <w:p w:rsidR="003417E1" w:rsidRPr="003417E1" w:rsidRDefault="003417E1" w:rsidP="003417E1">
      <w:pPr>
        <w:pStyle w:val="a3"/>
        <w:jc w:val="center"/>
        <w:rPr>
          <w:b/>
          <w:sz w:val="24"/>
          <w:szCs w:val="24"/>
          <w:lang w:val="ru-RU"/>
        </w:rPr>
      </w:pPr>
      <w:r w:rsidRPr="003417E1">
        <w:rPr>
          <w:b/>
          <w:sz w:val="24"/>
          <w:szCs w:val="24"/>
          <w:lang w:val="ru-RU"/>
        </w:rPr>
        <w:t>(исполнительно-распорядительный орган)</w:t>
      </w:r>
    </w:p>
    <w:p w:rsidR="003417E1" w:rsidRPr="003417E1" w:rsidRDefault="003417E1" w:rsidP="003417E1">
      <w:pPr>
        <w:pStyle w:val="a3"/>
        <w:jc w:val="center"/>
        <w:rPr>
          <w:b/>
          <w:sz w:val="24"/>
          <w:szCs w:val="24"/>
          <w:lang w:val="ru-RU"/>
        </w:rPr>
      </w:pPr>
      <w:r w:rsidRPr="003417E1">
        <w:rPr>
          <w:b/>
          <w:sz w:val="24"/>
          <w:szCs w:val="24"/>
          <w:lang w:val="ru-RU"/>
        </w:rPr>
        <w:t>сельского  поселения «Село  Букань»</w:t>
      </w:r>
    </w:p>
    <w:p w:rsidR="003417E1" w:rsidRPr="003417E1" w:rsidRDefault="003417E1" w:rsidP="003417E1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3417E1">
        <w:rPr>
          <w:b/>
          <w:sz w:val="24"/>
          <w:szCs w:val="24"/>
          <w:lang w:val="ru-RU"/>
        </w:rPr>
        <w:t>Людиновского</w:t>
      </w:r>
      <w:proofErr w:type="spellEnd"/>
      <w:r w:rsidRPr="003417E1">
        <w:rPr>
          <w:b/>
          <w:sz w:val="24"/>
          <w:szCs w:val="24"/>
          <w:lang w:val="ru-RU"/>
        </w:rPr>
        <w:t xml:space="preserve">  района   Калужской  области</w:t>
      </w:r>
    </w:p>
    <w:p w:rsidR="003417E1" w:rsidRDefault="003417E1" w:rsidP="003417E1">
      <w:pPr>
        <w:jc w:val="center"/>
        <w:rPr>
          <w:b/>
          <w:sz w:val="28"/>
          <w:szCs w:val="28"/>
          <w:lang w:val="ru-RU"/>
        </w:rPr>
      </w:pPr>
    </w:p>
    <w:p w:rsidR="003417E1" w:rsidRDefault="003417E1" w:rsidP="00341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3417E1" w:rsidRPr="003417E1" w:rsidRDefault="003417E1" w:rsidP="003417E1">
      <w:pPr>
        <w:rPr>
          <w:lang w:val="ru-RU"/>
        </w:rPr>
      </w:pPr>
      <w:r>
        <w:t xml:space="preserve">                 </w:t>
      </w:r>
      <w:proofErr w:type="spellStart"/>
      <w:proofErr w:type="gramStart"/>
      <w:r>
        <w:t>от</w:t>
      </w:r>
      <w:proofErr w:type="spellEnd"/>
      <w:proofErr w:type="gramEnd"/>
      <w:r>
        <w:t xml:space="preserve">    </w:t>
      </w:r>
      <w:r>
        <w:rPr>
          <w:lang w:val="ru-RU"/>
        </w:rPr>
        <w:t>02</w:t>
      </w:r>
      <w:r>
        <w:t>.0</w:t>
      </w:r>
      <w:r>
        <w:rPr>
          <w:lang w:val="ru-RU"/>
        </w:rPr>
        <w:t>9</w:t>
      </w:r>
      <w:r>
        <w:t xml:space="preserve"> 2019г.                                                                                                № </w:t>
      </w:r>
      <w:r>
        <w:rPr>
          <w:lang w:val="ru-RU"/>
        </w:rPr>
        <w:t>21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Об установлении    </w:t>
      </w:r>
      <w:proofErr w:type="gramStart"/>
      <w:r w:rsidRPr="003417E1">
        <w:rPr>
          <w:sz w:val="24"/>
          <w:szCs w:val="24"/>
          <w:lang w:val="ru-RU"/>
        </w:rPr>
        <w:t>особого</w:t>
      </w:r>
      <w:proofErr w:type="gramEnd"/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противопожарного  режима </w:t>
      </w:r>
    </w:p>
    <w:p w:rsidR="003417E1" w:rsidRDefault="003417E1" w:rsidP="003417E1">
      <w:pPr>
        <w:pStyle w:val="a3"/>
        <w:rPr>
          <w:lang w:val="ru-RU"/>
        </w:rPr>
      </w:pPr>
    </w:p>
    <w:p w:rsidR="003417E1" w:rsidRPr="003417E1" w:rsidRDefault="003417E1" w:rsidP="003417E1">
      <w:pPr>
        <w:pStyle w:val="a3"/>
        <w:rPr>
          <w:lang w:val="ru-RU"/>
        </w:rPr>
      </w:pPr>
      <w:r w:rsidRPr="003417E1">
        <w:rPr>
          <w:lang w:val="ru-RU"/>
        </w:rPr>
        <w:t xml:space="preserve">                   В соответствии с  Законом  Калужской области «О пожарной  безопасности  в  Калужской области»,  постановлением   Правительства  Калужской области  от 28.04.2017 № 247 «О мероприятиях  по подготовке  к действиям  в случаях  повышения   пожарной    опасности  на территории  Калужской области»  в целях  предупреждения  чрезвычайных  ситуаций</w:t>
      </w:r>
      <w:proofErr w:type="gramStart"/>
      <w:r w:rsidRPr="003417E1">
        <w:rPr>
          <w:lang w:val="ru-RU"/>
        </w:rPr>
        <w:t xml:space="preserve"> ,</w:t>
      </w:r>
      <w:proofErr w:type="gramEnd"/>
      <w:r w:rsidRPr="003417E1">
        <w:rPr>
          <w:lang w:val="ru-RU"/>
        </w:rPr>
        <w:t xml:space="preserve"> вызванных  лесными пожарами ,противопожарной защиты  населенных пунктов ,предотвращения  природных пожаров ,  администрация сельского поселения «Село Букань»</w:t>
      </w:r>
    </w:p>
    <w:p w:rsidR="003417E1" w:rsidRPr="003417E1" w:rsidRDefault="003417E1" w:rsidP="003417E1">
      <w:pPr>
        <w:rPr>
          <w:b/>
          <w:sz w:val="24"/>
          <w:szCs w:val="24"/>
        </w:rPr>
      </w:pPr>
      <w:r w:rsidRPr="003417E1">
        <w:rPr>
          <w:sz w:val="24"/>
          <w:szCs w:val="24"/>
          <w:lang w:val="ru-RU"/>
        </w:rPr>
        <w:t xml:space="preserve">                                                 </w:t>
      </w:r>
      <w:r w:rsidRPr="003417E1">
        <w:rPr>
          <w:b/>
          <w:sz w:val="24"/>
          <w:szCs w:val="24"/>
        </w:rPr>
        <w:t>ПОСТАНОВЛЯЕТ: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</w:rPr>
        <w:t xml:space="preserve">          1.</w:t>
      </w:r>
      <w:r w:rsidRPr="003417E1">
        <w:rPr>
          <w:sz w:val="24"/>
          <w:szCs w:val="24"/>
          <w:lang w:val="ru-RU"/>
        </w:rPr>
        <w:t xml:space="preserve"> </w:t>
      </w:r>
      <w:r w:rsidRPr="003417E1">
        <w:rPr>
          <w:sz w:val="24"/>
          <w:szCs w:val="24"/>
        </w:rPr>
        <w:t xml:space="preserve">Установить с 09 часов 00 минут 02 сентября 2019 года </w:t>
      </w:r>
      <w:r w:rsidRPr="003417E1">
        <w:rPr>
          <w:sz w:val="24"/>
          <w:szCs w:val="24"/>
          <w:lang w:val="ru-RU"/>
        </w:rPr>
        <w:t xml:space="preserve">    на территории  сельского поселения « Село Букань» особый   противопожарный  режим .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    2.На период  действия   особого  противопожарного  режи</w:t>
      </w:r>
      <w:r w:rsidRPr="003417E1">
        <w:rPr>
          <w:sz w:val="24"/>
          <w:szCs w:val="24"/>
        </w:rPr>
        <w:t>ма  на территории предприятий</w:t>
      </w:r>
      <w:proofErr w:type="gramStart"/>
      <w:r w:rsidRPr="003417E1">
        <w:rPr>
          <w:sz w:val="24"/>
          <w:szCs w:val="24"/>
        </w:rPr>
        <w:t xml:space="preserve"> ,</w:t>
      </w:r>
      <w:proofErr w:type="gramEnd"/>
      <w:r w:rsidRPr="003417E1">
        <w:rPr>
          <w:sz w:val="24"/>
          <w:szCs w:val="24"/>
          <w:lang w:val="ru-RU"/>
        </w:rPr>
        <w:t>учреждений  ,организаций   в лесных   зонах   ввести запрет  на разведение костров, проведение   пожароопасных работ  на  приусадебных  участках, организацию    туристских    стоянок    в    лесах.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   3.Главе администрации  сельского поселения   в целях борьбы  с природными пожарами обеспечить: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  - очистку территорий  вокруг  жилых   и производственных   помещений  от возгораемого  мусора;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 -наблюдение за противопожарным  состоянием  территории</w:t>
      </w:r>
      <w:proofErr w:type="gramStart"/>
      <w:r w:rsidRPr="003417E1">
        <w:rPr>
          <w:sz w:val="24"/>
          <w:szCs w:val="24"/>
          <w:lang w:val="ru-RU"/>
        </w:rPr>
        <w:t xml:space="preserve"> ;</w:t>
      </w:r>
      <w:proofErr w:type="gramEnd"/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 -оповещение  населения  о возникновении пожара</w:t>
      </w:r>
      <w:proofErr w:type="gramStart"/>
      <w:r w:rsidRPr="003417E1">
        <w:rPr>
          <w:sz w:val="24"/>
          <w:szCs w:val="24"/>
          <w:lang w:val="ru-RU"/>
        </w:rPr>
        <w:t xml:space="preserve"> ;</w:t>
      </w:r>
      <w:proofErr w:type="gramEnd"/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 -готовность всех имеющихся  средств  пожаротушения</w:t>
      </w:r>
      <w:proofErr w:type="gramStart"/>
      <w:r w:rsidRPr="003417E1">
        <w:rPr>
          <w:sz w:val="24"/>
          <w:szCs w:val="24"/>
          <w:lang w:val="ru-RU"/>
        </w:rPr>
        <w:t xml:space="preserve"> ,</w:t>
      </w:r>
      <w:proofErr w:type="gramEnd"/>
      <w:r w:rsidRPr="003417E1">
        <w:rPr>
          <w:sz w:val="24"/>
          <w:szCs w:val="24"/>
          <w:lang w:val="ru-RU"/>
        </w:rPr>
        <w:t xml:space="preserve"> подъездные пути  к местам забора  воды пожарными  автомобилями   из естественных и искусственных  водоёмов;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-доведение информации  до населения  о действии  особого  противопожарного режима на   территории  сельского поселения « Село Букань», о мерах пожарной безопасности, правилах поведения   при обнаружении пожаров и их последствиях;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-оповещение  и эвакуацию  населения при угрозе или возникновении чрезвычайной ситуации;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- привлечение  специальной техники и техники</w:t>
      </w:r>
      <w:proofErr w:type="gramStart"/>
      <w:r w:rsidRPr="003417E1">
        <w:rPr>
          <w:sz w:val="24"/>
          <w:szCs w:val="24"/>
          <w:lang w:val="ru-RU"/>
        </w:rPr>
        <w:t xml:space="preserve"> ,</w:t>
      </w:r>
      <w:proofErr w:type="gramEnd"/>
      <w:r w:rsidRPr="003417E1">
        <w:rPr>
          <w:sz w:val="24"/>
          <w:szCs w:val="24"/>
          <w:lang w:val="ru-RU"/>
        </w:rPr>
        <w:t>принадлежащей  населению, для осуществления  противопожарных мероприятий , в том числе и для  опашки границ населённых пунктов;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- проверку готовности сил добровольной  пожарной дружины  к применению  по назначению.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  <w:r w:rsidRPr="003417E1">
        <w:rPr>
          <w:sz w:val="24"/>
          <w:szCs w:val="24"/>
          <w:lang w:val="ru-RU"/>
        </w:rPr>
        <w:t xml:space="preserve">      4.Настоящее постановление вступает в силу с момента подписания.</w:t>
      </w: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</w:p>
    <w:p w:rsidR="003417E1" w:rsidRPr="003417E1" w:rsidRDefault="003417E1" w:rsidP="003417E1">
      <w:pPr>
        <w:pStyle w:val="a3"/>
        <w:rPr>
          <w:sz w:val="24"/>
          <w:szCs w:val="24"/>
          <w:lang w:val="ru-RU"/>
        </w:rPr>
      </w:pPr>
    </w:p>
    <w:p w:rsidR="003417E1" w:rsidRPr="003417E1" w:rsidRDefault="003417E1" w:rsidP="003417E1">
      <w:pPr>
        <w:pStyle w:val="a3"/>
        <w:rPr>
          <w:b/>
          <w:sz w:val="24"/>
          <w:szCs w:val="24"/>
          <w:lang w:val="ru-RU"/>
        </w:rPr>
      </w:pPr>
      <w:r w:rsidRPr="003417E1">
        <w:rPr>
          <w:b/>
          <w:sz w:val="24"/>
          <w:szCs w:val="24"/>
          <w:lang w:val="ru-RU"/>
        </w:rPr>
        <w:t>Глава администрации</w:t>
      </w:r>
    </w:p>
    <w:p w:rsidR="003417E1" w:rsidRPr="003417E1" w:rsidRDefault="003417E1" w:rsidP="003417E1">
      <w:pPr>
        <w:pStyle w:val="a3"/>
        <w:rPr>
          <w:b/>
          <w:sz w:val="24"/>
          <w:szCs w:val="24"/>
          <w:lang w:val="ru-RU"/>
        </w:rPr>
      </w:pPr>
      <w:r w:rsidRPr="003417E1">
        <w:rPr>
          <w:b/>
          <w:sz w:val="24"/>
          <w:szCs w:val="24"/>
          <w:lang w:val="ru-RU"/>
        </w:rPr>
        <w:t>сельского поселения «Село Букань»                                                   А.П.Воротнев</w:t>
      </w:r>
    </w:p>
    <w:p w:rsidR="003417E1" w:rsidRDefault="003417E1" w:rsidP="003417E1">
      <w:pPr>
        <w:rPr>
          <w:lang w:val="ru-RU"/>
        </w:rPr>
      </w:pPr>
    </w:p>
    <w:p w:rsidR="003417E1" w:rsidRDefault="003417E1" w:rsidP="003F5118">
      <w:pPr>
        <w:rPr>
          <w:sz w:val="20"/>
          <w:szCs w:val="20"/>
        </w:rPr>
      </w:pPr>
    </w:p>
    <w:p w:rsidR="003417E1" w:rsidRDefault="003417E1" w:rsidP="003F5118">
      <w:pPr>
        <w:rPr>
          <w:sz w:val="20"/>
          <w:szCs w:val="20"/>
        </w:rPr>
      </w:pPr>
    </w:p>
    <w:p w:rsidR="003417E1" w:rsidRDefault="003417E1" w:rsidP="003F5118">
      <w:pPr>
        <w:rPr>
          <w:sz w:val="20"/>
          <w:szCs w:val="20"/>
        </w:rPr>
      </w:pPr>
    </w:p>
    <w:p w:rsidR="003417E1" w:rsidRDefault="003417E1" w:rsidP="003F5118">
      <w:pPr>
        <w:rPr>
          <w:sz w:val="20"/>
          <w:szCs w:val="20"/>
        </w:rPr>
      </w:pPr>
    </w:p>
    <w:p w:rsidR="003417E1" w:rsidRDefault="003417E1" w:rsidP="003F5118">
      <w:pPr>
        <w:rPr>
          <w:sz w:val="20"/>
          <w:szCs w:val="20"/>
        </w:rPr>
      </w:pPr>
    </w:p>
    <w:p w:rsidR="003F5118" w:rsidRDefault="003F5118" w:rsidP="003F5118">
      <w:pPr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136525</wp:posOffset>
            </wp:positionV>
            <wp:extent cx="648335" cy="785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5118" w:rsidRDefault="003F5118" w:rsidP="003F5118">
      <w:pPr>
        <w:jc w:val="center"/>
        <w:rPr>
          <w:sz w:val="20"/>
          <w:szCs w:val="20"/>
        </w:rPr>
      </w:pPr>
    </w:p>
    <w:p w:rsidR="003F5118" w:rsidRDefault="003F5118" w:rsidP="003F5118">
      <w:pPr>
        <w:jc w:val="center"/>
        <w:rPr>
          <w:sz w:val="24"/>
          <w:szCs w:val="20"/>
        </w:rPr>
      </w:pPr>
    </w:p>
    <w:p w:rsidR="003F5118" w:rsidRDefault="003F5118" w:rsidP="003F5118">
      <w:pPr>
        <w:jc w:val="center"/>
        <w:rPr>
          <w:b/>
          <w:bCs/>
          <w:szCs w:val="20"/>
        </w:rPr>
      </w:pPr>
    </w:p>
    <w:p w:rsidR="003F5118" w:rsidRDefault="003F5118" w:rsidP="003F5118">
      <w:pPr>
        <w:jc w:val="center"/>
        <w:rPr>
          <w:b/>
          <w:bCs/>
          <w:sz w:val="28"/>
          <w:szCs w:val="20"/>
        </w:rPr>
      </w:pPr>
    </w:p>
    <w:p w:rsidR="003F5118" w:rsidRDefault="003F5118" w:rsidP="003F5118">
      <w:pPr>
        <w:jc w:val="center"/>
        <w:rPr>
          <w:b/>
          <w:bCs/>
          <w:sz w:val="28"/>
          <w:szCs w:val="20"/>
        </w:rPr>
      </w:pPr>
    </w:p>
    <w:p w:rsidR="003F5118" w:rsidRDefault="003F5118" w:rsidP="003F5118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                                    </w:t>
      </w: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</w:p>
    <w:p w:rsidR="003F5118" w:rsidRDefault="003F5118" w:rsidP="003F5118">
      <w:pPr>
        <w:jc w:val="center"/>
        <w:rPr>
          <w:b/>
          <w:bCs/>
          <w:sz w:val="28"/>
          <w:szCs w:val="20"/>
        </w:rPr>
      </w:pPr>
    </w:p>
    <w:p w:rsidR="003F5118" w:rsidRDefault="003F5118" w:rsidP="003F5118">
      <w:pPr>
        <w:pStyle w:val="1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А </w:t>
      </w:r>
      <w:proofErr w:type="spellStart"/>
      <w:r>
        <w:rPr>
          <w:b/>
          <w:bCs/>
          <w:sz w:val="28"/>
        </w:rPr>
        <w:t>д</w:t>
      </w:r>
      <w:proofErr w:type="spellEnd"/>
      <w:r>
        <w:rPr>
          <w:b/>
          <w:bCs/>
          <w:sz w:val="28"/>
        </w:rPr>
        <w:t xml:space="preserve"> м и </w:t>
      </w:r>
      <w:proofErr w:type="spellStart"/>
      <w:r>
        <w:rPr>
          <w:b/>
          <w:bCs/>
          <w:sz w:val="28"/>
        </w:rPr>
        <w:t>н</w:t>
      </w:r>
      <w:proofErr w:type="spellEnd"/>
      <w:r>
        <w:rPr>
          <w:b/>
          <w:bCs/>
          <w:sz w:val="28"/>
        </w:rPr>
        <w:t xml:space="preserve"> и с т </w:t>
      </w:r>
      <w:proofErr w:type="spellStart"/>
      <w:proofErr w:type="gramStart"/>
      <w:r>
        <w:rPr>
          <w:b/>
          <w:bCs/>
          <w:sz w:val="28"/>
        </w:rPr>
        <w:t>р</w:t>
      </w:r>
      <w:proofErr w:type="spellEnd"/>
      <w:proofErr w:type="gramEnd"/>
      <w:r>
        <w:rPr>
          <w:b/>
          <w:bCs/>
          <w:sz w:val="28"/>
        </w:rPr>
        <w:t xml:space="preserve"> а </w:t>
      </w:r>
      <w:proofErr w:type="spellStart"/>
      <w:r>
        <w:rPr>
          <w:b/>
          <w:bCs/>
          <w:sz w:val="28"/>
        </w:rPr>
        <w:t>ц</w:t>
      </w:r>
      <w:proofErr w:type="spellEnd"/>
      <w:r>
        <w:rPr>
          <w:b/>
          <w:bCs/>
          <w:sz w:val="28"/>
        </w:rPr>
        <w:t xml:space="preserve"> и я    м у </w:t>
      </w:r>
      <w:proofErr w:type="spellStart"/>
      <w:r>
        <w:rPr>
          <w:b/>
          <w:bCs/>
          <w:sz w:val="28"/>
        </w:rPr>
        <w:t>н</w:t>
      </w:r>
      <w:proofErr w:type="spellEnd"/>
      <w:r>
        <w:rPr>
          <w:b/>
          <w:bCs/>
          <w:sz w:val="28"/>
        </w:rPr>
        <w:t xml:space="preserve"> и </w:t>
      </w:r>
      <w:proofErr w:type="spellStart"/>
      <w:r>
        <w:rPr>
          <w:b/>
          <w:bCs/>
          <w:sz w:val="28"/>
        </w:rPr>
        <w:t>ц</w:t>
      </w:r>
      <w:proofErr w:type="spellEnd"/>
      <w:r>
        <w:rPr>
          <w:b/>
          <w:bCs/>
          <w:sz w:val="28"/>
        </w:rPr>
        <w:t xml:space="preserve"> и </w:t>
      </w:r>
      <w:proofErr w:type="spellStart"/>
      <w:r>
        <w:rPr>
          <w:b/>
          <w:bCs/>
          <w:sz w:val="28"/>
        </w:rPr>
        <w:t>п</w:t>
      </w:r>
      <w:proofErr w:type="spellEnd"/>
      <w:r>
        <w:rPr>
          <w:b/>
          <w:bCs/>
          <w:sz w:val="28"/>
        </w:rPr>
        <w:t xml:space="preserve"> а л </w:t>
      </w:r>
      <w:proofErr w:type="spellStart"/>
      <w:r>
        <w:rPr>
          <w:b/>
          <w:bCs/>
          <w:sz w:val="28"/>
        </w:rPr>
        <w:t>ь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н</w:t>
      </w:r>
      <w:proofErr w:type="spellEnd"/>
      <w:r>
        <w:rPr>
          <w:b/>
          <w:bCs/>
          <w:sz w:val="28"/>
        </w:rPr>
        <w:t xml:space="preserve"> о г о    </w:t>
      </w:r>
      <w:proofErr w:type="spellStart"/>
      <w:r>
        <w:rPr>
          <w:b/>
          <w:bCs/>
          <w:sz w:val="28"/>
        </w:rPr>
        <w:t>р</w:t>
      </w:r>
      <w:proofErr w:type="spellEnd"/>
      <w:r>
        <w:rPr>
          <w:b/>
          <w:bCs/>
          <w:sz w:val="28"/>
        </w:rPr>
        <w:t xml:space="preserve"> а </w:t>
      </w:r>
      <w:proofErr w:type="spellStart"/>
      <w:r>
        <w:rPr>
          <w:b/>
          <w:bCs/>
          <w:sz w:val="28"/>
        </w:rPr>
        <w:t>й</w:t>
      </w:r>
      <w:proofErr w:type="spellEnd"/>
      <w:r>
        <w:rPr>
          <w:b/>
          <w:bCs/>
          <w:sz w:val="28"/>
        </w:rPr>
        <w:t xml:space="preserve"> о </w:t>
      </w:r>
      <w:proofErr w:type="spellStart"/>
      <w:r>
        <w:rPr>
          <w:b/>
          <w:bCs/>
          <w:sz w:val="28"/>
        </w:rPr>
        <w:t>н</w:t>
      </w:r>
      <w:proofErr w:type="spellEnd"/>
      <w:r>
        <w:rPr>
          <w:b/>
          <w:bCs/>
          <w:sz w:val="28"/>
        </w:rPr>
        <w:t xml:space="preserve"> а</w:t>
      </w:r>
    </w:p>
    <w:p w:rsidR="003F5118" w:rsidRDefault="003F5118" w:rsidP="003F5118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3F5118" w:rsidRDefault="003F5118" w:rsidP="003F5118">
      <w:pPr>
        <w:jc w:val="center"/>
        <w:rPr>
          <w:b/>
          <w:bCs/>
          <w:sz w:val="28"/>
          <w:szCs w:val="20"/>
        </w:rPr>
      </w:pPr>
    </w:p>
    <w:p w:rsidR="003F5118" w:rsidRDefault="003F5118" w:rsidP="003F5118">
      <w:pPr>
        <w:pStyle w:val="2"/>
        <w:numPr>
          <w:ilvl w:val="1"/>
          <w:numId w:val="1"/>
        </w:num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3F5118" w:rsidRDefault="003F5118" w:rsidP="003F5118">
      <w:pPr>
        <w:jc w:val="center"/>
        <w:rPr>
          <w:sz w:val="28"/>
        </w:rPr>
      </w:pPr>
    </w:p>
    <w:p w:rsidR="003F5118" w:rsidRDefault="003F5118" w:rsidP="003F5118">
      <w:pPr>
        <w:ind w:left="576"/>
        <w:rPr>
          <w:sz w:val="24"/>
        </w:rPr>
      </w:pPr>
      <w:r>
        <w:t>От 02.09.2019 г.                                                                                                 № 1163</w:t>
      </w:r>
    </w:p>
    <w:p w:rsidR="003F5118" w:rsidRDefault="003F5118" w:rsidP="003F5118"/>
    <w:p w:rsidR="003F5118" w:rsidRDefault="003F5118" w:rsidP="003F5118">
      <w:pPr>
        <w:rPr>
          <w:b/>
        </w:rPr>
      </w:pPr>
      <w:r>
        <w:rPr>
          <w:b/>
        </w:rPr>
        <w:t xml:space="preserve">Об   установлении   </w:t>
      </w:r>
      <w:proofErr w:type="gramStart"/>
      <w:r>
        <w:rPr>
          <w:b/>
        </w:rPr>
        <w:t>особого</w:t>
      </w:r>
      <w:proofErr w:type="gramEnd"/>
    </w:p>
    <w:p w:rsidR="003F5118" w:rsidRDefault="003F5118" w:rsidP="003F5118">
      <w:pPr>
        <w:jc w:val="both"/>
        <w:rPr>
          <w:b/>
        </w:rPr>
      </w:pPr>
      <w:r>
        <w:rPr>
          <w:b/>
        </w:rPr>
        <w:t>противопожарного режима</w:t>
      </w:r>
    </w:p>
    <w:p w:rsidR="003F5118" w:rsidRDefault="003F5118" w:rsidP="003F5118"/>
    <w:p w:rsidR="003F5118" w:rsidRDefault="003F5118" w:rsidP="003F5118">
      <w:pPr>
        <w:tabs>
          <w:tab w:val="left" w:pos="851"/>
          <w:tab w:val="left" w:pos="1134"/>
        </w:tabs>
        <w:ind w:firstLine="708"/>
        <w:jc w:val="both"/>
        <w:rPr>
          <w:b/>
        </w:rPr>
      </w:pPr>
      <w:r>
        <w:t xml:space="preserve">    В соответствии с Законом Калужской области «О пожарной безопасности в Калужской области», постановлением Правительства Калужской области от 28.04.2017 № 247 «О мероприятиях по подготовке к действиям в случаях повышения пожарной опасности на территории Калужской области» в целях предупреждения чрезвычайных ситуаций, вызванных лесными пожарами, противопожарной защиты населённых пунктов,</w:t>
      </w:r>
      <w:r>
        <w:rPr>
          <w:b/>
        </w:rPr>
        <w:t xml:space="preserve"> </w:t>
      </w:r>
      <w:r>
        <w:t xml:space="preserve">предотвращения природных пожаров администрация муниципального района «Город Людиново и   </w:t>
      </w:r>
      <w:proofErr w:type="spellStart"/>
      <w:r>
        <w:t>Людиновский</w:t>
      </w:r>
      <w:proofErr w:type="spellEnd"/>
      <w:r>
        <w:t xml:space="preserve"> район» </w:t>
      </w:r>
    </w:p>
    <w:p w:rsidR="003F5118" w:rsidRDefault="003F5118" w:rsidP="003F5118">
      <w:pPr>
        <w:ind w:firstLine="851"/>
        <w:jc w:val="both"/>
      </w:pPr>
      <w:r>
        <w:lastRenderedPageBreak/>
        <w:t xml:space="preserve"> ПОСТАНОВЛЯЕТ:</w:t>
      </w:r>
    </w:p>
    <w:p w:rsidR="003F5118" w:rsidRDefault="003F5118" w:rsidP="003F5118">
      <w:pPr>
        <w:jc w:val="both"/>
      </w:pPr>
      <w:r>
        <w:t>1. Установить с 09 часов 00 минут 02 сентября 2019 года на территории  городского поселения  «Город  Людиново»</w:t>
      </w:r>
      <w:r>
        <w:rPr>
          <w:b/>
        </w:rPr>
        <w:t xml:space="preserve"> </w:t>
      </w:r>
      <w:r>
        <w:t xml:space="preserve"> особый противопожарный режим.</w:t>
      </w:r>
    </w:p>
    <w:p w:rsidR="003F5118" w:rsidRDefault="003F5118" w:rsidP="003F5118">
      <w:pPr>
        <w:jc w:val="both"/>
      </w:pPr>
      <w:r>
        <w:t xml:space="preserve"> 2. На период действия особого противопожарного режима на территории предприятий, садоводческих, огороднических и других объединений граждан, в лесопарковых зонах ввести запрет на разведение костров, проведение пожароопасных работ на приусадебных участках, организацию туристских стоянок в городских лесах.</w:t>
      </w:r>
    </w:p>
    <w:p w:rsidR="003F5118" w:rsidRDefault="003F5118" w:rsidP="003F5118">
      <w:r>
        <w:t xml:space="preserve">3. Рекомендовать  главам  администраций  сельских  поселений  в  целях  борьбы с </w:t>
      </w:r>
      <w:proofErr w:type="spellStart"/>
      <w:r>
        <w:t>природн</w:t>
      </w:r>
      <w:proofErr w:type="gramStart"/>
      <w:r>
        <w:t>ы</w:t>
      </w:r>
      <w:proofErr w:type="spellEnd"/>
      <w:r>
        <w:t>-</w:t>
      </w:r>
      <w:proofErr w:type="gramEnd"/>
      <w:r>
        <w:t xml:space="preserve"> ми пожарами обеспечить:</w:t>
      </w:r>
    </w:p>
    <w:p w:rsidR="003F5118" w:rsidRDefault="003F5118" w:rsidP="003F5118">
      <w:pPr>
        <w:pStyle w:val="a3"/>
        <w:framePr w:hSpace="180" w:wrap="around" w:vAnchor="page" w:hAnchor="margin" w:x="48" w:y="775"/>
        <w:jc w:val="both"/>
        <w:rPr>
          <w:bCs/>
          <w:sz w:val="24"/>
          <w:szCs w:val="24"/>
        </w:rPr>
      </w:pPr>
    </w:p>
    <w:p w:rsidR="003F5118" w:rsidRDefault="003F5118" w:rsidP="003F5118">
      <w:pPr>
        <w:pStyle w:val="a3"/>
        <w:framePr w:hSpace="180" w:wrap="around" w:vAnchor="page" w:hAnchor="margin" w:x="48" w:y="22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3F5118" w:rsidRDefault="003F5118" w:rsidP="003F5118">
      <w:pPr>
        <w:pStyle w:val="a3"/>
        <w:tabs>
          <w:tab w:val="left" w:pos="709"/>
          <w:tab w:val="left" w:pos="851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разработку  и  принятие нормативных  актов о  </w:t>
      </w:r>
      <w:r>
        <w:rPr>
          <w:sz w:val="24"/>
          <w:szCs w:val="24"/>
        </w:rPr>
        <w:t>введении особого противопожарного режима</w:t>
      </w:r>
      <w:r>
        <w:rPr>
          <w:bCs/>
          <w:sz w:val="24"/>
          <w:szCs w:val="24"/>
        </w:rPr>
        <w:t xml:space="preserve">  на территории поселений;</w:t>
      </w:r>
    </w:p>
    <w:p w:rsidR="003F5118" w:rsidRDefault="003F5118" w:rsidP="003F5118">
      <w:pPr>
        <w:jc w:val="both"/>
        <w:rPr>
          <w:sz w:val="24"/>
          <w:szCs w:val="24"/>
        </w:rPr>
      </w:pPr>
      <w:r>
        <w:t>- очистку территорий вокруг жилых и производственных помещений от возгораемого мусора;</w:t>
      </w:r>
    </w:p>
    <w:p w:rsidR="003F5118" w:rsidRDefault="003F5118" w:rsidP="003F5118">
      <w:pPr>
        <w:jc w:val="both"/>
      </w:pPr>
      <w:r>
        <w:t>- наблюдение за противопожарным состоянием территории;</w:t>
      </w:r>
    </w:p>
    <w:p w:rsidR="003F5118" w:rsidRDefault="003F5118" w:rsidP="003F5118">
      <w:pPr>
        <w:jc w:val="both"/>
      </w:pPr>
      <w:r>
        <w:t>- оповещение населения о возникновении пожара;</w:t>
      </w:r>
    </w:p>
    <w:p w:rsidR="003F5118" w:rsidRDefault="003F5118" w:rsidP="003F5118">
      <w:pPr>
        <w:tabs>
          <w:tab w:val="left" w:pos="851"/>
          <w:tab w:val="left" w:pos="993"/>
        </w:tabs>
        <w:jc w:val="both"/>
      </w:pPr>
      <w:r>
        <w:t>- готовность всех имеющихся средств пожаротушения, подъездные пути к  местам забора воды пожарными автомобилями из естественных и искусственных водоёмов;</w:t>
      </w:r>
    </w:p>
    <w:p w:rsidR="003F5118" w:rsidRDefault="003F5118" w:rsidP="003F5118">
      <w:pPr>
        <w:jc w:val="both"/>
      </w:pPr>
      <w:r>
        <w:t>- доведение информации до населения о действии особого противопожарного режима на   территории муниципального района, о мерах пожарной безопасности, правилах поведения при обнаружении пожаров и их последствиях;</w:t>
      </w:r>
    </w:p>
    <w:p w:rsidR="003F5118" w:rsidRDefault="003F5118" w:rsidP="003F5118">
      <w:pPr>
        <w:tabs>
          <w:tab w:val="left" w:pos="0"/>
          <w:tab w:val="left" w:pos="851"/>
        </w:tabs>
        <w:jc w:val="both"/>
      </w:pPr>
      <w:r>
        <w:t>-  оповещение и эвакуацию населения при угрозе или возникновении чрезвычайной ситуации;</w:t>
      </w:r>
    </w:p>
    <w:p w:rsidR="003F5118" w:rsidRDefault="003F5118" w:rsidP="003F5118">
      <w:pPr>
        <w:tabs>
          <w:tab w:val="left" w:pos="0"/>
          <w:tab w:val="left" w:pos="142"/>
        </w:tabs>
      </w:pPr>
      <w:r>
        <w:t xml:space="preserve">- привлечение   специальной техники и техники, принадлежащей населению, для </w:t>
      </w:r>
      <w:proofErr w:type="spellStart"/>
      <w:r>
        <w:t>осуществл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противопожарных мероприятий, в том числе и для опашки границ населённых пунктов;</w:t>
      </w:r>
    </w:p>
    <w:p w:rsidR="003F5118" w:rsidRDefault="003F5118" w:rsidP="003F5118">
      <w:pPr>
        <w:jc w:val="both"/>
      </w:pPr>
      <w:r>
        <w:t>- проверку готовности сил добровольной пожарной дружины к применению по назначению.</w:t>
      </w:r>
    </w:p>
    <w:p w:rsidR="003F5118" w:rsidRDefault="003F5118" w:rsidP="003F5118">
      <w:pPr>
        <w:pStyle w:val="a3"/>
        <w:framePr w:hSpace="180" w:wrap="around" w:vAnchor="page" w:hAnchor="margin" w:x="48" w:y="77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F5118" w:rsidRDefault="003F5118" w:rsidP="003F5118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Рекомендовать директору ГКУ КО «</w:t>
      </w:r>
      <w:proofErr w:type="spellStart"/>
      <w:r>
        <w:rPr>
          <w:sz w:val="24"/>
          <w:szCs w:val="24"/>
        </w:rPr>
        <w:t>Людиновское</w:t>
      </w:r>
      <w:proofErr w:type="spellEnd"/>
      <w:r>
        <w:rPr>
          <w:sz w:val="24"/>
          <w:szCs w:val="24"/>
        </w:rPr>
        <w:t xml:space="preserve"> лесничество» и арендаторам лесных участков:</w:t>
      </w:r>
    </w:p>
    <w:p w:rsidR="003F5118" w:rsidRDefault="003F5118" w:rsidP="003F5118">
      <w:pPr>
        <w:pStyle w:val="a3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на границах   лесниче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едупредительные аншлаги с текстом «Посещение лесов запрещено в связи с высокой пожарной опасностью»;</w:t>
      </w:r>
    </w:p>
    <w:p w:rsidR="003F5118" w:rsidRDefault="003F5118" w:rsidP="003F51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вести разъяснительную работу с гражданами о соблюдении режима ограничения пребывания в лесах и мерах пожарной безопасности;</w:t>
      </w:r>
    </w:p>
    <w:p w:rsidR="003F5118" w:rsidRDefault="003F5118" w:rsidP="003F51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контроль   соблюдения гражданами ограничения пребывания в лесах и въезда в них транспортных средств.</w:t>
      </w:r>
    </w:p>
    <w:p w:rsidR="003F5118" w:rsidRDefault="003F5118" w:rsidP="003F511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color w:val="000000"/>
          <w:spacing w:val="-1"/>
          <w:sz w:val="24"/>
          <w:szCs w:val="24"/>
        </w:rPr>
        <w:t>.</w:t>
      </w:r>
    </w:p>
    <w:p w:rsidR="003F5118" w:rsidRDefault="003F5118" w:rsidP="003F5118">
      <w:pPr>
        <w:tabs>
          <w:tab w:val="left" w:pos="851"/>
        </w:tabs>
        <w:jc w:val="both"/>
        <w:rPr>
          <w:sz w:val="24"/>
          <w:szCs w:val="24"/>
        </w:rPr>
      </w:pPr>
      <w:r>
        <w:t xml:space="preserve">   6. Настоящее постановление вступает в силу с момента его подписания.  </w:t>
      </w:r>
    </w:p>
    <w:p w:rsidR="003F5118" w:rsidRDefault="003F5118" w:rsidP="003F5118">
      <w:pPr>
        <w:tabs>
          <w:tab w:val="left" w:pos="851"/>
        </w:tabs>
        <w:ind w:firstLine="851"/>
        <w:jc w:val="both"/>
      </w:pPr>
      <w:r>
        <w:t xml:space="preserve"> </w:t>
      </w:r>
    </w:p>
    <w:p w:rsidR="003F5118" w:rsidRDefault="003F5118" w:rsidP="003F5118">
      <w:pPr>
        <w:tabs>
          <w:tab w:val="left" w:pos="851"/>
        </w:tabs>
        <w:ind w:firstLine="851"/>
        <w:jc w:val="both"/>
      </w:pPr>
    </w:p>
    <w:p w:rsidR="003F5118" w:rsidRDefault="003F5118" w:rsidP="003F5118">
      <w:r>
        <w:t>Глава администрации</w:t>
      </w:r>
    </w:p>
    <w:p w:rsidR="003F5118" w:rsidRDefault="003F5118" w:rsidP="003F5118">
      <w:r>
        <w:lastRenderedPageBreak/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Д.М. </w:t>
      </w:r>
      <w:proofErr w:type="spellStart"/>
      <w:r>
        <w:t>Аганичев</w:t>
      </w:r>
      <w:proofErr w:type="spellEnd"/>
    </w:p>
    <w:p w:rsidR="00052B26" w:rsidRDefault="00052B26"/>
    <w:sectPr w:rsidR="00052B26" w:rsidSect="0087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A25C96"/>
    <w:multiLevelType w:val="multilevel"/>
    <w:tmpl w:val="733E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118"/>
    <w:rsid w:val="00052B26"/>
    <w:rsid w:val="003417E1"/>
    <w:rsid w:val="003F5118"/>
    <w:rsid w:val="0087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1"/>
  </w:style>
  <w:style w:type="paragraph" w:styleId="1">
    <w:name w:val="heading 1"/>
    <w:basedOn w:val="a"/>
    <w:next w:val="a"/>
    <w:link w:val="10"/>
    <w:uiPriority w:val="9"/>
    <w:qFormat/>
    <w:rsid w:val="003417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7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7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7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7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7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17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17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7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7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417E1"/>
    <w:rPr>
      <w:smallCaps/>
      <w:sz w:val="28"/>
      <w:szCs w:val="28"/>
    </w:rPr>
  </w:style>
  <w:style w:type="paragraph" w:styleId="a3">
    <w:name w:val="No Spacing"/>
    <w:basedOn w:val="a"/>
    <w:uiPriority w:val="1"/>
    <w:qFormat/>
    <w:rsid w:val="003417E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417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17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17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17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417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417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17E1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17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17E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17E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417E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417E1"/>
    <w:rPr>
      <w:b/>
      <w:bCs/>
    </w:rPr>
  </w:style>
  <w:style w:type="character" w:styleId="a9">
    <w:name w:val="Emphasis"/>
    <w:uiPriority w:val="20"/>
    <w:qFormat/>
    <w:rsid w:val="003417E1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3417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17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17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417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417E1"/>
    <w:rPr>
      <w:i/>
      <w:iCs/>
    </w:rPr>
  </w:style>
  <w:style w:type="character" w:styleId="ad">
    <w:name w:val="Subtle Emphasis"/>
    <w:uiPriority w:val="19"/>
    <w:qFormat/>
    <w:rsid w:val="003417E1"/>
    <w:rPr>
      <w:i/>
      <w:iCs/>
    </w:rPr>
  </w:style>
  <w:style w:type="character" w:styleId="ae">
    <w:name w:val="Intense Emphasis"/>
    <w:uiPriority w:val="21"/>
    <w:qFormat/>
    <w:rsid w:val="003417E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417E1"/>
    <w:rPr>
      <w:smallCaps/>
    </w:rPr>
  </w:style>
  <w:style w:type="character" w:styleId="af0">
    <w:name w:val="Intense Reference"/>
    <w:uiPriority w:val="32"/>
    <w:qFormat/>
    <w:rsid w:val="003417E1"/>
    <w:rPr>
      <w:b/>
      <w:bCs/>
      <w:smallCaps/>
    </w:rPr>
  </w:style>
  <w:style w:type="character" w:styleId="af1">
    <w:name w:val="Book Title"/>
    <w:basedOn w:val="a0"/>
    <w:uiPriority w:val="33"/>
    <w:qFormat/>
    <w:rsid w:val="003417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417E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B938-2D3D-401E-80B1-DAA93785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2019-09-04T06:10:00Z</cp:lastPrinted>
  <dcterms:created xsi:type="dcterms:W3CDTF">2019-09-04T06:05:00Z</dcterms:created>
  <dcterms:modified xsi:type="dcterms:W3CDTF">2019-09-04T06:11:00Z</dcterms:modified>
</cp:coreProperties>
</file>