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A7" w:rsidRPr="007854FD" w:rsidRDefault="00276FA7" w:rsidP="00563E58">
      <w:pPr>
        <w:pStyle w:val="Heading1"/>
        <w:ind w:right="-28"/>
        <w:jc w:val="center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276FA7" w:rsidRPr="00663FC0" w:rsidRDefault="00276FA7" w:rsidP="00563E58">
      <w:pPr>
        <w:pStyle w:val="Heading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276FA7" w:rsidRPr="00663FC0" w:rsidRDefault="00276FA7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76FA7" w:rsidRPr="00663FC0" w:rsidRDefault="00276FA7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76FA7" w:rsidRPr="00663FC0" w:rsidRDefault="00276FA7" w:rsidP="00563E58">
      <w:pPr>
        <w:pStyle w:val="Heading4"/>
        <w:jc w:val="center"/>
        <w:rPr>
          <w:rFonts w:ascii="Times New Roman" w:hAnsi="Times New Roman"/>
          <w:bCs w:val="0"/>
          <w:sz w:val="34"/>
        </w:rPr>
      </w:pPr>
      <w:r w:rsidRPr="00663FC0">
        <w:rPr>
          <w:rFonts w:ascii="Times New Roman" w:hAnsi="Times New Roman"/>
          <w:bCs w:val="0"/>
          <w:sz w:val="34"/>
        </w:rPr>
        <w:t>П О С Т А Н О В Л Е Н И Е</w:t>
      </w:r>
    </w:p>
    <w:p w:rsidR="00276FA7" w:rsidRDefault="00276FA7" w:rsidP="00563E58">
      <w:pPr>
        <w:rPr>
          <w:sz w:val="12"/>
        </w:rPr>
      </w:pPr>
    </w:p>
    <w:p w:rsidR="00276FA7" w:rsidRDefault="00276FA7" w:rsidP="00563E58">
      <w:pPr>
        <w:jc w:val="center"/>
        <w:rPr>
          <w:b/>
          <w:spacing w:val="40"/>
          <w:sz w:val="30"/>
          <w:szCs w:val="28"/>
        </w:rPr>
      </w:pPr>
    </w:p>
    <w:p w:rsidR="00276FA7" w:rsidRDefault="00276FA7" w:rsidP="00563E58">
      <w:pPr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Pr="00EB603E">
        <w:rPr>
          <w:sz w:val="23"/>
          <w:szCs w:val="23"/>
        </w:rPr>
        <w:t>т</w:t>
      </w:r>
      <w:r>
        <w:rPr>
          <w:sz w:val="23"/>
          <w:szCs w:val="23"/>
        </w:rPr>
        <w:t xml:space="preserve"> «</w:t>
      </w:r>
      <w:r w:rsidRPr="00251FE9">
        <w:rPr>
          <w:sz w:val="23"/>
          <w:szCs w:val="23"/>
          <w:u w:val="single"/>
        </w:rPr>
        <w:t xml:space="preserve"> 28</w:t>
      </w:r>
      <w:r>
        <w:rPr>
          <w:sz w:val="23"/>
          <w:szCs w:val="23"/>
        </w:rPr>
        <w:t xml:space="preserve"> » </w:t>
      </w:r>
      <w:r w:rsidRPr="00251FE9">
        <w:rPr>
          <w:sz w:val="23"/>
          <w:szCs w:val="23"/>
          <w:u w:val="single"/>
        </w:rPr>
        <w:t xml:space="preserve">августа  </w:t>
      </w:r>
      <w:bookmarkStart w:id="0" w:name="_GoBack"/>
      <w:bookmarkEnd w:id="0"/>
      <w:r>
        <w:rPr>
          <w:sz w:val="23"/>
          <w:szCs w:val="23"/>
        </w:rPr>
        <w:t>2020 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№ </w:t>
      </w:r>
      <w:r>
        <w:rPr>
          <w:sz w:val="23"/>
          <w:szCs w:val="23"/>
          <w:u w:val="single"/>
        </w:rPr>
        <w:t>__927__</w:t>
      </w:r>
    </w:p>
    <w:p w:rsidR="00276FA7" w:rsidRDefault="00276FA7" w:rsidP="003A21B9">
      <w:pPr>
        <w:pStyle w:val="11"/>
        <w:ind w:left="684"/>
        <w:jc w:val="left"/>
        <w:rPr>
          <w:b w:val="0"/>
          <w:bCs w:val="0"/>
          <w:sz w:val="23"/>
          <w:szCs w:val="23"/>
        </w:rPr>
      </w:pPr>
    </w:p>
    <w:p w:rsidR="00276FA7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>Об утверждении Порядка</w:t>
      </w:r>
    </w:p>
    <w:p w:rsidR="00276FA7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>определения объема и условий</w:t>
      </w:r>
    </w:p>
    <w:p w:rsidR="00276FA7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предоставления субсидий </w:t>
      </w:r>
    </w:p>
    <w:p w:rsidR="00276FA7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бюджетным и автономным </w:t>
      </w:r>
    </w:p>
    <w:p w:rsidR="00276FA7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учреждениям, финансируемым </w:t>
      </w:r>
    </w:p>
    <w:p w:rsidR="00276FA7" w:rsidRPr="003A21B9" w:rsidRDefault="00276FA7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из бюджета муниципального </w:t>
      </w:r>
      <w:r>
        <w:rPr>
          <w:sz w:val="24"/>
          <w:szCs w:val="24"/>
        </w:rPr>
        <w:t>района</w:t>
      </w:r>
    </w:p>
    <w:p w:rsidR="00276FA7" w:rsidRDefault="00276FA7" w:rsidP="00807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Людиново и Людиновский район</w:t>
      </w:r>
      <w:r w:rsidRPr="003A21B9">
        <w:rPr>
          <w:b/>
          <w:sz w:val="24"/>
          <w:szCs w:val="24"/>
        </w:rPr>
        <w:t>»,</w:t>
      </w:r>
    </w:p>
    <w:p w:rsidR="00276FA7" w:rsidRPr="003A21B9" w:rsidRDefault="00276FA7" w:rsidP="00807E53">
      <w:pPr>
        <w:rPr>
          <w:b/>
          <w:sz w:val="24"/>
          <w:szCs w:val="24"/>
        </w:rPr>
      </w:pPr>
      <w:r w:rsidRPr="003A21B9">
        <w:rPr>
          <w:b/>
          <w:sz w:val="24"/>
          <w:szCs w:val="24"/>
        </w:rPr>
        <w:t xml:space="preserve"> на иные цели</w:t>
      </w:r>
    </w:p>
    <w:p w:rsidR="00276FA7" w:rsidRPr="003A21B9" w:rsidRDefault="00276FA7">
      <w:pPr>
        <w:pStyle w:val="BodyText"/>
        <w:spacing w:before="8"/>
        <w:ind w:left="0"/>
        <w:jc w:val="left"/>
        <w:rPr>
          <w:b/>
          <w:sz w:val="24"/>
          <w:szCs w:val="24"/>
        </w:rPr>
      </w:pPr>
    </w:p>
    <w:p w:rsidR="00276FA7" w:rsidRPr="00EB603E" w:rsidRDefault="00276FA7" w:rsidP="003A21B9">
      <w:pPr>
        <w:ind w:right="-2" w:firstLine="851"/>
        <w:jc w:val="both"/>
        <w:rPr>
          <w:sz w:val="24"/>
          <w:szCs w:val="24"/>
        </w:rPr>
      </w:pPr>
      <w:r w:rsidRPr="003A21B9">
        <w:rPr>
          <w:sz w:val="24"/>
          <w:szCs w:val="24"/>
        </w:rPr>
        <w:t>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муниципального</w:t>
      </w:r>
      <w:r>
        <w:rPr>
          <w:sz w:val="24"/>
          <w:szCs w:val="24"/>
        </w:rPr>
        <w:t>района</w:t>
      </w:r>
      <w:r w:rsidRPr="003A21B9">
        <w:rPr>
          <w:sz w:val="24"/>
          <w:szCs w:val="24"/>
        </w:rPr>
        <w:t xml:space="preserve"> «</w:t>
      </w:r>
      <w:r w:rsidRPr="00EB603E">
        <w:rPr>
          <w:sz w:val="24"/>
          <w:szCs w:val="24"/>
        </w:rPr>
        <w:t>Город Людиново и Людиновский район</w:t>
      </w:r>
      <w:r w:rsidRPr="003A21B9">
        <w:rPr>
          <w:sz w:val="24"/>
          <w:szCs w:val="24"/>
        </w:rPr>
        <w:t xml:space="preserve">», </w:t>
      </w:r>
      <w:r w:rsidRPr="00EB603E">
        <w:rPr>
          <w:sz w:val="24"/>
          <w:szCs w:val="24"/>
        </w:rPr>
        <w:t xml:space="preserve">администрация муниципального района «Город Людиново и Людиновский район» </w:t>
      </w:r>
    </w:p>
    <w:p w:rsidR="00276FA7" w:rsidRPr="00EB603E" w:rsidRDefault="00276FA7" w:rsidP="003A21B9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>ПОСТАНОВЛЯЕТ:</w:t>
      </w:r>
    </w:p>
    <w:p w:rsidR="00276FA7" w:rsidRPr="003A21B9" w:rsidRDefault="00276FA7" w:rsidP="003A21B9">
      <w:pPr>
        <w:pStyle w:val="ListParagraph"/>
        <w:tabs>
          <w:tab w:val="left" w:pos="209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A21B9">
        <w:rPr>
          <w:sz w:val="24"/>
          <w:szCs w:val="24"/>
        </w:rPr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муниципального </w:t>
      </w:r>
      <w:r>
        <w:rPr>
          <w:sz w:val="24"/>
          <w:szCs w:val="24"/>
        </w:rPr>
        <w:t>района</w:t>
      </w:r>
      <w:r w:rsidRPr="003A21B9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3A21B9">
        <w:rPr>
          <w:sz w:val="24"/>
          <w:szCs w:val="24"/>
        </w:rPr>
        <w:t>», на иные цели согласно приложению к настоящему постановлению.</w:t>
      </w:r>
    </w:p>
    <w:p w:rsidR="00276FA7" w:rsidRDefault="00276FA7" w:rsidP="003A21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276FA7" w:rsidRPr="00107B65" w:rsidRDefault="00276FA7" w:rsidP="003A21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7B6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Т.А.Давыдову.</w:t>
      </w:r>
    </w:p>
    <w:p w:rsidR="00276FA7" w:rsidRDefault="00276FA7" w:rsidP="003A21B9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07B65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01.01.2021.</w:t>
      </w:r>
    </w:p>
    <w:p w:rsidR="00276FA7" w:rsidRDefault="00276FA7" w:rsidP="003A21B9">
      <w:pPr>
        <w:pStyle w:val="BodyText"/>
        <w:ind w:left="0" w:firstLine="720"/>
        <w:rPr>
          <w:sz w:val="24"/>
          <w:szCs w:val="24"/>
        </w:rPr>
      </w:pPr>
    </w:p>
    <w:p w:rsidR="00276FA7" w:rsidRPr="003A21B9" w:rsidRDefault="00276FA7" w:rsidP="003A21B9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276FA7" w:rsidRPr="00EB603E" w:rsidRDefault="00276FA7" w:rsidP="003A21B9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Глава администрации</w:t>
      </w:r>
    </w:p>
    <w:p w:rsidR="00276FA7" w:rsidRDefault="00276FA7" w:rsidP="003A21B9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муниципального района</w:t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EB603E">
        <w:rPr>
          <w:sz w:val="24"/>
          <w:szCs w:val="24"/>
        </w:rPr>
        <w:tab/>
        <w:t>Д.М. Аганичев</w:t>
      </w: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>
      <w:pPr>
        <w:pStyle w:val="BodyText"/>
        <w:spacing w:before="62"/>
        <w:ind w:left="0" w:right="551"/>
        <w:jc w:val="right"/>
      </w:pPr>
    </w:p>
    <w:p w:rsidR="00276FA7" w:rsidRDefault="00276FA7" w:rsidP="00D371BE">
      <w:pPr>
        <w:pStyle w:val="BodyText"/>
        <w:ind w:left="0" w:right="550"/>
        <w:jc w:val="right"/>
        <w:rPr>
          <w:sz w:val="24"/>
          <w:szCs w:val="24"/>
        </w:rPr>
      </w:pPr>
    </w:p>
    <w:p w:rsidR="00276FA7" w:rsidRPr="0034776F" w:rsidRDefault="00276FA7" w:rsidP="00D371BE">
      <w:pPr>
        <w:pStyle w:val="BodyText"/>
        <w:ind w:left="0" w:right="550"/>
        <w:jc w:val="right"/>
        <w:rPr>
          <w:spacing w:val="-21"/>
          <w:sz w:val="24"/>
          <w:szCs w:val="24"/>
        </w:rPr>
      </w:pPr>
      <w:r w:rsidRPr="0034776F">
        <w:rPr>
          <w:sz w:val="24"/>
          <w:szCs w:val="24"/>
        </w:rPr>
        <w:t>Приложение к постановлению</w:t>
      </w:r>
    </w:p>
    <w:p w:rsidR="00276FA7" w:rsidRPr="0034776F" w:rsidRDefault="00276FA7" w:rsidP="00D371BE">
      <w:pPr>
        <w:pStyle w:val="BodyText"/>
        <w:ind w:left="0" w:right="550"/>
        <w:jc w:val="right"/>
        <w:rPr>
          <w:sz w:val="24"/>
          <w:szCs w:val="24"/>
        </w:rPr>
      </w:pPr>
      <w:r w:rsidRPr="0034776F">
        <w:rPr>
          <w:sz w:val="24"/>
          <w:szCs w:val="24"/>
        </w:rPr>
        <w:t>администрациимуниципального</w:t>
      </w:r>
    </w:p>
    <w:p w:rsidR="00276FA7" w:rsidRPr="0034776F" w:rsidRDefault="00276FA7" w:rsidP="00D371BE">
      <w:pPr>
        <w:pStyle w:val="BodyText"/>
        <w:ind w:left="0" w:right="550"/>
        <w:jc w:val="right"/>
        <w:rPr>
          <w:sz w:val="24"/>
          <w:szCs w:val="24"/>
        </w:rPr>
      </w:pPr>
      <w:r w:rsidRPr="0034776F">
        <w:rPr>
          <w:spacing w:val="-13"/>
          <w:sz w:val="24"/>
          <w:szCs w:val="24"/>
        </w:rPr>
        <w:t xml:space="preserve">района </w:t>
      </w:r>
      <w:r w:rsidRPr="0034776F">
        <w:rPr>
          <w:sz w:val="24"/>
          <w:szCs w:val="24"/>
        </w:rPr>
        <w:t xml:space="preserve">«Город Людиново и </w:t>
      </w:r>
    </w:p>
    <w:p w:rsidR="00276FA7" w:rsidRPr="0034776F" w:rsidRDefault="00276FA7" w:rsidP="00D371BE">
      <w:pPr>
        <w:pStyle w:val="BodyText"/>
        <w:ind w:left="0" w:right="550"/>
        <w:jc w:val="right"/>
        <w:rPr>
          <w:sz w:val="24"/>
          <w:szCs w:val="24"/>
        </w:rPr>
      </w:pPr>
      <w:r w:rsidRPr="0034776F">
        <w:rPr>
          <w:sz w:val="24"/>
          <w:szCs w:val="24"/>
        </w:rPr>
        <w:t>Людиновский район»</w:t>
      </w:r>
    </w:p>
    <w:p w:rsidR="00276FA7" w:rsidRDefault="00276FA7" w:rsidP="00D371BE">
      <w:pPr>
        <w:pStyle w:val="BodyText"/>
        <w:ind w:left="0" w:right="550"/>
        <w:jc w:val="right"/>
      </w:pPr>
      <w:r w:rsidRPr="0034776F">
        <w:rPr>
          <w:sz w:val="24"/>
          <w:szCs w:val="24"/>
        </w:rPr>
        <w:t>от _____________ №______</w:t>
      </w:r>
    </w:p>
    <w:p w:rsidR="00276FA7" w:rsidRDefault="00276FA7">
      <w:pPr>
        <w:pStyle w:val="BodyText"/>
        <w:spacing w:before="4"/>
        <w:ind w:left="0"/>
        <w:jc w:val="left"/>
        <w:rPr>
          <w:sz w:val="26"/>
        </w:rPr>
      </w:pPr>
    </w:p>
    <w:p w:rsidR="00276FA7" w:rsidRPr="004D055E" w:rsidRDefault="00276FA7">
      <w:pPr>
        <w:pStyle w:val="11"/>
        <w:rPr>
          <w:sz w:val="24"/>
          <w:szCs w:val="24"/>
        </w:rPr>
      </w:pPr>
      <w:r w:rsidRPr="004D055E">
        <w:rPr>
          <w:sz w:val="24"/>
          <w:szCs w:val="24"/>
        </w:rPr>
        <w:t>ПОРЯДОК</w:t>
      </w:r>
    </w:p>
    <w:p w:rsidR="00276FA7" w:rsidRPr="004D055E" w:rsidRDefault="00276FA7" w:rsidP="00E24A2A">
      <w:pPr>
        <w:spacing w:before="2"/>
        <w:ind w:left="679" w:right="549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 xml:space="preserve">определения объема и условий предоставления субсидий бюджетным и автономным учреждениям, финансируемым из бюджетамуниципального </w:t>
      </w:r>
      <w:r w:rsidRPr="004D055E">
        <w:rPr>
          <w:b/>
          <w:spacing w:val="-13"/>
          <w:sz w:val="24"/>
          <w:szCs w:val="24"/>
        </w:rPr>
        <w:t xml:space="preserve">района </w:t>
      </w:r>
      <w:r w:rsidRPr="004D055E">
        <w:rPr>
          <w:b/>
          <w:sz w:val="24"/>
          <w:szCs w:val="24"/>
        </w:rPr>
        <w:t>«Город Людиново и Людиновский район»,на иные цели</w:t>
      </w:r>
    </w:p>
    <w:p w:rsidR="00276FA7" w:rsidRDefault="00276FA7">
      <w:pPr>
        <w:pStyle w:val="BodyText"/>
        <w:spacing w:before="10"/>
        <w:ind w:left="0"/>
        <w:jc w:val="left"/>
        <w:rPr>
          <w:b/>
          <w:sz w:val="27"/>
        </w:rPr>
      </w:pPr>
    </w:p>
    <w:p w:rsidR="00276FA7" w:rsidRPr="004D055E" w:rsidRDefault="00276FA7" w:rsidP="00E24A2A">
      <w:pPr>
        <w:pStyle w:val="ListParagraph"/>
        <w:tabs>
          <w:tab w:val="left" w:pos="4326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1.Общиеположения</w:t>
      </w:r>
    </w:p>
    <w:p w:rsidR="00276FA7" w:rsidRDefault="00276FA7" w:rsidP="00E24A2A">
      <w:pPr>
        <w:pStyle w:val="ListParagraph"/>
        <w:tabs>
          <w:tab w:val="left" w:pos="4326"/>
        </w:tabs>
        <w:spacing w:line="319" w:lineRule="exact"/>
        <w:ind w:left="4325" w:firstLine="0"/>
        <w:rPr>
          <w:b/>
          <w:sz w:val="28"/>
        </w:rPr>
      </w:pPr>
    </w:p>
    <w:p w:rsidR="00276FA7" w:rsidRPr="003A330A" w:rsidRDefault="00276FA7" w:rsidP="003A330A">
      <w:pPr>
        <w:pStyle w:val="ListParagraph"/>
        <w:tabs>
          <w:tab w:val="left" w:pos="2203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A330A">
        <w:rPr>
          <w:sz w:val="24"/>
          <w:szCs w:val="24"/>
        </w:rPr>
        <w:t xml:space="preserve">Настоящий Порядок определения объема и условий предоставления субсидий бюджетным и автономным учреждениям, финансируемым из бюджета муниципального </w:t>
      </w:r>
      <w:r>
        <w:rPr>
          <w:sz w:val="24"/>
          <w:szCs w:val="24"/>
        </w:rPr>
        <w:t xml:space="preserve">района </w:t>
      </w:r>
      <w:r w:rsidRPr="003A330A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3A330A">
        <w:rPr>
          <w:sz w:val="24"/>
          <w:szCs w:val="24"/>
        </w:rPr>
        <w:t>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субсидии,учреждение).</w:t>
      </w:r>
    </w:p>
    <w:p w:rsidR="00276FA7" w:rsidRPr="003A330A" w:rsidRDefault="00276FA7" w:rsidP="003A330A">
      <w:pPr>
        <w:pStyle w:val="ListParagraph"/>
        <w:tabs>
          <w:tab w:val="left" w:pos="1883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A330A">
        <w:rPr>
          <w:sz w:val="24"/>
          <w:szCs w:val="24"/>
        </w:rPr>
        <w:t>Целями предоставления субсидииявляются:</w:t>
      </w:r>
    </w:p>
    <w:p w:rsidR="00276FA7" w:rsidRPr="003A330A" w:rsidRDefault="00276FA7" w:rsidP="003A330A">
      <w:pPr>
        <w:pStyle w:val="ListParagraph"/>
        <w:tabs>
          <w:tab w:val="left" w:pos="209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3A330A">
        <w:rPr>
          <w:sz w:val="24"/>
          <w:szCs w:val="24"/>
        </w:rPr>
        <w:t>Субсидии в целях реализации национальныхпроектов: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реализации национального проекта «Образование» (федеральные проекты «Современная школа», «Успех каждого ребенка», «Цифровая образовательная среда»);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реализации национального проекта «Демография» (федеральные проекты «Содействие занятости женщин - создание условий дошкольного образования для детей в возрасте до трех лет»</w:t>
      </w:r>
      <w:r>
        <w:rPr>
          <w:sz w:val="24"/>
          <w:szCs w:val="24"/>
        </w:rPr>
        <w:t>,</w:t>
      </w:r>
      <w:r w:rsidRPr="003A330A">
        <w:rPr>
          <w:sz w:val="24"/>
          <w:szCs w:val="24"/>
        </w:rPr>
        <w:t xml:space="preserve"> «Старшее поколение»).</w:t>
      </w:r>
    </w:p>
    <w:p w:rsidR="00276FA7" w:rsidRPr="003A330A" w:rsidRDefault="00276FA7" w:rsidP="003A330A">
      <w:pPr>
        <w:pStyle w:val="ListParagraph"/>
        <w:tabs>
          <w:tab w:val="left" w:pos="2142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3A330A">
        <w:rPr>
          <w:sz w:val="24"/>
          <w:szCs w:val="24"/>
        </w:rPr>
        <w:t>Субсидии в целях осуществления мероприятий по содержанию имущества, находящегося в оперативном управленииучреждения: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варенду);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осуществления мероприятий по обеспечению комплексной безопасности учреждений;</w:t>
      </w:r>
    </w:p>
    <w:p w:rsidR="00276FA7" w:rsidRPr="003A330A" w:rsidRDefault="00276FA7" w:rsidP="003A330A">
      <w:pPr>
        <w:pStyle w:val="BodyText"/>
        <w:tabs>
          <w:tab w:val="left" w:pos="2077"/>
          <w:tab w:val="left" w:pos="2440"/>
          <w:tab w:val="left" w:pos="3353"/>
          <w:tab w:val="left" w:pos="5402"/>
          <w:tab w:val="left" w:pos="7203"/>
          <w:tab w:val="left" w:pos="7723"/>
          <w:tab w:val="left" w:pos="8946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Субсидия </w:t>
      </w:r>
      <w:r w:rsidRPr="003A330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ремонту</w:t>
      </w:r>
      <w:r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 xml:space="preserve">объектов </w:t>
      </w:r>
      <w:r w:rsidRPr="003A330A">
        <w:rPr>
          <w:sz w:val="24"/>
          <w:szCs w:val="24"/>
        </w:rPr>
        <w:t>движимого имущества;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проведения работ по консервации объектов недвижимого имущества;</w:t>
      </w:r>
    </w:p>
    <w:p w:rsidR="00276FA7" w:rsidRPr="003A330A" w:rsidRDefault="00276FA7" w:rsidP="003A330A">
      <w:pPr>
        <w:pStyle w:val="BodyText"/>
        <w:tabs>
          <w:tab w:val="left" w:pos="2195"/>
          <w:tab w:val="left" w:pos="2672"/>
          <w:tab w:val="left" w:pos="3701"/>
          <w:tab w:val="left" w:pos="5428"/>
          <w:tab w:val="left" w:pos="6444"/>
          <w:tab w:val="left" w:pos="7082"/>
          <w:tab w:val="left" w:pos="894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консервации</w:t>
      </w:r>
      <w:r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 xml:space="preserve">объектов </w:t>
      </w:r>
      <w:r w:rsidRPr="003A330A">
        <w:rPr>
          <w:sz w:val="24"/>
          <w:szCs w:val="24"/>
        </w:rPr>
        <w:t>незавершенного строительства;</w:t>
      </w:r>
    </w:p>
    <w:p w:rsidR="00276FA7" w:rsidRDefault="00276FA7" w:rsidP="003A330A">
      <w:pPr>
        <w:pStyle w:val="BodyText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>
        <w:rPr>
          <w:sz w:val="24"/>
          <w:szCs w:val="24"/>
        </w:rPr>
        <w:t xml:space="preserve"> в </w:t>
      </w:r>
      <w:r w:rsidRPr="003A330A">
        <w:rPr>
          <w:sz w:val="24"/>
          <w:szCs w:val="24"/>
        </w:rPr>
        <w:t>целях</w:t>
      </w:r>
      <w:r>
        <w:rPr>
          <w:sz w:val="24"/>
          <w:szCs w:val="24"/>
        </w:rPr>
        <w:t xml:space="preserve"> проведения </w:t>
      </w:r>
      <w:r w:rsidRPr="003A330A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по</w:t>
      </w:r>
      <w:r>
        <w:rPr>
          <w:sz w:val="24"/>
          <w:szCs w:val="24"/>
        </w:rPr>
        <w:t xml:space="preserve"> обследованию </w:t>
      </w:r>
      <w:r w:rsidRPr="003A330A">
        <w:rPr>
          <w:sz w:val="24"/>
          <w:szCs w:val="24"/>
        </w:rPr>
        <w:t>технического состояния объектов, подлежащих реконструкции или ремонту, с целью составления дефектных ведомостей, определения плана ремонтных рабо</w:t>
      </w:r>
      <w:r>
        <w:rPr>
          <w:sz w:val="24"/>
          <w:szCs w:val="24"/>
        </w:rPr>
        <w:t xml:space="preserve">т; </w:t>
      </w:r>
    </w:p>
    <w:p w:rsidR="00276FA7" w:rsidRPr="003A330A" w:rsidRDefault="00276FA7" w:rsidP="003A330A">
      <w:pPr>
        <w:pStyle w:val="BodyText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Субсидия в целях проведения обследований </w:t>
      </w:r>
      <w:r w:rsidRPr="003A330A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>состояния</w:t>
      </w:r>
      <w:r>
        <w:rPr>
          <w:spacing w:val="-3"/>
          <w:sz w:val="24"/>
          <w:szCs w:val="24"/>
        </w:rPr>
        <w:t xml:space="preserve"> </w:t>
      </w:r>
      <w:r w:rsidRPr="003A330A">
        <w:rPr>
          <w:sz w:val="24"/>
          <w:szCs w:val="24"/>
        </w:rPr>
        <w:t>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инженерныхизысканий;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проведения энергетического обследования и получения энергетических паспортов объектов;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благоустройства земельных участков, находящихся в пользовании учреждения;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осуществления природоохранных мероприятий на водных объектах;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Иные субсидии в целях содержания имущества.</w:t>
      </w:r>
    </w:p>
    <w:p w:rsidR="00276FA7" w:rsidRDefault="00276FA7" w:rsidP="003A330A">
      <w:pPr>
        <w:pStyle w:val="ListParagraph"/>
        <w:tabs>
          <w:tab w:val="left" w:pos="2091"/>
          <w:tab w:val="left" w:pos="2641"/>
          <w:tab w:val="left" w:pos="4713"/>
          <w:tab w:val="left" w:pos="6735"/>
          <w:tab w:val="left" w:pos="8047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Pr="003A330A">
        <w:rPr>
          <w:sz w:val="24"/>
          <w:szCs w:val="24"/>
        </w:rPr>
        <w:t xml:space="preserve">Субсидии в целях приобретения нефинансовых активов: </w:t>
      </w:r>
    </w:p>
    <w:p w:rsidR="00276FA7" w:rsidRPr="003A330A" w:rsidRDefault="00276FA7" w:rsidP="00EE5FD4">
      <w:pPr>
        <w:pStyle w:val="ListParagraph"/>
        <w:tabs>
          <w:tab w:val="left" w:pos="2091"/>
          <w:tab w:val="left" w:pos="2641"/>
          <w:tab w:val="left" w:pos="4713"/>
          <w:tab w:val="left" w:pos="6735"/>
          <w:tab w:val="left" w:pos="804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приобретения особо ценного движ</w:t>
      </w:r>
      <w:r>
        <w:rPr>
          <w:sz w:val="24"/>
          <w:szCs w:val="24"/>
        </w:rPr>
        <w:t xml:space="preserve">имого имущества, за исключением </w:t>
      </w:r>
      <w:r w:rsidRPr="003A330A">
        <w:rPr>
          <w:sz w:val="24"/>
          <w:szCs w:val="24"/>
        </w:rPr>
        <w:t>оборудования,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транспортных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средств,</w:t>
      </w:r>
      <w:r>
        <w:rPr>
          <w:sz w:val="24"/>
          <w:szCs w:val="24"/>
        </w:rPr>
        <w:t xml:space="preserve"> </w:t>
      </w:r>
      <w:r w:rsidRPr="003A330A">
        <w:rPr>
          <w:spacing w:val="-1"/>
          <w:sz w:val="24"/>
          <w:szCs w:val="24"/>
        </w:rPr>
        <w:t xml:space="preserve">нематериальных </w:t>
      </w:r>
      <w:r w:rsidRPr="003A330A">
        <w:rPr>
          <w:sz w:val="24"/>
          <w:szCs w:val="24"/>
        </w:rPr>
        <w:t>активов;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(выполнениеработы);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Иные субсидии в целях приобретения нефинансовых активов.</w:t>
      </w:r>
    </w:p>
    <w:p w:rsidR="00276FA7" w:rsidRPr="003A330A" w:rsidRDefault="00276FA7" w:rsidP="00BB5317">
      <w:pPr>
        <w:pStyle w:val="ListParagraph"/>
        <w:tabs>
          <w:tab w:val="left" w:pos="22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Pr="003A330A">
        <w:rPr>
          <w:sz w:val="24"/>
          <w:szCs w:val="24"/>
        </w:rPr>
        <w:t>Субсидии в целях осуществления капитальных вложений, осуществления операций с недвижимымимуществом: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целях осуществления мероприятий по содержанию законсервированных объектов капитального строительства муниципальной собственности муниципального </w:t>
      </w:r>
      <w:r>
        <w:rPr>
          <w:sz w:val="24"/>
          <w:szCs w:val="24"/>
        </w:rPr>
        <w:t xml:space="preserve">района </w:t>
      </w:r>
      <w:r w:rsidRPr="003A330A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3A330A">
        <w:rPr>
          <w:sz w:val="24"/>
          <w:szCs w:val="24"/>
        </w:rPr>
        <w:t>».</w:t>
      </w:r>
    </w:p>
    <w:p w:rsidR="00276FA7" w:rsidRPr="003A330A" w:rsidRDefault="00276FA7" w:rsidP="003A330A">
      <w:pPr>
        <w:pStyle w:val="ListParagraph"/>
        <w:tabs>
          <w:tab w:val="left" w:pos="241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Pr="003A330A">
        <w:rPr>
          <w:sz w:val="24"/>
          <w:szCs w:val="24"/>
        </w:rPr>
        <w:t>Субсидии в целях осуществления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аварии,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опасного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природного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явления,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катастрофы, стихийного и иного бедствия на территории муниципального</w:t>
      </w:r>
      <w:r>
        <w:rPr>
          <w:sz w:val="24"/>
          <w:szCs w:val="24"/>
        </w:rPr>
        <w:t xml:space="preserve"> района </w:t>
      </w:r>
      <w:r w:rsidRPr="003A330A">
        <w:rPr>
          <w:sz w:val="24"/>
          <w:szCs w:val="24"/>
        </w:rPr>
        <w:t>«</w:t>
      </w:r>
      <w:r>
        <w:rPr>
          <w:sz w:val="24"/>
          <w:szCs w:val="24"/>
        </w:rPr>
        <w:t>Город Людиново и Людинов</w:t>
      </w:r>
      <w:r w:rsidRPr="003A330A">
        <w:rPr>
          <w:sz w:val="24"/>
          <w:szCs w:val="24"/>
        </w:rPr>
        <w:t xml:space="preserve">ский </w:t>
      </w:r>
      <w:r>
        <w:rPr>
          <w:sz w:val="24"/>
          <w:szCs w:val="24"/>
        </w:rPr>
        <w:t>район</w:t>
      </w:r>
      <w:r w:rsidRPr="003A330A">
        <w:rPr>
          <w:sz w:val="24"/>
          <w:szCs w:val="24"/>
        </w:rPr>
        <w:t>» и иных мероприятий по предотвращению, ликвидации чрезвычайных ситуаций);</w:t>
      </w:r>
    </w:p>
    <w:p w:rsidR="00276FA7" w:rsidRPr="003A330A" w:rsidRDefault="00276FA7" w:rsidP="003A330A">
      <w:pPr>
        <w:pStyle w:val="ListParagraph"/>
        <w:tabs>
          <w:tab w:val="left" w:pos="21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Pr="003A330A">
        <w:rPr>
          <w:sz w:val="24"/>
          <w:szCs w:val="24"/>
        </w:rPr>
        <w:t xml:space="preserve">Субсидии в целях обеспечения деятельности администрации муниципального </w:t>
      </w:r>
      <w:r>
        <w:rPr>
          <w:sz w:val="24"/>
          <w:szCs w:val="24"/>
        </w:rPr>
        <w:t>района</w:t>
      </w:r>
      <w:r w:rsidRPr="003A330A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3A330A">
        <w:rPr>
          <w:sz w:val="24"/>
          <w:szCs w:val="24"/>
        </w:rPr>
        <w:t xml:space="preserve">» </w:t>
      </w:r>
      <w:r w:rsidRPr="003A330A">
        <w:rPr>
          <w:b/>
          <w:sz w:val="24"/>
          <w:szCs w:val="24"/>
        </w:rPr>
        <w:t>(</w:t>
      </w:r>
      <w:r w:rsidRPr="003A330A">
        <w:rPr>
          <w:sz w:val="24"/>
          <w:szCs w:val="24"/>
        </w:rPr>
        <w:t xml:space="preserve">далее – администрация муниципального </w:t>
      </w:r>
      <w:r>
        <w:rPr>
          <w:sz w:val="24"/>
          <w:szCs w:val="24"/>
        </w:rPr>
        <w:t>района</w:t>
      </w:r>
      <w:r w:rsidRPr="003A330A">
        <w:rPr>
          <w:sz w:val="24"/>
          <w:szCs w:val="24"/>
        </w:rPr>
        <w:t>), наделенного правами юридического лица, осуществляющего функции и полномочия учредителя учреждения (в целях организации праздничных и иных мероприятий в сфере культуры, физической культуры и спорта, в том числе: конференций, семинаров, выставок, переговоров, встреч, совещаний, съездов,конгрессов).</w:t>
      </w:r>
    </w:p>
    <w:p w:rsidR="00276FA7" w:rsidRPr="003A330A" w:rsidRDefault="00276FA7" w:rsidP="003A330A">
      <w:pPr>
        <w:pStyle w:val="ListParagraph"/>
        <w:tabs>
          <w:tab w:val="left" w:pos="209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1.2.7. </w:t>
      </w:r>
      <w:r w:rsidRPr="003A330A">
        <w:rPr>
          <w:sz w:val="24"/>
          <w:szCs w:val="24"/>
        </w:rPr>
        <w:t>Иныесубсидии:</w:t>
      </w:r>
    </w:p>
    <w:p w:rsidR="00276FA7" w:rsidRPr="003A330A" w:rsidRDefault="00276FA7" w:rsidP="003A330A">
      <w:pPr>
        <w:pStyle w:val="BodyText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276FA7" w:rsidRPr="003A330A" w:rsidRDefault="00276FA7" w:rsidP="003A330A">
      <w:pPr>
        <w:pStyle w:val="BodyText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обеспечения организации перевозки обучающихся на мероприятия;</w:t>
      </w:r>
    </w:p>
    <w:p w:rsidR="00276FA7" w:rsidRPr="003A330A" w:rsidRDefault="00276FA7" w:rsidP="003A330A">
      <w:pPr>
        <w:pStyle w:val="BodyText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реализации системы персонифицированного финансирования дополнительного образования;</w:t>
      </w:r>
    </w:p>
    <w:p w:rsidR="00276FA7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обеспечения бесплатным питанием отдельных категорий обучающихся в муниципальных общеобразовательных учреждениях;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обеспечения отдыха и оздоровления детей;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обеспечения мероприятий по доступной среде;</w:t>
      </w:r>
    </w:p>
    <w:p w:rsidR="00276FA7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организации занятости населения (организация временного трудоустройства несовершеннолетних граждан, общественных работ);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поддержки и популяризации футбола;</w:t>
      </w:r>
    </w:p>
    <w:p w:rsidR="00276FA7" w:rsidRPr="003A330A" w:rsidRDefault="00276FA7" w:rsidP="003A330A">
      <w:pPr>
        <w:pStyle w:val="BodyText"/>
        <w:tabs>
          <w:tab w:val="left" w:pos="2106"/>
          <w:tab w:val="left" w:pos="2495"/>
          <w:tab w:val="left" w:pos="3435"/>
          <w:tab w:val="left" w:pos="4751"/>
          <w:tab w:val="left" w:pos="5161"/>
          <w:tab w:val="left" w:pos="7777"/>
          <w:tab w:val="left" w:pos="862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>
        <w:rPr>
          <w:sz w:val="24"/>
          <w:szCs w:val="24"/>
        </w:rPr>
        <w:t xml:space="preserve"> в целях </w:t>
      </w:r>
      <w:r w:rsidRPr="003A330A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совершенствования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АПК</w:t>
      </w:r>
      <w:r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>(аппаратно-</w:t>
      </w:r>
      <w:r w:rsidRPr="003A330A">
        <w:rPr>
          <w:sz w:val="24"/>
          <w:szCs w:val="24"/>
        </w:rPr>
        <w:t>программного комплекса) «Безопасный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город»;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поддержки муниципальных газет;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</w:t>
      </w:r>
    </w:p>
    <w:p w:rsidR="00276FA7" w:rsidRPr="003A330A" w:rsidRDefault="00276FA7" w:rsidP="003A330A">
      <w:pPr>
        <w:pStyle w:val="BodyText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276FA7" w:rsidRPr="003A330A" w:rsidRDefault="00276FA7" w:rsidP="00FB32F0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A330A">
        <w:rPr>
          <w:sz w:val="24"/>
          <w:szCs w:val="24"/>
        </w:rPr>
        <w:t>Главным распорядителем бюджетных средств, осуществляющим предоставление субсидий,</w:t>
      </w:r>
      <w:r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3A330A">
        <w:rPr>
          <w:sz w:val="24"/>
          <w:szCs w:val="24"/>
        </w:rPr>
        <w:t>тся администрация муниципального</w:t>
      </w:r>
      <w:r>
        <w:rPr>
          <w:sz w:val="24"/>
          <w:szCs w:val="24"/>
        </w:rPr>
        <w:t xml:space="preserve"> </w:t>
      </w:r>
      <w:r w:rsidRPr="003A330A">
        <w:rPr>
          <w:spacing w:val="-13"/>
          <w:sz w:val="24"/>
          <w:szCs w:val="24"/>
        </w:rPr>
        <w:t xml:space="preserve">района </w:t>
      </w:r>
      <w:r w:rsidRPr="003A330A">
        <w:rPr>
          <w:sz w:val="24"/>
          <w:szCs w:val="24"/>
        </w:rPr>
        <w:t>«Город Людиново и Людиновский район</w:t>
      </w:r>
      <w:r>
        <w:rPr>
          <w:sz w:val="24"/>
          <w:szCs w:val="24"/>
        </w:rPr>
        <w:t>.</w:t>
      </w:r>
    </w:p>
    <w:p w:rsidR="00276FA7" w:rsidRDefault="00276FA7">
      <w:pPr>
        <w:pStyle w:val="BodyText"/>
        <w:spacing w:before="3"/>
        <w:ind w:left="0"/>
        <w:jc w:val="left"/>
      </w:pPr>
    </w:p>
    <w:p w:rsidR="00276FA7" w:rsidRPr="004D055E" w:rsidRDefault="00276FA7" w:rsidP="00BF385D">
      <w:pPr>
        <w:pStyle w:val="11"/>
        <w:tabs>
          <w:tab w:val="left" w:pos="2615"/>
        </w:tabs>
        <w:spacing w:before="1"/>
        <w:ind w:left="2614" w:right="0"/>
        <w:jc w:val="left"/>
        <w:rPr>
          <w:sz w:val="24"/>
          <w:szCs w:val="24"/>
        </w:rPr>
      </w:pPr>
      <w:r w:rsidRPr="004D055E">
        <w:rPr>
          <w:sz w:val="24"/>
          <w:szCs w:val="24"/>
        </w:rPr>
        <w:t>2. Условия и порядок предоставлениясубсидий</w:t>
      </w:r>
    </w:p>
    <w:p w:rsidR="00276FA7" w:rsidRDefault="00276FA7">
      <w:pPr>
        <w:pStyle w:val="BodyText"/>
        <w:spacing w:before="5"/>
        <w:ind w:left="0"/>
        <w:jc w:val="left"/>
        <w:rPr>
          <w:b/>
          <w:sz w:val="27"/>
        </w:rPr>
      </w:pPr>
    </w:p>
    <w:p w:rsidR="00276FA7" w:rsidRPr="00FB32F0" w:rsidRDefault="00276FA7" w:rsidP="00FB32F0">
      <w:pPr>
        <w:pStyle w:val="ListParagraph"/>
        <w:tabs>
          <w:tab w:val="left" w:pos="2071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B32F0">
        <w:rPr>
          <w:sz w:val="24"/>
          <w:szCs w:val="24"/>
        </w:rPr>
        <w:t>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иполномочияучредителя,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276FA7" w:rsidRPr="00FB32F0" w:rsidRDefault="00276FA7" w:rsidP="00FB32F0">
      <w:pPr>
        <w:pStyle w:val="ListParagraph"/>
        <w:tabs>
          <w:tab w:val="left" w:pos="193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B32F0">
        <w:rPr>
          <w:sz w:val="24"/>
          <w:szCs w:val="24"/>
        </w:rPr>
        <w:t>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</w:t>
      </w:r>
    </w:p>
    <w:p w:rsidR="00276FA7" w:rsidRDefault="00276FA7" w:rsidP="00FB32F0">
      <w:pPr>
        <w:pStyle w:val="BodyText"/>
        <w:ind w:left="0" w:firstLine="720"/>
        <w:rPr>
          <w:sz w:val="24"/>
          <w:szCs w:val="24"/>
        </w:rPr>
      </w:pPr>
      <w:r w:rsidRPr="00FB32F0">
        <w:rPr>
          <w:sz w:val="24"/>
          <w:szCs w:val="24"/>
        </w:rPr>
        <w:t xml:space="preserve">В случае представления неполного комплекта документов </w:t>
      </w:r>
      <w:r w:rsidRPr="00FB32F0">
        <w:rPr>
          <w:spacing w:val="-2"/>
          <w:sz w:val="24"/>
          <w:szCs w:val="24"/>
        </w:rPr>
        <w:t xml:space="preserve">или </w:t>
      </w:r>
      <w:r w:rsidRPr="00FB32F0">
        <w:rPr>
          <w:sz w:val="24"/>
          <w:szCs w:val="24"/>
        </w:rPr>
        <w:t>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возвратадокументов.</w:t>
      </w:r>
    </w:p>
    <w:p w:rsidR="00276FA7" w:rsidRPr="00FB32F0" w:rsidRDefault="00276FA7" w:rsidP="00FB32F0">
      <w:pPr>
        <w:pStyle w:val="BodyText"/>
        <w:ind w:left="0" w:firstLine="720"/>
        <w:rPr>
          <w:sz w:val="24"/>
          <w:szCs w:val="24"/>
        </w:rPr>
      </w:pPr>
      <w:r w:rsidRPr="00FB32F0">
        <w:rPr>
          <w:sz w:val="24"/>
          <w:szCs w:val="24"/>
        </w:rPr>
        <w:t>Учреждение вправе повторно направить документы после устранения причин возврата документов.</w:t>
      </w:r>
    </w:p>
    <w:p w:rsidR="00276FA7" w:rsidRPr="00FB32F0" w:rsidRDefault="00276FA7" w:rsidP="00FB32F0">
      <w:pPr>
        <w:pStyle w:val="ListParagraph"/>
        <w:tabs>
          <w:tab w:val="left" w:pos="190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B32F0">
        <w:rPr>
          <w:sz w:val="24"/>
          <w:szCs w:val="24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 о предоставлении субсидии.</w:t>
      </w:r>
    </w:p>
    <w:p w:rsidR="00276FA7" w:rsidRPr="00D371BE" w:rsidRDefault="00276FA7" w:rsidP="00B67CE6">
      <w:pPr>
        <w:pStyle w:val="11"/>
        <w:ind w:left="0" w:right="0" w:firstLine="720"/>
        <w:jc w:val="both"/>
        <w:outlineLvl w:val="9"/>
        <w:rPr>
          <w:b w:val="0"/>
          <w:sz w:val="24"/>
          <w:szCs w:val="24"/>
        </w:rPr>
      </w:pPr>
      <w:r w:rsidRPr="00D371BE">
        <w:rPr>
          <w:b w:val="0"/>
          <w:sz w:val="24"/>
          <w:szCs w:val="24"/>
        </w:rPr>
        <w:t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муниципальногорайон«Город Людиново и Людиновский район»,постановлением администрации муниципального района «Город Людиново и Людиновский район», об утверждении муниципальнойпрограммы.</w:t>
      </w:r>
    </w:p>
    <w:p w:rsidR="00276FA7" w:rsidRPr="00FB32F0" w:rsidRDefault="00276FA7" w:rsidP="00B67CE6">
      <w:pPr>
        <w:pStyle w:val="11"/>
        <w:ind w:left="0" w:right="0" w:firstLine="720"/>
        <w:jc w:val="both"/>
        <w:outlineLvl w:val="9"/>
        <w:rPr>
          <w:sz w:val="24"/>
          <w:szCs w:val="24"/>
        </w:rPr>
      </w:pPr>
      <w:r w:rsidRPr="00D371BE">
        <w:rPr>
          <w:b w:val="0"/>
          <w:sz w:val="24"/>
          <w:szCs w:val="24"/>
        </w:rPr>
        <w:t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</w:t>
      </w:r>
      <w:r>
        <w:rPr>
          <w:b w:val="0"/>
          <w:sz w:val="24"/>
          <w:szCs w:val="24"/>
        </w:rPr>
        <w:t xml:space="preserve">рядке главному распорядителю как </w:t>
      </w:r>
      <w:r w:rsidRPr="00D371BE">
        <w:rPr>
          <w:b w:val="0"/>
          <w:sz w:val="24"/>
          <w:szCs w:val="24"/>
        </w:rPr>
        <w:t>получателю бюджетных</w:t>
      </w:r>
      <w:r>
        <w:rPr>
          <w:b w:val="0"/>
          <w:sz w:val="24"/>
          <w:szCs w:val="24"/>
        </w:rPr>
        <w:t xml:space="preserve"> </w:t>
      </w:r>
      <w:r w:rsidRPr="00D371BE">
        <w:rPr>
          <w:b w:val="0"/>
          <w:sz w:val="24"/>
          <w:szCs w:val="24"/>
        </w:rPr>
        <w:t>средств бюджета муниципального</w:t>
      </w:r>
      <w:r>
        <w:rPr>
          <w:b w:val="0"/>
          <w:sz w:val="24"/>
          <w:szCs w:val="24"/>
        </w:rPr>
        <w:t xml:space="preserve"> </w:t>
      </w:r>
      <w:r w:rsidRPr="00D371BE">
        <w:rPr>
          <w:b w:val="0"/>
          <w:sz w:val="24"/>
          <w:szCs w:val="24"/>
        </w:rPr>
        <w:t>района</w:t>
      </w:r>
      <w:r w:rsidRPr="00BF385D">
        <w:rPr>
          <w:b w:val="0"/>
          <w:sz w:val="24"/>
          <w:szCs w:val="24"/>
        </w:rPr>
        <w:t>«Город Людиново и Людиновский район», на цели предоставлениясубсидии</w:t>
      </w:r>
      <w:r w:rsidRPr="00BB1D9E">
        <w:rPr>
          <w:b w:val="0"/>
          <w:sz w:val="24"/>
          <w:szCs w:val="24"/>
        </w:rPr>
        <w:t>.</w:t>
      </w:r>
    </w:p>
    <w:p w:rsidR="00276FA7" w:rsidRPr="004F486C" w:rsidRDefault="00276FA7" w:rsidP="00B67CE6">
      <w:pPr>
        <w:pStyle w:val="ListParagraph"/>
        <w:tabs>
          <w:tab w:val="left" w:pos="2031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FB32F0">
        <w:rPr>
          <w:sz w:val="24"/>
          <w:szCs w:val="24"/>
        </w:rPr>
        <w:t xml:space="preserve">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</w:t>
      </w:r>
      <w:r w:rsidRPr="004F486C">
        <w:rPr>
          <w:sz w:val="24"/>
          <w:szCs w:val="24"/>
        </w:rPr>
        <w:t>2.3 настоящего Порядка и положения, предусматривающие порядок определения конечных получателей муниципальной поддержки, установление дляконечныхполучателей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ихпредоставления.</w:t>
      </w:r>
    </w:p>
    <w:p w:rsidR="00276FA7" w:rsidRPr="00BF385D" w:rsidRDefault="00276FA7" w:rsidP="00B67CE6">
      <w:pPr>
        <w:pStyle w:val="ListParagraph"/>
        <w:tabs>
          <w:tab w:val="left" w:pos="18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F385D">
        <w:rPr>
          <w:sz w:val="24"/>
          <w:szCs w:val="24"/>
        </w:rPr>
        <w:t xml:space="preserve">В целях предоставления субсидии между главным распорядителем и учреждением заключается соглашение в соответствии с типовой формой, </w:t>
      </w:r>
      <w:r>
        <w:rPr>
          <w:sz w:val="24"/>
          <w:szCs w:val="24"/>
        </w:rPr>
        <w:t>согласно приложению 2 к настоящему порядку</w:t>
      </w:r>
      <w:r w:rsidRPr="00BF385D">
        <w:rPr>
          <w:sz w:val="24"/>
          <w:szCs w:val="24"/>
        </w:rPr>
        <w:t xml:space="preserve"> (далее – соглашение), в котором предусматриваются в томчисле: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а) цели предоставления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б) плановые показатели (результаты), характеризующие достижение целей предоставления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в) объем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г) сроки (график) перечисления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д) 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з) основания для досрочного прекращения соглашения;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и) запрет на расторжение соглашения учреждением в одностороннем порядке;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к) основания для расторжения соглашения главным распорядителем как получателем бюджетных средств в одностороннем порядке;</w:t>
      </w:r>
    </w:p>
    <w:p w:rsidR="00276FA7" w:rsidRPr="00BF385D" w:rsidRDefault="00276FA7" w:rsidP="00B67CE6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л) иные положения, установленные главным распорядителем (при необходимости).</w:t>
      </w:r>
    </w:p>
    <w:p w:rsidR="00276FA7" w:rsidRDefault="00276FA7" w:rsidP="00B67CE6">
      <w:pPr>
        <w:pStyle w:val="ListParagraph"/>
        <w:tabs>
          <w:tab w:val="left" w:pos="205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BF385D">
        <w:rPr>
          <w:sz w:val="24"/>
          <w:szCs w:val="24"/>
        </w:rPr>
        <w:t>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даннойпрограммы.</w:t>
      </w:r>
    </w:p>
    <w:p w:rsidR="00276FA7" w:rsidRPr="00BF385D" w:rsidRDefault="00276FA7" w:rsidP="00BF385D">
      <w:pPr>
        <w:pStyle w:val="ListParagraph"/>
        <w:tabs>
          <w:tab w:val="left" w:pos="2059"/>
        </w:tabs>
        <w:ind w:left="709" w:firstLine="0"/>
        <w:rPr>
          <w:sz w:val="24"/>
          <w:szCs w:val="24"/>
        </w:rPr>
      </w:pPr>
    </w:p>
    <w:p w:rsidR="00276FA7" w:rsidRDefault="00276FA7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F385D">
        <w:rPr>
          <w:sz w:val="24"/>
          <w:szCs w:val="24"/>
        </w:rPr>
        <w:t>Сроки и порядок представленияотчетности</w:t>
      </w:r>
    </w:p>
    <w:p w:rsidR="00276FA7" w:rsidRPr="00BF385D" w:rsidRDefault="00276FA7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</w:p>
    <w:p w:rsidR="00276FA7" w:rsidRPr="00BF385D" w:rsidRDefault="00276FA7" w:rsidP="00E02E03">
      <w:pPr>
        <w:pStyle w:val="ListParagraph"/>
        <w:tabs>
          <w:tab w:val="left" w:pos="191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F385D">
        <w:rPr>
          <w:sz w:val="24"/>
          <w:szCs w:val="24"/>
        </w:rPr>
        <w:t xml:space="preserve">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</w:t>
      </w:r>
      <w:r>
        <w:rPr>
          <w:sz w:val="24"/>
          <w:szCs w:val="24"/>
        </w:rPr>
        <w:t>3</w:t>
      </w:r>
      <w:r w:rsidRPr="00BF385D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Порядку в</w:t>
      </w:r>
      <w:r>
        <w:rPr>
          <w:sz w:val="24"/>
          <w:szCs w:val="24"/>
        </w:rPr>
        <w:t xml:space="preserve"> сроки</w:t>
      </w:r>
      <w:r w:rsidRPr="00BF3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соглашением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пунктами</w:t>
      </w:r>
      <w:r>
        <w:rPr>
          <w:sz w:val="24"/>
          <w:szCs w:val="24"/>
        </w:rPr>
        <w:t xml:space="preserve"> 3.2</w:t>
      </w:r>
      <w:r w:rsidRPr="00BB1D9E">
        <w:rPr>
          <w:sz w:val="24"/>
          <w:szCs w:val="24"/>
        </w:rPr>
        <w:t>.- 3.</w:t>
      </w:r>
      <w:r>
        <w:rPr>
          <w:sz w:val="24"/>
          <w:szCs w:val="24"/>
        </w:rPr>
        <w:t>4.</w:t>
      </w:r>
      <w:r w:rsidRPr="00BF385D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Порядка.</w:t>
      </w:r>
    </w:p>
    <w:p w:rsidR="00276FA7" w:rsidRPr="00BF385D" w:rsidRDefault="00276FA7" w:rsidP="00BF385D">
      <w:pPr>
        <w:pStyle w:val="ListParagraph"/>
        <w:tabs>
          <w:tab w:val="left" w:pos="188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F385D">
        <w:rPr>
          <w:sz w:val="24"/>
          <w:szCs w:val="24"/>
        </w:rPr>
        <w:t>Учреждение представляет главномураспорядителю:</w:t>
      </w:r>
    </w:p>
    <w:p w:rsidR="00276FA7" w:rsidRPr="00BF385D" w:rsidRDefault="00276FA7" w:rsidP="00BF385D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-ежеквартально до 25 числа месяца, следующего за отчетным периодом, отчет об использовании субсидии по формам, установленнымсоглашением;</w:t>
      </w:r>
    </w:p>
    <w:p w:rsidR="00276FA7" w:rsidRPr="00BF385D" w:rsidRDefault="00276FA7" w:rsidP="00BF385D">
      <w:pPr>
        <w:pStyle w:val="BodyText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-до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276FA7" w:rsidRPr="00BF385D" w:rsidRDefault="00276FA7" w:rsidP="00BF385D">
      <w:pPr>
        <w:pStyle w:val="ListParagraph"/>
        <w:tabs>
          <w:tab w:val="left" w:pos="198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F385D">
        <w:rPr>
          <w:sz w:val="24"/>
          <w:szCs w:val="24"/>
        </w:rPr>
        <w:t>Отчеты об использовании субсидии составляются на 1 число месяца каждого квартала и нарастающим итогом с началагода.</w:t>
      </w:r>
    </w:p>
    <w:p w:rsidR="00276FA7" w:rsidRPr="00BF385D" w:rsidRDefault="00276FA7" w:rsidP="00BF385D">
      <w:pPr>
        <w:pStyle w:val="ListParagraph"/>
        <w:tabs>
          <w:tab w:val="left" w:pos="206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BF385D">
        <w:rPr>
          <w:sz w:val="24"/>
          <w:szCs w:val="24"/>
        </w:rPr>
        <w:t>В случае непредставления учреждением отчетов в сроки, указанные в пункте 3.2 настоящего Порядка, главный распорядитель запрашивает (электронной почтой или факсограммой) у учреждения соответствующие отчеты, которые должны быть представлены в течение 5 (пяти) рабочих дней со дня получениязапроса.</w:t>
      </w:r>
    </w:p>
    <w:p w:rsidR="00276FA7" w:rsidRDefault="00276FA7" w:rsidP="00B67CE6">
      <w:pPr>
        <w:pStyle w:val="11"/>
        <w:tabs>
          <w:tab w:val="left" w:pos="2833"/>
        </w:tabs>
        <w:spacing w:line="322" w:lineRule="exact"/>
        <w:ind w:left="2832" w:right="0"/>
        <w:outlineLvl w:val="9"/>
        <w:rPr>
          <w:b w:val="0"/>
          <w:bCs w:val="0"/>
          <w:sz w:val="24"/>
          <w:szCs w:val="24"/>
        </w:rPr>
      </w:pPr>
    </w:p>
    <w:p w:rsidR="00276FA7" w:rsidRPr="004D055E" w:rsidRDefault="00276FA7" w:rsidP="00B67CE6">
      <w:pPr>
        <w:pStyle w:val="11"/>
        <w:tabs>
          <w:tab w:val="left" w:pos="2833"/>
        </w:tabs>
        <w:spacing w:line="322" w:lineRule="exact"/>
        <w:ind w:left="0" w:right="0"/>
        <w:outlineLvl w:val="9"/>
        <w:rPr>
          <w:sz w:val="24"/>
          <w:szCs w:val="24"/>
        </w:rPr>
      </w:pPr>
      <w:r w:rsidRPr="004D055E">
        <w:rPr>
          <w:sz w:val="24"/>
          <w:szCs w:val="24"/>
        </w:rPr>
        <w:t>4. Осуществление контроля засоблюдением</w:t>
      </w:r>
    </w:p>
    <w:p w:rsidR="00276FA7" w:rsidRPr="004D055E" w:rsidRDefault="00276FA7" w:rsidP="00B67CE6">
      <w:pPr>
        <w:ind w:left="2924" w:right="1921" w:hanging="858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условий, целей и порядка предоставления субсидий и ответственность за их несоблюдение</w:t>
      </w:r>
    </w:p>
    <w:p w:rsidR="00276FA7" w:rsidRDefault="00276FA7">
      <w:pPr>
        <w:pStyle w:val="BodyText"/>
        <w:spacing w:before="8"/>
        <w:ind w:left="0"/>
        <w:jc w:val="left"/>
        <w:rPr>
          <w:b/>
          <w:sz w:val="27"/>
        </w:rPr>
      </w:pPr>
    </w:p>
    <w:p w:rsidR="00276FA7" w:rsidRPr="00E02E03" w:rsidRDefault="00276FA7" w:rsidP="00E02E03">
      <w:pPr>
        <w:pStyle w:val="ListParagraph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E02E03">
        <w:rPr>
          <w:sz w:val="24"/>
          <w:szCs w:val="24"/>
        </w:rPr>
        <w:t xml:space="preserve">Проверка соблюдения условий, целей и порядка предоставления субсидий осуществляется главным распорядителем, </w:t>
      </w:r>
      <w:r w:rsidRPr="00835631">
        <w:rPr>
          <w:sz w:val="24"/>
          <w:szCs w:val="24"/>
        </w:rPr>
        <w:t xml:space="preserve">органами муниципального финансового контроля </w:t>
      </w:r>
      <w:r>
        <w:rPr>
          <w:sz w:val="24"/>
          <w:szCs w:val="24"/>
        </w:rPr>
        <w:t>муниципального района «Город Людиново и Людиновский район»</w:t>
      </w:r>
      <w:r w:rsidRPr="00E02E03">
        <w:rPr>
          <w:sz w:val="24"/>
          <w:szCs w:val="24"/>
        </w:rPr>
        <w:t>.</w:t>
      </w:r>
    </w:p>
    <w:p w:rsidR="00276FA7" w:rsidRPr="00E02E03" w:rsidRDefault="00276FA7" w:rsidP="00E02E03">
      <w:pPr>
        <w:pStyle w:val="ListParagraph"/>
        <w:tabs>
          <w:tab w:val="left" w:pos="20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E02E03">
        <w:rPr>
          <w:sz w:val="24"/>
          <w:szCs w:val="24"/>
        </w:rPr>
        <w:t>Выплаченные суммы субсидий подлежат возврату в бюджет муниципального</w:t>
      </w:r>
      <w:r>
        <w:rPr>
          <w:sz w:val="24"/>
          <w:szCs w:val="24"/>
        </w:rPr>
        <w:t xml:space="preserve">района </w:t>
      </w:r>
      <w:r w:rsidRPr="00E02E03">
        <w:rPr>
          <w:sz w:val="24"/>
          <w:szCs w:val="24"/>
        </w:rPr>
        <w:t>«</w:t>
      </w:r>
      <w:r>
        <w:rPr>
          <w:sz w:val="24"/>
          <w:szCs w:val="24"/>
        </w:rPr>
        <w:t>Город Людиново и Людиновский район</w:t>
      </w:r>
      <w:r w:rsidRPr="00E02E03">
        <w:rPr>
          <w:sz w:val="24"/>
          <w:szCs w:val="24"/>
        </w:rPr>
        <w:t>» в следующих случаях:</w:t>
      </w:r>
    </w:p>
    <w:p w:rsidR="00276FA7" w:rsidRPr="00E02E03" w:rsidRDefault="00276FA7" w:rsidP="00E02E03">
      <w:pPr>
        <w:pStyle w:val="ListParagraph"/>
        <w:tabs>
          <w:tab w:val="left" w:pos="1575"/>
        </w:tabs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-при выявлении в представленных Получателем субсидий документах недостоверных сведений;</w:t>
      </w:r>
    </w:p>
    <w:p w:rsidR="00276FA7" w:rsidRPr="00E02E03" w:rsidRDefault="00276FA7" w:rsidP="00E02E03">
      <w:pPr>
        <w:pStyle w:val="ListParagraph"/>
        <w:tabs>
          <w:tab w:val="left" w:pos="1602"/>
        </w:tabs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предоставлениясубсидий;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 непредставление учреждением отчетов об использовании субсидии в порядке, установленном пунктами 3.2</w:t>
      </w:r>
      <w:r>
        <w:rPr>
          <w:sz w:val="24"/>
          <w:szCs w:val="24"/>
        </w:rPr>
        <w:t xml:space="preserve">. </w:t>
      </w:r>
      <w:r w:rsidRPr="00E02E03">
        <w:rPr>
          <w:sz w:val="24"/>
          <w:szCs w:val="24"/>
        </w:rPr>
        <w:t>-3.5</w:t>
      </w:r>
      <w:r>
        <w:rPr>
          <w:sz w:val="24"/>
          <w:szCs w:val="24"/>
        </w:rPr>
        <w:t>.</w:t>
      </w:r>
      <w:r w:rsidRPr="00E02E03">
        <w:rPr>
          <w:sz w:val="24"/>
          <w:szCs w:val="24"/>
        </w:rPr>
        <w:t xml:space="preserve"> настоящего Порядка.</w:t>
      </w:r>
    </w:p>
    <w:p w:rsidR="00276FA7" w:rsidRPr="00E02E03" w:rsidRDefault="00276FA7" w:rsidP="00E02E03">
      <w:pPr>
        <w:pStyle w:val="ListParagraph"/>
        <w:tabs>
          <w:tab w:val="left" w:pos="19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E02E03">
        <w:rPr>
          <w:sz w:val="24"/>
          <w:szCs w:val="24"/>
        </w:rPr>
        <w:t>Решение о возврате субсидии выносится главным распорядителем после рассмотрения представленныхдокументов.</w:t>
      </w:r>
    </w:p>
    <w:p w:rsidR="00276FA7" w:rsidRPr="00E02E03" w:rsidRDefault="00276FA7" w:rsidP="00E02E03">
      <w:pPr>
        <w:pStyle w:val="ListParagraph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E02E03">
        <w:rPr>
          <w:sz w:val="24"/>
          <w:szCs w:val="24"/>
        </w:rPr>
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овручении.</w:t>
      </w:r>
    </w:p>
    <w:p w:rsidR="00276FA7" w:rsidRPr="00E02E03" w:rsidRDefault="00276FA7" w:rsidP="00E02E03">
      <w:pPr>
        <w:pStyle w:val="ListParagraph"/>
        <w:tabs>
          <w:tab w:val="left" w:pos="20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E02E03">
        <w:rPr>
          <w:sz w:val="24"/>
          <w:szCs w:val="24"/>
        </w:rPr>
        <w:t xml:space="preserve">В случае непредставления учреждением отчетов в срок, установленный п.3.4. настоящего Порядка, субсидия подлежит возвратувдоход бюджета муниципального </w:t>
      </w:r>
      <w:r>
        <w:rPr>
          <w:sz w:val="24"/>
          <w:szCs w:val="24"/>
        </w:rPr>
        <w:t xml:space="preserve">района </w:t>
      </w:r>
      <w:r w:rsidRPr="00E02E03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E02E03">
        <w:rPr>
          <w:sz w:val="24"/>
          <w:szCs w:val="24"/>
        </w:rPr>
        <w:t>» в течение 30 (тридцати) календарных дней после предъявления главным распорядителем требования о возврате субсидии на указанный в требовании счет.</w:t>
      </w:r>
    </w:p>
    <w:p w:rsidR="00276FA7" w:rsidRPr="00E02E03" w:rsidRDefault="00276FA7" w:rsidP="00E02E03">
      <w:pPr>
        <w:pStyle w:val="ListParagraph"/>
        <w:tabs>
          <w:tab w:val="left" w:pos="189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E02E03">
        <w:rPr>
          <w:sz w:val="24"/>
          <w:szCs w:val="24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</w:t>
      </w:r>
      <w:r>
        <w:rPr>
          <w:sz w:val="24"/>
          <w:szCs w:val="24"/>
        </w:rPr>
        <w:t xml:space="preserve"> </w:t>
      </w:r>
      <w:r w:rsidRPr="00E02E03">
        <w:rPr>
          <w:sz w:val="24"/>
          <w:szCs w:val="24"/>
        </w:rPr>
        <w:t>Порядка.</w:t>
      </w:r>
    </w:p>
    <w:p w:rsidR="00276FA7" w:rsidRPr="00E02E03" w:rsidRDefault="00276FA7" w:rsidP="00E02E03">
      <w:pPr>
        <w:pStyle w:val="ListParagraph"/>
        <w:tabs>
          <w:tab w:val="left" w:pos="189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E02E03">
        <w:rPr>
          <w:sz w:val="24"/>
          <w:szCs w:val="24"/>
        </w:rPr>
        <w:t>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пункте 4.4 настоящегоПорядка.</w:t>
      </w:r>
    </w:p>
    <w:p w:rsidR="00276FA7" w:rsidRPr="00E02E03" w:rsidRDefault="00276FA7" w:rsidP="00E02E03">
      <w:pPr>
        <w:pStyle w:val="ListParagraph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E02E03">
        <w:rPr>
          <w:sz w:val="24"/>
          <w:szCs w:val="24"/>
        </w:rPr>
        <w:t>В случае, если выполнение показателя результативности предоставления субсидий составляет менее 100%, субсидия подлежит возврату в бюджет муниципального образования из расчета 1% от суммы полученной субсидии за каждый процентный пункт не</w:t>
      </w:r>
      <w:r>
        <w:rPr>
          <w:sz w:val="24"/>
          <w:szCs w:val="24"/>
        </w:rPr>
        <w:t xml:space="preserve"> </w:t>
      </w:r>
      <w:r w:rsidRPr="00E02E03">
        <w:rPr>
          <w:sz w:val="24"/>
          <w:szCs w:val="24"/>
        </w:rPr>
        <w:t>достижения значения процента выполнения показателя результативности предоставления субсидий.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</w:p>
    <w:p w:rsidR="00276FA7" w:rsidRPr="00BB5317" w:rsidRDefault="00276FA7">
      <w:pPr>
        <w:pStyle w:val="BodyText"/>
        <w:spacing w:before="1"/>
        <w:ind w:left="684" w:right="549"/>
        <w:jc w:val="center"/>
        <w:rPr>
          <w:sz w:val="24"/>
          <w:szCs w:val="24"/>
        </w:rPr>
      </w:pPr>
      <w:r w:rsidRPr="00BB5317">
        <w:rPr>
          <w:sz w:val="24"/>
          <w:szCs w:val="24"/>
        </w:rPr>
        <w:t>КВ = ЦП</w:t>
      </w:r>
      <w:r w:rsidRPr="00BB5317">
        <w:rPr>
          <w:sz w:val="24"/>
          <w:szCs w:val="24"/>
          <w:vertAlign w:val="subscript"/>
        </w:rPr>
        <w:t>iфакт</w:t>
      </w:r>
      <w:r w:rsidRPr="00BB5317">
        <w:rPr>
          <w:sz w:val="24"/>
          <w:szCs w:val="24"/>
        </w:rPr>
        <w:t xml:space="preserve"> / ЦП</w:t>
      </w:r>
      <w:r w:rsidRPr="00BB5317">
        <w:rPr>
          <w:sz w:val="24"/>
          <w:szCs w:val="24"/>
          <w:vertAlign w:val="subscript"/>
        </w:rPr>
        <w:t>iплан</w:t>
      </w:r>
      <w:r w:rsidRPr="00BB5317">
        <w:rPr>
          <w:sz w:val="24"/>
          <w:szCs w:val="24"/>
        </w:rPr>
        <w:t xml:space="preserve"> x 100, где:</w:t>
      </w:r>
    </w:p>
    <w:p w:rsidR="00276FA7" w:rsidRDefault="00276FA7" w:rsidP="00E02E03">
      <w:pPr>
        <w:pStyle w:val="BodyText"/>
        <w:ind w:left="0" w:firstLine="709"/>
        <w:rPr>
          <w:sz w:val="24"/>
          <w:szCs w:val="24"/>
        </w:rPr>
      </w:pPr>
    </w:p>
    <w:p w:rsidR="00276FA7" w:rsidRPr="00BB5317" w:rsidRDefault="00276FA7" w:rsidP="00E02E03">
      <w:pPr>
        <w:pStyle w:val="BodyText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>КВ - значение процента выполнения показателя результативности предоставления субсидий;</w:t>
      </w:r>
    </w:p>
    <w:p w:rsidR="00276FA7" w:rsidRPr="00BB5317" w:rsidRDefault="00276FA7" w:rsidP="00E02E03">
      <w:pPr>
        <w:pStyle w:val="BodyText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>ЦП</w:t>
      </w:r>
      <w:r w:rsidRPr="00BB5317">
        <w:rPr>
          <w:sz w:val="24"/>
          <w:szCs w:val="24"/>
          <w:vertAlign w:val="subscript"/>
        </w:rPr>
        <w:t>iфакт</w:t>
      </w:r>
      <w:r w:rsidRPr="00BB5317">
        <w:rPr>
          <w:sz w:val="24"/>
          <w:szCs w:val="24"/>
        </w:rPr>
        <w:t xml:space="preserve"> - фактическое значение показателя результативности предоставления субсидий;</w:t>
      </w:r>
    </w:p>
    <w:p w:rsidR="00276FA7" w:rsidRPr="00BB5317" w:rsidRDefault="00276FA7" w:rsidP="00E02E03">
      <w:pPr>
        <w:pStyle w:val="BodyText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>ЦП</w:t>
      </w:r>
      <w:r w:rsidRPr="00BB5317">
        <w:rPr>
          <w:sz w:val="24"/>
          <w:szCs w:val="24"/>
          <w:vertAlign w:val="subscript"/>
        </w:rPr>
        <w:t>iплан</w:t>
      </w:r>
      <w:r w:rsidRPr="00BB5317">
        <w:rPr>
          <w:sz w:val="24"/>
          <w:szCs w:val="24"/>
        </w:rPr>
        <w:t xml:space="preserve"> - плановое значение показателя результативности предоставления субсидий.</w:t>
      </w:r>
    </w:p>
    <w:p w:rsidR="00276FA7" w:rsidRPr="00BB5317" w:rsidRDefault="00276FA7" w:rsidP="00E02E03">
      <w:pPr>
        <w:pStyle w:val="BodyText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>Объем субсидии, подлежащий возврату, рассчитывается по формуле:</w:t>
      </w:r>
    </w:p>
    <w:p w:rsidR="00276FA7" w:rsidRDefault="00276FA7" w:rsidP="00E02E03">
      <w:pPr>
        <w:pStyle w:val="BodyText"/>
        <w:ind w:left="0" w:firstLine="709"/>
      </w:pPr>
    </w:p>
    <w:p w:rsidR="00276FA7" w:rsidRPr="00BB5317" w:rsidRDefault="00276FA7" w:rsidP="00E02E03">
      <w:pPr>
        <w:pStyle w:val="BodyText"/>
        <w:ind w:left="0" w:firstLine="709"/>
        <w:jc w:val="center"/>
        <w:rPr>
          <w:sz w:val="24"/>
          <w:szCs w:val="24"/>
        </w:rPr>
      </w:pPr>
      <w:r w:rsidRPr="00BB5317">
        <w:rPr>
          <w:sz w:val="24"/>
          <w:szCs w:val="24"/>
        </w:rPr>
        <w:t>С</w:t>
      </w:r>
      <w:r w:rsidRPr="00BB5317">
        <w:rPr>
          <w:sz w:val="24"/>
          <w:szCs w:val="24"/>
          <w:vertAlign w:val="subscript"/>
        </w:rPr>
        <w:t>возвр</w:t>
      </w:r>
      <w:r w:rsidRPr="00BB5317">
        <w:rPr>
          <w:sz w:val="24"/>
          <w:szCs w:val="24"/>
        </w:rPr>
        <w:t xml:space="preserve"> = ((100 - КВ) x С</w:t>
      </w:r>
      <w:r w:rsidRPr="00BB5317">
        <w:rPr>
          <w:sz w:val="24"/>
          <w:szCs w:val="24"/>
          <w:vertAlign w:val="subscript"/>
        </w:rPr>
        <w:t>получ</w:t>
      </w:r>
      <w:r w:rsidRPr="00BB5317">
        <w:rPr>
          <w:sz w:val="24"/>
          <w:szCs w:val="24"/>
        </w:rPr>
        <w:t>) / 100, где:</w:t>
      </w:r>
    </w:p>
    <w:p w:rsidR="00276FA7" w:rsidRDefault="00276FA7" w:rsidP="00E02E03">
      <w:pPr>
        <w:pStyle w:val="BodyText"/>
        <w:ind w:left="0" w:firstLine="709"/>
      </w:pP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С</w:t>
      </w:r>
      <w:r w:rsidRPr="00E02E03">
        <w:rPr>
          <w:sz w:val="24"/>
          <w:szCs w:val="24"/>
          <w:vertAlign w:val="subscript"/>
        </w:rPr>
        <w:t>возвр</w:t>
      </w:r>
      <w:r w:rsidRPr="00E02E03">
        <w:rPr>
          <w:sz w:val="24"/>
          <w:szCs w:val="24"/>
        </w:rPr>
        <w:t xml:space="preserve"> - объем субсидии, подлежащий возврату;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КВ - значение процента выполнения показателя результативности предоставления субсидий;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С</w:t>
      </w:r>
      <w:r w:rsidRPr="00E02E03">
        <w:rPr>
          <w:sz w:val="24"/>
          <w:szCs w:val="24"/>
          <w:vertAlign w:val="subscript"/>
        </w:rPr>
        <w:t>получ</w:t>
      </w:r>
      <w:r w:rsidRPr="00E02E03">
        <w:rPr>
          <w:sz w:val="24"/>
          <w:szCs w:val="24"/>
        </w:rPr>
        <w:t xml:space="preserve"> - объем полученной субсидии.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дняустановления факта невыполнения показателя результативности.</w:t>
      </w:r>
    </w:p>
    <w:p w:rsidR="00276FA7" w:rsidRPr="00E02E03" w:rsidRDefault="00276FA7" w:rsidP="00E02E03">
      <w:pPr>
        <w:pStyle w:val="BodyText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полученияуведомления.</w:t>
      </w:r>
    </w:p>
    <w:p w:rsidR="00276FA7" w:rsidRDefault="00276FA7" w:rsidP="00E02E03">
      <w:pPr>
        <w:pStyle w:val="ListParagraph"/>
        <w:tabs>
          <w:tab w:val="left" w:pos="205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E02E03">
        <w:rPr>
          <w:sz w:val="24"/>
          <w:szCs w:val="24"/>
        </w:rPr>
        <w:t>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судебномпорядке.</w:t>
      </w:r>
    </w:p>
    <w:p w:rsidR="00276FA7" w:rsidRDefault="00276FA7" w:rsidP="00E02E03">
      <w:pPr>
        <w:pStyle w:val="ListParagraph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276FA7" w:rsidRPr="00194F13" w:rsidRDefault="00276FA7" w:rsidP="00E02E03">
      <w:pPr>
        <w:pStyle w:val="ListParagraph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t>Приложение 1</w:t>
      </w:r>
    </w:p>
    <w:p w:rsidR="00276FA7" w:rsidRPr="00194F13" w:rsidRDefault="00276FA7" w:rsidP="00E02E03">
      <w:pPr>
        <w:pStyle w:val="ListParagraph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t>к  Порядку</w:t>
      </w:r>
    </w:p>
    <w:p w:rsidR="00276FA7" w:rsidRPr="006806FA" w:rsidRDefault="00276FA7">
      <w:pPr>
        <w:spacing w:line="322" w:lineRule="exact"/>
        <w:ind w:left="684" w:right="547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ПЕРЕЧЕНЬ</w:t>
      </w:r>
    </w:p>
    <w:p w:rsidR="00276FA7" w:rsidRPr="006806FA" w:rsidRDefault="00276FA7">
      <w:pPr>
        <w:ind w:left="1020" w:right="886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ДОКУМЕНТОВ, ПРЕДСТАВЛЯЕМЫХ ДЛЯ ПОЛУЧЕНИЯ СУБСИДИИ</w:t>
      </w:r>
    </w:p>
    <w:p w:rsidR="00276FA7" w:rsidRDefault="00276FA7">
      <w:pPr>
        <w:pStyle w:val="BodyText"/>
        <w:spacing w:before="7"/>
        <w:ind w:left="0"/>
        <w:jc w:val="left"/>
        <w:rPr>
          <w:b/>
          <w:sz w:val="27"/>
        </w:rPr>
      </w:pPr>
    </w:p>
    <w:p w:rsidR="00276FA7" w:rsidRPr="00C54A73" w:rsidRDefault="00276FA7" w:rsidP="00C54A73">
      <w:pPr>
        <w:pStyle w:val="ListParagraph"/>
        <w:tabs>
          <w:tab w:val="left" w:pos="1714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1. Обращение о предоставлении субсидии с указанием целей, объема бюджетных ассигнований.</w:t>
      </w:r>
    </w:p>
    <w:p w:rsidR="00276FA7" w:rsidRPr="00C54A73" w:rsidRDefault="00276FA7" w:rsidP="00C54A73">
      <w:pPr>
        <w:pStyle w:val="ListParagraph"/>
        <w:tabs>
          <w:tab w:val="left" w:pos="1724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2. Пояснительную записку, содержащую обоснование необходимости осуществления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цели,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подпунктом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276FA7" w:rsidRPr="00C54A73" w:rsidRDefault="00276FA7" w:rsidP="00C54A73">
      <w:pPr>
        <w:pStyle w:val="ListParagraph"/>
        <w:tabs>
          <w:tab w:val="left" w:pos="1858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3.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ремонта(реконструкции).</w:t>
      </w:r>
    </w:p>
    <w:p w:rsidR="00276FA7" w:rsidRPr="00C54A73" w:rsidRDefault="00276FA7" w:rsidP="00C54A73">
      <w:pPr>
        <w:pStyle w:val="ListParagraph"/>
        <w:tabs>
          <w:tab w:val="left" w:pos="1783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4. Программа мероприятий, в случае, если целью предоставления субсидии является проведение мероприятий, в том числе конференций, симпозиумов,</w:t>
      </w:r>
      <w:r>
        <w:rPr>
          <w:sz w:val="24"/>
          <w:szCs w:val="24"/>
        </w:rPr>
        <w:t xml:space="preserve"> </w:t>
      </w:r>
      <w:r w:rsidRPr="00C54A73">
        <w:rPr>
          <w:sz w:val="24"/>
          <w:szCs w:val="24"/>
        </w:rPr>
        <w:t>выставок.</w:t>
      </w:r>
    </w:p>
    <w:p w:rsidR="00276FA7" w:rsidRPr="00C54A73" w:rsidRDefault="00276FA7" w:rsidP="00C54A73">
      <w:pPr>
        <w:pStyle w:val="ListParagraph"/>
        <w:tabs>
          <w:tab w:val="left" w:pos="1728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5.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приобретениеимущества.</w:t>
      </w:r>
    </w:p>
    <w:p w:rsidR="00276FA7" w:rsidRPr="00C54A73" w:rsidRDefault="00276FA7" w:rsidP="00C54A73">
      <w:pPr>
        <w:pStyle w:val="ListParagraph"/>
        <w:tabs>
          <w:tab w:val="left" w:pos="1882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6.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276FA7" w:rsidRPr="00C54A73" w:rsidRDefault="00276FA7" w:rsidP="00C54A73">
      <w:pPr>
        <w:pStyle w:val="ListParagraph"/>
        <w:tabs>
          <w:tab w:val="left" w:pos="1671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>7. Иная информацию в зависимости от цели предоставления</w:t>
      </w:r>
      <w:r>
        <w:rPr>
          <w:sz w:val="24"/>
          <w:szCs w:val="24"/>
        </w:rPr>
        <w:t xml:space="preserve">  </w:t>
      </w:r>
      <w:r w:rsidRPr="00C54A73">
        <w:rPr>
          <w:sz w:val="24"/>
          <w:szCs w:val="24"/>
        </w:rPr>
        <w:t>субсидии.</w:t>
      </w:r>
    </w:p>
    <w:p w:rsidR="00276FA7" w:rsidRPr="00C54A73" w:rsidRDefault="00276FA7" w:rsidP="00C54A73">
      <w:pPr>
        <w:pStyle w:val="ListParagraph"/>
        <w:tabs>
          <w:tab w:val="left" w:pos="2127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8. </w:t>
      </w:r>
      <w:hyperlink r:id="rId6">
        <w:r w:rsidRPr="00C54A73">
          <w:rPr>
            <w:sz w:val="24"/>
            <w:szCs w:val="24"/>
          </w:rPr>
          <w:t>Обоснование</w:t>
        </w:r>
      </w:hyperlink>
      <w:r w:rsidRPr="00C54A73">
        <w:rPr>
          <w:sz w:val="24"/>
          <w:szCs w:val="24"/>
        </w:rPr>
        <w:t xml:space="preserve"> эффективности реализации мероприятия муниципальной программы, предусматривающего использованиесубсидии.</w:t>
      </w:r>
    </w:p>
    <w:p w:rsidR="00276FA7" w:rsidRPr="00C54A73" w:rsidRDefault="00276FA7" w:rsidP="00C54A73">
      <w:pPr>
        <w:pStyle w:val="ListParagraph"/>
        <w:tabs>
          <w:tab w:val="left" w:pos="1709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9. 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 администрации муниципального </w:t>
      </w:r>
      <w:r>
        <w:rPr>
          <w:sz w:val="24"/>
          <w:szCs w:val="24"/>
        </w:rPr>
        <w:t>района</w:t>
      </w:r>
      <w:r w:rsidRPr="00C54A73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Pr="00C54A73">
        <w:rPr>
          <w:sz w:val="24"/>
          <w:szCs w:val="24"/>
        </w:rPr>
        <w:t>»,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Pr="008844BB" w:rsidRDefault="00276FA7" w:rsidP="00884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B">
        <w:rPr>
          <w:rFonts w:ascii="Times New Roman" w:hAnsi="Times New Roman" w:cs="Times New Roman"/>
          <w:sz w:val="24"/>
          <w:szCs w:val="24"/>
        </w:rPr>
        <w:t>к Порядку</w:t>
      </w:r>
    </w:p>
    <w:p w:rsidR="00276FA7" w:rsidRPr="008844BB" w:rsidRDefault="00276FA7" w:rsidP="008844BB">
      <w:pPr>
        <w:spacing w:after="1"/>
        <w:rPr>
          <w:sz w:val="24"/>
          <w:szCs w:val="24"/>
        </w:rPr>
      </w:pPr>
    </w:p>
    <w:p w:rsidR="00276FA7" w:rsidRPr="008844BB" w:rsidRDefault="00276FA7" w:rsidP="008844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A7" w:rsidRPr="008844BB" w:rsidRDefault="00276FA7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7"/>
      <w:bookmarkEnd w:id="1"/>
      <w:r w:rsidRPr="008844B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76FA7" w:rsidRPr="008844BB" w:rsidRDefault="00276FA7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BB">
        <w:rPr>
          <w:rFonts w:ascii="Times New Roman" w:hAnsi="Times New Roman" w:cs="Times New Roman"/>
          <w:b/>
          <w:sz w:val="24"/>
          <w:szCs w:val="24"/>
        </w:rPr>
        <w:t>о предоставлении целевой субсидии</w:t>
      </w:r>
    </w:p>
    <w:p w:rsidR="00276FA7" w:rsidRPr="008844BB" w:rsidRDefault="00276FA7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на_________________________________________</w:t>
      </w:r>
    </w:p>
    <w:p w:rsidR="00276FA7" w:rsidRPr="008844BB" w:rsidRDefault="00276FA7" w:rsidP="008844BB">
      <w:pPr>
        <w:ind w:firstLine="540"/>
        <w:jc w:val="both"/>
        <w:rPr>
          <w:sz w:val="24"/>
          <w:szCs w:val="24"/>
        </w:rPr>
      </w:pPr>
    </w:p>
    <w:p w:rsidR="00276FA7" w:rsidRPr="008844BB" w:rsidRDefault="00276FA7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___________________________________________</w:t>
      </w:r>
    </w:p>
    <w:p w:rsidR="00276FA7" w:rsidRPr="008844BB" w:rsidRDefault="00276FA7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(место заключения соглашения (договора)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"__" __</w:t>
      </w:r>
      <w:r>
        <w:rPr>
          <w:sz w:val="24"/>
          <w:szCs w:val="24"/>
        </w:rPr>
        <w:t>____</w:t>
      </w:r>
      <w:r w:rsidRPr="008844BB">
        <w:rPr>
          <w:sz w:val="24"/>
          <w:szCs w:val="24"/>
        </w:rPr>
        <w:t xml:space="preserve">________ 20__ г.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4BB">
        <w:rPr>
          <w:sz w:val="24"/>
          <w:szCs w:val="24"/>
        </w:rPr>
        <w:t xml:space="preserve">  № ___________</w:t>
      </w:r>
    </w:p>
    <w:p w:rsidR="00276FA7" w:rsidRPr="008844BB" w:rsidRDefault="00276FA7" w:rsidP="008844BB">
      <w:pPr>
        <w:jc w:val="both"/>
        <w:rPr>
          <w:color w:val="FF0000"/>
          <w:sz w:val="20"/>
          <w:szCs w:val="20"/>
        </w:rPr>
      </w:pPr>
      <w:r w:rsidRPr="008844BB">
        <w:rPr>
          <w:sz w:val="20"/>
          <w:szCs w:val="20"/>
        </w:rPr>
        <w:t xml:space="preserve">(дата заключения соглашения)                        (номер соглашения) 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</w:p>
    <w:p w:rsidR="00276FA7" w:rsidRPr="008844BB" w:rsidRDefault="00276FA7" w:rsidP="008844BB">
      <w:pPr>
        <w:jc w:val="both"/>
        <w:rPr>
          <w:color w:val="FF0000"/>
          <w:sz w:val="24"/>
          <w:szCs w:val="24"/>
        </w:rPr>
      </w:pPr>
    </w:p>
    <w:p w:rsidR="00276FA7" w:rsidRPr="008844BB" w:rsidRDefault="00276FA7" w:rsidP="0083563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Pr="008844BB">
        <w:rPr>
          <w:rFonts w:ascii="Times New Roman" w:hAnsi="Times New Roman" w:cs="Times New Roman"/>
          <w:sz w:val="24"/>
          <w:szCs w:val="24"/>
        </w:rPr>
        <w:t>, 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8844B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844BB">
        <w:rPr>
          <w:rFonts w:ascii="Times New Roman" w:hAnsi="Times New Roman" w:cs="Times New Roman"/>
          <w:sz w:val="24"/>
          <w:szCs w:val="24"/>
        </w:rPr>
        <w:t>(реквизиты учр</w:t>
      </w:r>
      <w:r>
        <w:rPr>
          <w:rFonts w:ascii="Times New Roman" w:hAnsi="Times New Roman" w:cs="Times New Roman"/>
          <w:sz w:val="24"/>
          <w:szCs w:val="24"/>
        </w:rPr>
        <w:t>едительного документа</w:t>
      </w:r>
      <w:r w:rsidRPr="008844BB">
        <w:rPr>
          <w:rFonts w:ascii="Times New Roman" w:hAnsi="Times New Roman" w:cs="Times New Roman"/>
          <w:sz w:val="24"/>
          <w:szCs w:val="24"/>
        </w:rPr>
        <w:t>), с одной стороны и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44BB">
        <w:rPr>
          <w:rFonts w:ascii="Times New Roman" w:hAnsi="Times New Roman" w:cs="Times New Roman"/>
          <w:sz w:val="24"/>
          <w:szCs w:val="24"/>
        </w:rPr>
        <w:t>______,</w:t>
      </w:r>
    </w:p>
    <w:p w:rsidR="00276FA7" w:rsidRPr="008844BB" w:rsidRDefault="00276FA7" w:rsidP="008844BB">
      <w:pPr>
        <w:jc w:val="both"/>
        <w:rPr>
          <w:sz w:val="20"/>
          <w:szCs w:val="20"/>
        </w:rPr>
      </w:pPr>
      <w:r w:rsidRPr="008844BB">
        <w:rPr>
          <w:sz w:val="20"/>
          <w:szCs w:val="20"/>
        </w:rPr>
        <w:t>(наименование  учреждения)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именуемая в дальнейшем «Учреждение», в лице 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  <w:r w:rsidRPr="008844BB">
        <w:rPr>
          <w:sz w:val="24"/>
          <w:szCs w:val="24"/>
        </w:rPr>
        <w:t>_________________________________________,</w:t>
      </w:r>
    </w:p>
    <w:p w:rsidR="00276FA7" w:rsidRPr="008844BB" w:rsidRDefault="00276FA7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(наименование должности, а также ФИО лица, представляющего Получателя)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действующего(ей) на основании  __</w:t>
      </w:r>
      <w:r>
        <w:rPr>
          <w:sz w:val="24"/>
          <w:szCs w:val="24"/>
        </w:rPr>
        <w:t>_______________</w:t>
      </w:r>
      <w:r w:rsidRPr="008844BB">
        <w:rPr>
          <w:sz w:val="24"/>
          <w:szCs w:val="24"/>
        </w:rPr>
        <w:t>____________________________________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_____________________________________________________,</w:t>
      </w:r>
    </w:p>
    <w:p w:rsidR="00276FA7" w:rsidRPr="008844BB" w:rsidRDefault="00276FA7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(реквизиты учредительного документа учреждения)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с другой стороны, далее именуемые "Стороны", в соответствии с Бюджетным</w:t>
      </w:r>
      <w:r>
        <w:rPr>
          <w:sz w:val="24"/>
          <w:szCs w:val="24"/>
        </w:rPr>
        <w:t xml:space="preserve"> </w:t>
      </w:r>
      <w:hyperlink r:id="rId7" w:history="1">
        <w:r w:rsidRPr="008844BB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8844BB">
        <w:rPr>
          <w:sz w:val="24"/>
          <w:szCs w:val="24"/>
        </w:rPr>
        <w:t xml:space="preserve">   Российской  Федерации,____________________</w:t>
      </w:r>
      <w:r>
        <w:rPr>
          <w:sz w:val="24"/>
          <w:szCs w:val="24"/>
        </w:rPr>
        <w:t>_______________________</w:t>
      </w:r>
      <w:r w:rsidRPr="008844BB">
        <w:rPr>
          <w:sz w:val="24"/>
          <w:szCs w:val="24"/>
        </w:rPr>
        <w:t>__________________</w:t>
      </w:r>
    </w:p>
    <w:p w:rsidR="00276FA7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 xml:space="preserve">_____________________________________, </w:t>
      </w:r>
    </w:p>
    <w:p w:rsidR="00276FA7" w:rsidRPr="008844BB" w:rsidRDefault="00276FA7" w:rsidP="008844BB">
      <w:pPr>
        <w:jc w:val="both"/>
        <w:rPr>
          <w:sz w:val="20"/>
          <w:szCs w:val="20"/>
        </w:rPr>
      </w:pPr>
      <w:r w:rsidRPr="008844B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НПА муниципального района</w:t>
      </w:r>
      <w:r w:rsidRPr="008844BB">
        <w:rPr>
          <w:sz w:val="20"/>
          <w:szCs w:val="20"/>
        </w:rPr>
        <w:t xml:space="preserve"> о предоставлении целевой субсидии  из  бюджета  </w:t>
      </w:r>
      <w:r>
        <w:rPr>
          <w:sz w:val="20"/>
          <w:szCs w:val="20"/>
        </w:rPr>
        <w:t xml:space="preserve">МР </w:t>
      </w:r>
      <w:r w:rsidRPr="008844BB">
        <w:rPr>
          <w:sz w:val="20"/>
          <w:szCs w:val="20"/>
        </w:rPr>
        <w:t>Учреждению)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заключили настоящее Соглашение о нижеследующем.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8844BB">
        <w:rPr>
          <w:sz w:val="24"/>
          <w:szCs w:val="24"/>
        </w:rPr>
        <w:t>. Предмет Соглашения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</w:p>
    <w:p w:rsidR="00276FA7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1.1. Предметом настоящего Соглашения является предоставление Учреждению из    бюджета  </w:t>
      </w:r>
      <w:r>
        <w:rPr>
          <w:sz w:val="24"/>
          <w:szCs w:val="24"/>
        </w:rPr>
        <w:t>муниципального района «Город Людиново и Людиновский район»</w:t>
      </w:r>
      <w:r w:rsidRPr="008844BB">
        <w:rPr>
          <w:sz w:val="24"/>
          <w:szCs w:val="24"/>
        </w:rPr>
        <w:t xml:space="preserve"> в 20__ году</w:t>
      </w:r>
      <w:r>
        <w:rPr>
          <w:sz w:val="24"/>
          <w:szCs w:val="24"/>
        </w:rPr>
        <w:t xml:space="preserve"> (</w:t>
      </w:r>
      <w:r w:rsidRPr="008844BB">
        <w:rPr>
          <w:sz w:val="24"/>
          <w:szCs w:val="24"/>
        </w:rPr>
        <w:t>20__ - 20__ годах</w:t>
      </w:r>
      <w:r>
        <w:rPr>
          <w:sz w:val="24"/>
          <w:szCs w:val="24"/>
        </w:rPr>
        <w:t>)</w:t>
      </w:r>
      <w:r w:rsidRPr="008844BB">
        <w:rPr>
          <w:sz w:val="24"/>
          <w:szCs w:val="24"/>
        </w:rPr>
        <w:t xml:space="preserve">   субсидии  на: _______</w:t>
      </w:r>
      <w:r>
        <w:rPr>
          <w:sz w:val="24"/>
          <w:szCs w:val="24"/>
        </w:rPr>
        <w:t>______________________</w:t>
      </w:r>
      <w:r w:rsidRPr="008844BB">
        <w:rPr>
          <w:sz w:val="24"/>
          <w:szCs w:val="24"/>
        </w:rPr>
        <w:t>______________________________</w:t>
      </w:r>
    </w:p>
    <w:p w:rsidR="00276FA7" w:rsidRDefault="00276FA7" w:rsidP="008844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466A1B">
        <w:rPr>
          <w:sz w:val="20"/>
          <w:szCs w:val="20"/>
        </w:rPr>
        <w:t xml:space="preserve">(указание цели (ей) предоставления Субсидии)  </w:t>
      </w:r>
    </w:p>
    <w:p w:rsidR="00276FA7" w:rsidRPr="00466A1B" w:rsidRDefault="00276FA7" w:rsidP="00466A1B">
      <w:pPr>
        <w:jc w:val="both"/>
        <w:rPr>
          <w:sz w:val="20"/>
          <w:szCs w:val="20"/>
        </w:rPr>
      </w:pPr>
      <w:r w:rsidRPr="008844BB">
        <w:rPr>
          <w:sz w:val="24"/>
          <w:szCs w:val="24"/>
        </w:rPr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 w:rsidR="00276FA7" w:rsidRPr="008844BB" w:rsidRDefault="00276FA7" w:rsidP="006806FA">
      <w:pPr>
        <w:ind w:firstLine="720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1.1.1. в  целях реализации Получателем следующих мероприятий: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1.1.1.1. _________________________________________________________;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1.1.1.2. _________________________________________________________.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bookmarkStart w:id="2" w:name="P105"/>
      <w:bookmarkEnd w:id="2"/>
      <w:r w:rsidRPr="008844BB">
        <w:rPr>
          <w:sz w:val="24"/>
          <w:szCs w:val="24"/>
        </w:rPr>
        <w:t>1.2. Субсидия предоставляется в соответствии с лимитами бюджетных</w:t>
      </w:r>
      <w:r>
        <w:rPr>
          <w:sz w:val="24"/>
          <w:szCs w:val="24"/>
        </w:rPr>
        <w:t xml:space="preserve"> </w:t>
      </w:r>
      <w:r w:rsidRPr="008844BB">
        <w:rPr>
          <w:sz w:val="24"/>
          <w:szCs w:val="24"/>
        </w:rPr>
        <w:t xml:space="preserve">обязательств, доведенными </w:t>
      </w:r>
      <w:r>
        <w:rPr>
          <w:sz w:val="24"/>
          <w:szCs w:val="24"/>
        </w:rPr>
        <w:t>администрации муниципального района</w:t>
      </w:r>
      <w:r w:rsidRPr="008844BB">
        <w:rPr>
          <w:sz w:val="24"/>
          <w:szCs w:val="24"/>
        </w:rPr>
        <w:t xml:space="preserve"> как получателю средств бюджета </w:t>
      </w:r>
      <w:r>
        <w:rPr>
          <w:sz w:val="24"/>
          <w:szCs w:val="24"/>
        </w:rPr>
        <w:t>района</w:t>
      </w:r>
      <w:r w:rsidRPr="008844BB">
        <w:rPr>
          <w:sz w:val="24"/>
          <w:szCs w:val="24"/>
        </w:rPr>
        <w:t xml:space="preserve">,  по  кодам классификации расходов бюджетов Российской  Федерации (далее - коды БК) на цель(и), указанную(ые) в </w:t>
      </w:r>
      <w:hyperlink r:id="rId8" w:anchor="P92" w:history="1">
        <w:r w:rsidRPr="00466A1B">
          <w:rPr>
            <w:rStyle w:val="Hyperlink"/>
            <w:color w:val="auto"/>
            <w:sz w:val="24"/>
            <w:szCs w:val="24"/>
            <w:u w:val="none"/>
          </w:rPr>
          <w:t>разделе</w:t>
        </w:r>
      </w:hyperlink>
      <w:r>
        <w:t xml:space="preserve"> 1</w:t>
      </w:r>
      <w:r w:rsidRPr="008844BB">
        <w:rPr>
          <w:sz w:val="24"/>
          <w:szCs w:val="24"/>
        </w:rPr>
        <w:t xml:space="preserve"> настоящего  Соглашения,  в размере ________________________, в том числе :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 ____ (_______</w:t>
      </w:r>
      <w:r>
        <w:rPr>
          <w:sz w:val="24"/>
          <w:szCs w:val="24"/>
        </w:rPr>
        <w:t>_________</w:t>
      </w:r>
      <w:r w:rsidRPr="008844BB">
        <w:rPr>
          <w:sz w:val="24"/>
          <w:szCs w:val="24"/>
        </w:rPr>
        <w:t xml:space="preserve">_________) рублей __ копеек - по коду БК </w:t>
      </w:r>
      <w:r>
        <w:rPr>
          <w:sz w:val="24"/>
          <w:szCs w:val="24"/>
        </w:rPr>
        <w:t>________</w:t>
      </w:r>
      <w:r w:rsidRPr="008844BB">
        <w:rPr>
          <w:sz w:val="24"/>
          <w:szCs w:val="24"/>
        </w:rPr>
        <w:t>____;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466A1B">
        <w:rPr>
          <w:sz w:val="20"/>
          <w:szCs w:val="20"/>
        </w:rPr>
        <w:t>(сумма прописью</w:t>
      </w:r>
      <w:r w:rsidRPr="00B400B6">
        <w:rPr>
          <w:sz w:val="20"/>
          <w:szCs w:val="20"/>
        </w:rPr>
        <w:t>)                                                                                           (код БК)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 ____ (____</w:t>
      </w:r>
      <w:r>
        <w:rPr>
          <w:sz w:val="24"/>
          <w:szCs w:val="24"/>
        </w:rPr>
        <w:t>_________</w:t>
      </w:r>
      <w:r w:rsidRPr="008844BB">
        <w:rPr>
          <w:sz w:val="24"/>
          <w:szCs w:val="24"/>
        </w:rPr>
        <w:t>____________) рублей __ копеек - по коду БК _</w:t>
      </w:r>
      <w:r>
        <w:rPr>
          <w:sz w:val="24"/>
          <w:szCs w:val="24"/>
        </w:rPr>
        <w:t>________</w:t>
      </w:r>
      <w:r w:rsidRPr="008844BB">
        <w:rPr>
          <w:sz w:val="24"/>
          <w:szCs w:val="24"/>
        </w:rPr>
        <w:t>___;</w:t>
      </w:r>
    </w:p>
    <w:p w:rsidR="00276FA7" w:rsidRPr="00B400B6" w:rsidRDefault="00276FA7" w:rsidP="00B400B6">
      <w:pPr>
        <w:rPr>
          <w:sz w:val="20"/>
          <w:szCs w:val="20"/>
        </w:rPr>
      </w:pPr>
      <w:r w:rsidRPr="00B400B6">
        <w:rPr>
          <w:sz w:val="20"/>
          <w:szCs w:val="20"/>
        </w:rPr>
        <w:t xml:space="preserve">                                                      (суммапрописью)                                                                           (код БК)</w:t>
      </w:r>
    </w:p>
    <w:p w:rsidR="00276FA7" w:rsidRPr="008844BB" w:rsidRDefault="00276FA7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 ____ (_______</w:t>
      </w:r>
      <w:r>
        <w:rPr>
          <w:sz w:val="24"/>
          <w:szCs w:val="24"/>
        </w:rPr>
        <w:t>__________</w:t>
      </w:r>
      <w:r w:rsidRPr="008844BB">
        <w:rPr>
          <w:sz w:val="24"/>
          <w:szCs w:val="24"/>
        </w:rPr>
        <w:t>________) рублей __ копеек - по коду БК __</w:t>
      </w:r>
      <w:r>
        <w:rPr>
          <w:sz w:val="24"/>
          <w:szCs w:val="24"/>
        </w:rPr>
        <w:t>________</w:t>
      </w:r>
      <w:r w:rsidRPr="008844BB">
        <w:rPr>
          <w:sz w:val="24"/>
          <w:szCs w:val="24"/>
        </w:rPr>
        <w:t>__.</w:t>
      </w:r>
    </w:p>
    <w:p w:rsidR="00276FA7" w:rsidRPr="00B400B6" w:rsidRDefault="00276FA7" w:rsidP="008844BB">
      <w:pPr>
        <w:jc w:val="both"/>
        <w:rPr>
          <w:sz w:val="20"/>
          <w:szCs w:val="20"/>
        </w:rPr>
      </w:pPr>
      <w:r w:rsidRPr="00B400B6">
        <w:rPr>
          <w:sz w:val="20"/>
          <w:szCs w:val="20"/>
        </w:rPr>
        <w:t xml:space="preserve">       (сумма прописью)                                                                                  (код БК)</w:t>
      </w:r>
    </w:p>
    <w:p w:rsidR="00276FA7" w:rsidRPr="008844BB" w:rsidRDefault="00276FA7" w:rsidP="008844BB">
      <w:pPr>
        <w:ind w:firstLine="540"/>
        <w:jc w:val="both"/>
        <w:rPr>
          <w:sz w:val="24"/>
          <w:szCs w:val="24"/>
        </w:rPr>
      </w:pP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8844BB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 бюджете поселения на соответствующий финансовый год и плановый период.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3"/>
      <w:bookmarkEnd w:id="4"/>
      <w:r w:rsidRPr="008844BB">
        <w:rPr>
          <w:rFonts w:ascii="Times New Roman" w:hAnsi="Times New Roman" w:cs="Times New Roman"/>
          <w:sz w:val="24"/>
          <w:szCs w:val="24"/>
        </w:rPr>
        <w:t>1.6. Размер субсидии может быть уменьшен  в случаях: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отсутствия решения 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9" w:anchor="P219" w:history="1">
        <w:r w:rsidRPr="008844B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пункте 1.1</w:t>
        </w:r>
      </w:hyperlink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, на иные цели, утвержденным  постановлением администрации </w:t>
      </w:r>
      <w:r w:rsidRPr="008844BB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44BB">
        <w:rPr>
          <w:rFonts w:ascii="Times New Roman" w:hAnsi="Times New Roman" w:cs="Times New Roman"/>
          <w:sz w:val="24"/>
          <w:szCs w:val="24"/>
        </w:rPr>
        <w:t>2020г.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44B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 – Порядок);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4BB">
        <w:rPr>
          <w:rFonts w:ascii="Times New Roman" w:hAnsi="Times New Roman" w:cs="Times New Roman"/>
          <w:color w:val="000000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4BB">
        <w:rPr>
          <w:rFonts w:ascii="Times New Roman" w:hAnsi="Times New Roman" w:cs="Times New Roman"/>
          <w:color w:val="000000"/>
          <w:sz w:val="24"/>
          <w:szCs w:val="24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1.7. В случаях, указанных в </w:t>
      </w:r>
      <w:hyperlink r:id="rId10" w:anchor="P253" w:history="1">
        <w:r w:rsidRPr="008844B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пункте 1.6</w:t>
        </w:r>
      </w:hyperlink>
      <w:r w:rsidRPr="008844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субсидии</w:t>
      </w:r>
      <w:r w:rsidRPr="008844BB">
        <w:rPr>
          <w:rFonts w:ascii="Times New Roman" w:hAnsi="Times New Roman" w:cs="Times New Roman"/>
          <w:sz w:val="24"/>
          <w:szCs w:val="24"/>
        </w:rPr>
        <w:t xml:space="preserve"> подлежат возврату в доход бюджета поселения в течение  30 календарных дней после предъявления отраслевым органом соответствующих требований на указанный в требовании счет.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В случае не поступления средств в течение указанного срока отраслевой орган в срок не более  3 месяцев со дня истечения срока для возврата средств принимает меры к их взысканию в судебном порядке.</w:t>
      </w:r>
    </w:p>
    <w:p w:rsidR="00276FA7" w:rsidRPr="008844BB" w:rsidRDefault="00276FA7" w:rsidP="008844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6FA7" w:rsidRPr="008844BB" w:rsidRDefault="00276FA7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2. Права и обязательства Сторон</w:t>
      </w:r>
    </w:p>
    <w:p w:rsidR="00276FA7" w:rsidRPr="008844BB" w:rsidRDefault="00276FA7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844BB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276FA7" w:rsidRPr="008844BB" w:rsidRDefault="00276FA7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8844B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4B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anchor="P310" w:history="1">
        <w:r w:rsidRPr="008844B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графику</w:t>
        </w:r>
      </w:hyperlink>
      <w:r w:rsidRPr="008844BB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2.1.4. Осуществлять оценку достижения Учреждением показателей рез</w:t>
      </w:r>
      <w:r>
        <w:rPr>
          <w:sz w:val="24"/>
          <w:szCs w:val="24"/>
        </w:rPr>
        <w:t xml:space="preserve">ультативности   предоставления </w:t>
      </w:r>
      <w:r w:rsidRPr="008844BB">
        <w:rPr>
          <w:sz w:val="24"/>
          <w:szCs w:val="24"/>
        </w:rPr>
        <w:t>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2.1.5.1 в случае установления или   получения от органа  финансового контроля информации о  фактах  нарушения  Учреждением  порядка,  целей и условий предоставления субсидии, предусмотренных настоящим  Соглашением,  в  том  числе  указания  в  документах, представленных </w:t>
      </w:r>
      <w:r>
        <w:rPr>
          <w:sz w:val="24"/>
          <w:szCs w:val="24"/>
        </w:rPr>
        <w:t>у</w:t>
      </w:r>
      <w:r w:rsidRPr="008844BB">
        <w:rPr>
          <w:sz w:val="24"/>
          <w:szCs w:val="24"/>
        </w:rPr>
        <w:t>чреждением  в соответствии  с настоящим Соглашением, недостоверных сведений, направлять Учреждению требование об обеспечении возврата Субсидии в бюджет поселения  в размере и в сроки, определенные в указанном требовании;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 5 рабочих дней с даты принятия указанного решения;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 Администрация поселения вправе: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 , на цели, указанные в разделе 1 настоящего Соглашения, не позднее 10 рабочих дней  со дня получения от Учреждения документов, обосновывающих потребность в направлении остатка субсидии на указанные цели; 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2.2.3. приостанавливать предоставление субсидии в случае установления администрацией поселения или получения от органа финансового  контроля  информации  о  фактах н</w:t>
      </w:r>
      <w:r>
        <w:rPr>
          <w:sz w:val="24"/>
          <w:szCs w:val="24"/>
        </w:rPr>
        <w:t xml:space="preserve">арушения Учреждением порядка, </w:t>
      </w:r>
      <w:r w:rsidRPr="008844BB">
        <w:rPr>
          <w:sz w:val="24"/>
          <w:szCs w:val="24"/>
        </w:rPr>
        <w:t xml:space="preserve">целей и </w:t>
      </w:r>
      <w:r>
        <w:rPr>
          <w:sz w:val="24"/>
          <w:szCs w:val="24"/>
        </w:rPr>
        <w:t xml:space="preserve">условий </w:t>
      </w:r>
      <w:r w:rsidRPr="008844BB">
        <w:rPr>
          <w:sz w:val="24"/>
          <w:szCs w:val="24"/>
        </w:rPr>
        <w:t>предоставления субсидии, предусмотренных   настоящим соглашением;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2.3. Учреждение обязуется: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  <w:lang w:eastAsia="en-US"/>
        </w:rPr>
      </w:pPr>
      <w:r w:rsidRPr="008844BB">
        <w:rPr>
          <w:sz w:val="24"/>
          <w:szCs w:val="24"/>
        </w:rPr>
        <w:t>2.3.1. представлять  администрации</w:t>
      </w:r>
      <w:r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документы, в соответствии с Порядком.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r w:rsidRPr="008844BB">
        <w:rPr>
          <w:sz w:val="24"/>
          <w:szCs w:val="24"/>
        </w:rPr>
        <w:t xml:space="preserve">2.3.2. представить администрации </w:t>
      </w:r>
      <w:r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срок до «01» марта 20__ года следующего за отчетным документы, установленные </w:t>
      </w:r>
      <w:hyperlink r:id="rId12" w:anchor="P233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пунктом 2.2.2</w:t>
        </w:r>
      </w:hyperlink>
      <w:r w:rsidRPr="008844BB">
        <w:rPr>
          <w:color w:val="000000"/>
          <w:sz w:val="24"/>
          <w:szCs w:val="24"/>
        </w:rPr>
        <w:t xml:space="preserve"> настоящего Соглашения;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bookmarkStart w:id="5" w:name="P261"/>
      <w:bookmarkEnd w:id="5"/>
      <w:r w:rsidRPr="008844BB">
        <w:rPr>
          <w:color w:val="000000"/>
          <w:sz w:val="24"/>
          <w:szCs w:val="24"/>
        </w:rPr>
        <w:t>2.3.3. вести обособленный аналитический учет операций, осуществляемых за счет субсидии;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r w:rsidRPr="008844BB">
        <w:rPr>
          <w:color w:val="000000"/>
          <w:sz w:val="24"/>
          <w:szCs w:val="24"/>
        </w:rPr>
        <w:t xml:space="preserve">2.3.4.  обеспечивать достижение значений показателей результативности предоставления субсидии в соответствии с </w:t>
      </w:r>
      <w:hyperlink r:id="rId13" w:anchor="P169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пунктом 2.1.3</w:t>
        </w:r>
      </w:hyperlink>
      <w:r w:rsidRPr="008844BB">
        <w:rPr>
          <w:color w:val="000000"/>
          <w:sz w:val="24"/>
          <w:szCs w:val="24"/>
        </w:rPr>
        <w:t xml:space="preserve"> настоящего Соглашения;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bookmarkStart w:id="6" w:name="P285"/>
      <w:bookmarkEnd w:id="6"/>
      <w:r w:rsidRPr="008844BB">
        <w:rPr>
          <w:color w:val="000000"/>
          <w:sz w:val="24"/>
          <w:szCs w:val="24"/>
        </w:rPr>
        <w:t xml:space="preserve">2.3.5. представлять администрации </w:t>
      </w:r>
      <w:r>
        <w:rPr>
          <w:color w:val="000000"/>
          <w:sz w:val="24"/>
          <w:szCs w:val="24"/>
        </w:rPr>
        <w:t>муниципального района</w:t>
      </w:r>
      <w:r w:rsidRPr="008844BB">
        <w:rPr>
          <w:color w:val="000000"/>
          <w:sz w:val="24"/>
          <w:szCs w:val="24"/>
        </w:rPr>
        <w:t xml:space="preserve"> отчет о расходах   Учреждения и о достижении значений показателей результативности предоставления   субсидии в соответствии с пунктом настоящего Соглашения не позднее 25 дня, следующего за отчетным кварталом, и до 15 января финансового года , следующего за годом предоставления субсидии;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bookmarkStart w:id="7" w:name="P301"/>
      <w:bookmarkEnd w:id="7"/>
      <w:r w:rsidRPr="008844BB">
        <w:rPr>
          <w:color w:val="000000"/>
          <w:sz w:val="24"/>
          <w:szCs w:val="24"/>
        </w:rPr>
        <w:t xml:space="preserve">2.3.6. направлять по запросу администрации </w:t>
      </w:r>
      <w:r>
        <w:rPr>
          <w:color w:val="000000"/>
          <w:sz w:val="24"/>
          <w:szCs w:val="24"/>
        </w:rPr>
        <w:t>муниципального района</w:t>
      </w:r>
      <w:r w:rsidRPr="008844BB">
        <w:rPr>
          <w:color w:val="000000"/>
          <w:sz w:val="24"/>
          <w:szCs w:val="24"/>
        </w:rPr>
        <w:t xml:space="preserve"> документы и информацию,  необходимую  для   осуществления    контроля  за соблюдением порядка, целей и условий предоставления субсидии в соответствии с  </w:t>
      </w:r>
      <w:hyperlink r:id="rId14" w:anchor="P248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пунктом  2.2.4</w:t>
        </w:r>
      </w:hyperlink>
      <w:r w:rsidRPr="008844BB">
        <w:rPr>
          <w:color w:val="000000"/>
          <w:sz w:val="24"/>
          <w:szCs w:val="24"/>
        </w:rPr>
        <w:t xml:space="preserve">  настоящего Соглашения, в течение 5 рабочих дней со дня получения указанного запроса;</w:t>
      </w:r>
    </w:p>
    <w:p w:rsidR="00276FA7" w:rsidRPr="008844BB" w:rsidRDefault="00276FA7" w:rsidP="00835631">
      <w:pPr>
        <w:ind w:firstLine="709"/>
        <w:jc w:val="both"/>
        <w:rPr>
          <w:color w:val="000000"/>
          <w:sz w:val="24"/>
          <w:szCs w:val="24"/>
        </w:rPr>
      </w:pPr>
      <w:r w:rsidRPr="008844BB">
        <w:rPr>
          <w:color w:val="000000"/>
          <w:sz w:val="24"/>
          <w:szCs w:val="24"/>
        </w:rPr>
        <w:t xml:space="preserve">2.3.7. в случае получения от администрации </w:t>
      </w:r>
      <w:r>
        <w:rPr>
          <w:color w:val="000000"/>
          <w:sz w:val="24"/>
          <w:szCs w:val="24"/>
        </w:rPr>
        <w:t>муниципального района</w:t>
      </w:r>
      <w:r w:rsidRPr="008844BB">
        <w:rPr>
          <w:color w:val="000000"/>
          <w:sz w:val="24"/>
          <w:szCs w:val="24"/>
        </w:rPr>
        <w:t xml:space="preserve"> требования в                                               соответствии с </w:t>
      </w:r>
      <w:hyperlink r:id="rId15" w:anchor="P204" w:history="1">
        <w:r w:rsidRPr="008844BB">
          <w:rPr>
            <w:rStyle w:val="Hyperlink"/>
            <w:color w:val="000000"/>
            <w:sz w:val="24"/>
            <w:szCs w:val="24"/>
            <w:u w:val="none"/>
          </w:rPr>
          <w:t xml:space="preserve">пунктом </w:t>
        </w:r>
      </w:hyperlink>
      <w:r w:rsidRPr="008844BB">
        <w:rPr>
          <w:color w:val="000000"/>
          <w:sz w:val="24"/>
          <w:szCs w:val="24"/>
        </w:rPr>
        <w:t>2.1.5 настоящего Соглашения: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б) возвращать в  бюджет поселения  субсидию в размере и в сроки, определенные в требовании о возврате субсидии;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bookmarkStart w:id="8" w:name="P315"/>
      <w:bookmarkStart w:id="9" w:name="P327"/>
      <w:bookmarkEnd w:id="8"/>
      <w:bookmarkEnd w:id="9"/>
      <w:r w:rsidRPr="008844BB">
        <w:rPr>
          <w:sz w:val="24"/>
          <w:szCs w:val="24"/>
        </w:rPr>
        <w:t xml:space="preserve">в) возвращать неиспользованный остаток  субсидии  в доход  бюджета </w:t>
      </w:r>
      <w:r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случае отсутствия решения о наличии потребности в 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2.3.8. обеспечивать полноту и достоверность сведений, представляемых в администрацию </w:t>
      </w:r>
      <w:r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соответствии с настоящим Соглашением.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2.4. Учреждение вправе:</w:t>
      </w:r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bookmarkStart w:id="10" w:name="P344"/>
      <w:bookmarkEnd w:id="10"/>
      <w:r w:rsidRPr="008844BB">
        <w:rPr>
          <w:sz w:val="24"/>
          <w:szCs w:val="24"/>
        </w:rPr>
        <w:t xml:space="preserve">2.4.1. направлять администрации </w:t>
      </w:r>
      <w:r>
        <w:rPr>
          <w:sz w:val="24"/>
          <w:szCs w:val="24"/>
        </w:rPr>
        <w:t xml:space="preserve">муниципального района </w:t>
      </w:r>
      <w:r w:rsidRPr="008844BB">
        <w:rPr>
          <w:sz w:val="24"/>
          <w:szCs w:val="24"/>
        </w:rPr>
        <w:t>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  размера   субсидии   с   приложением   информации, содержащей финансово-экономическое обоснование данного изменения;</w:t>
      </w:r>
    </w:p>
    <w:p w:rsidR="00276FA7" w:rsidRDefault="00276FA7" w:rsidP="00835631">
      <w:pPr>
        <w:ind w:firstLine="709"/>
        <w:jc w:val="both"/>
        <w:rPr>
          <w:sz w:val="24"/>
          <w:szCs w:val="24"/>
        </w:rPr>
      </w:pPr>
      <w:bookmarkStart w:id="11" w:name="P351"/>
      <w:bookmarkEnd w:id="11"/>
      <w:r w:rsidRPr="008844BB">
        <w:rPr>
          <w:sz w:val="24"/>
          <w:szCs w:val="24"/>
        </w:rPr>
        <w:t xml:space="preserve">2.4.2. обращаться к администрации </w:t>
      </w:r>
      <w:r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целях получения разъяснений в связи с исполнением настоящего Соглашения;</w:t>
      </w:r>
      <w:bookmarkStart w:id="12" w:name="P355"/>
      <w:bookmarkEnd w:id="12"/>
    </w:p>
    <w:p w:rsidR="00276FA7" w:rsidRPr="008844BB" w:rsidRDefault="00276FA7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6" w:anchor="P92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разделе I</w:t>
        </w:r>
      </w:hyperlink>
      <w:r w:rsidRPr="008844BB">
        <w:rPr>
          <w:color w:val="000000"/>
          <w:sz w:val="24"/>
          <w:szCs w:val="24"/>
        </w:rPr>
        <w:t xml:space="preserve"> настоящего Соглашения, в случае принятия администрацией поселен</w:t>
      </w:r>
      <w:r w:rsidRPr="008844BB">
        <w:rPr>
          <w:sz w:val="24"/>
          <w:szCs w:val="24"/>
        </w:rPr>
        <w:t>ия соответствующего   решения   в соответствии с пунктом настоящего Соглашения.</w:t>
      </w:r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  <w:bookmarkStart w:id="13" w:name="P364"/>
      <w:bookmarkEnd w:id="13"/>
      <w:r w:rsidRPr="008844BB">
        <w:rPr>
          <w:sz w:val="24"/>
          <w:szCs w:val="24"/>
        </w:rPr>
        <w:t>3. Ответственность Сторон</w:t>
      </w:r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6FA7" w:rsidRPr="008844BB" w:rsidRDefault="00276FA7" w:rsidP="008844BB">
      <w:pPr>
        <w:ind w:firstLine="540"/>
        <w:jc w:val="both"/>
        <w:rPr>
          <w:sz w:val="24"/>
          <w:szCs w:val="24"/>
        </w:rPr>
      </w:pPr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4. Заключительные положения</w:t>
      </w:r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105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пункте 2.1</w:t>
        </w:r>
      </w:hyperlink>
      <w:r w:rsidRPr="008844BB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bookmarkStart w:id="14" w:name="P386"/>
      <w:bookmarkEnd w:id="14"/>
      <w:r w:rsidRPr="008844BB">
        <w:rPr>
          <w:sz w:val="24"/>
          <w:szCs w:val="24"/>
        </w:rPr>
        <w:t xml:space="preserve">4.3. Изменение настоящего Соглашения, в том числе в соответствии с положениями </w:t>
      </w:r>
      <w:hyperlink r:id="rId18" w:anchor="P232" w:history="1">
        <w:r w:rsidRPr="008844BB">
          <w:rPr>
            <w:rStyle w:val="Hyperlink"/>
            <w:color w:val="000000"/>
            <w:sz w:val="24"/>
            <w:szCs w:val="24"/>
            <w:u w:val="none"/>
          </w:rPr>
          <w:t>пункта 2.2.1</w:t>
        </w:r>
      </w:hyperlink>
      <w:r w:rsidRPr="008844BB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bookmarkStart w:id="15" w:name="P392"/>
      <w:bookmarkEnd w:id="15"/>
      <w:r w:rsidRPr="008844BB">
        <w:rPr>
          <w:sz w:val="24"/>
          <w:szCs w:val="24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bookmarkStart w:id="16" w:name="P396"/>
      <w:bookmarkEnd w:id="16"/>
      <w:r w:rsidRPr="008844BB">
        <w:rPr>
          <w:sz w:val="24"/>
          <w:szCs w:val="24"/>
        </w:rPr>
        <w:t>4.6. Расторжение настоящего Соглашения администрацией поселения в   одностороннем   порядке возможно в случае не достижения Учреждением установленных    настоящим    Соглашением показателей  результативности предоставления субсидии или иных показателей.</w:t>
      </w:r>
    </w:p>
    <w:p w:rsidR="00276FA7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4.7. Расторжение настоящего Соглашения Учреждением в одностороннем порядке не допускается.</w:t>
      </w:r>
    </w:p>
    <w:p w:rsidR="00276FA7" w:rsidRPr="008844BB" w:rsidRDefault="00276FA7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76FA7" w:rsidRDefault="00276FA7" w:rsidP="008844BB">
      <w:pPr>
        <w:spacing w:before="240"/>
        <w:jc w:val="both"/>
        <w:rPr>
          <w:sz w:val="24"/>
          <w:szCs w:val="24"/>
        </w:rPr>
      </w:pPr>
    </w:p>
    <w:p w:rsidR="00276FA7" w:rsidRDefault="00276FA7" w:rsidP="008844BB">
      <w:pPr>
        <w:spacing w:before="240"/>
        <w:jc w:val="both"/>
        <w:rPr>
          <w:sz w:val="24"/>
          <w:szCs w:val="24"/>
        </w:rPr>
      </w:pPr>
    </w:p>
    <w:p w:rsidR="00276FA7" w:rsidRDefault="00276FA7" w:rsidP="008844BB">
      <w:pPr>
        <w:jc w:val="center"/>
        <w:outlineLvl w:val="1"/>
        <w:rPr>
          <w:sz w:val="24"/>
          <w:szCs w:val="24"/>
        </w:rPr>
      </w:pPr>
      <w:bookmarkStart w:id="17" w:name="P413"/>
      <w:bookmarkEnd w:id="17"/>
    </w:p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5. Платежные реквизиты Сторон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4"/>
        <w:gridCol w:w="4961"/>
      </w:tblGrid>
      <w:tr w:rsidR="00276FA7" w:rsidRPr="008844BB" w:rsidTr="008844BB">
        <w:tc>
          <w:tcPr>
            <w:tcW w:w="5164" w:type="dxa"/>
          </w:tcPr>
          <w:p w:rsidR="00276FA7" w:rsidRPr="008844BB" w:rsidRDefault="00276FA7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</w:t>
            </w:r>
          </w:p>
          <w:p w:rsidR="00276FA7" w:rsidRPr="008844BB" w:rsidRDefault="00276FA7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МР</w:t>
            </w:r>
          </w:p>
          <w:p w:rsidR="00276FA7" w:rsidRPr="008844BB" w:rsidRDefault="00276FA7" w:rsidP="008844B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276FA7" w:rsidRPr="008844BB" w:rsidRDefault="00276FA7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276FA7" w:rsidRPr="008844BB" w:rsidTr="008844BB">
        <w:tc>
          <w:tcPr>
            <w:tcW w:w="5164" w:type="dxa"/>
            <w:vMerge w:val="restart"/>
          </w:tcPr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Наименованиеадминистрации 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4961" w:type="dxa"/>
            <w:tcBorders>
              <w:bottom w:val="nil"/>
            </w:tcBorders>
          </w:tcPr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6FA7" w:rsidRPr="008844BB" w:rsidTr="008844BB">
        <w:trPr>
          <w:trHeight w:val="322"/>
        </w:trPr>
        <w:tc>
          <w:tcPr>
            <w:tcW w:w="5164" w:type="dxa"/>
            <w:vMerge/>
            <w:tcBorders>
              <w:bottom w:val="nil"/>
            </w:tcBorders>
            <w:vAlign w:val="center"/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 xml:space="preserve">ОГРН, </w:t>
            </w:r>
            <w:hyperlink r:id="rId19" w:history="1">
              <w:r w:rsidRPr="008844BB">
                <w:rPr>
                  <w:rStyle w:val="Hyperlink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276FA7" w:rsidRPr="008844BB" w:rsidTr="008844BB">
        <w:trPr>
          <w:trHeight w:val="20"/>
        </w:trPr>
        <w:tc>
          <w:tcPr>
            <w:tcW w:w="5164" w:type="dxa"/>
            <w:tcBorders>
              <w:top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 xml:space="preserve">ОГРН, </w:t>
            </w:r>
            <w:hyperlink r:id="rId20" w:history="1">
              <w:r w:rsidRPr="008844BB">
                <w:rPr>
                  <w:rStyle w:val="Hyperlink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</w:tc>
      </w:tr>
      <w:tr w:rsidR="00276FA7" w:rsidRPr="008844BB" w:rsidTr="008844BB">
        <w:tc>
          <w:tcPr>
            <w:tcW w:w="5164" w:type="dxa"/>
            <w:tcBorders>
              <w:top w:val="nil"/>
              <w:bottom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276FA7" w:rsidRPr="008844BB" w:rsidTr="008844BB">
        <w:trPr>
          <w:trHeight w:val="26"/>
        </w:trPr>
        <w:tc>
          <w:tcPr>
            <w:tcW w:w="5164" w:type="dxa"/>
            <w:tcBorders>
              <w:top w:val="nil"/>
              <w:bottom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</w:p>
        </w:tc>
      </w:tr>
      <w:tr w:rsidR="00276FA7" w:rsidRPr="008844BB" w:rsidTr="008844BB">
        <w:tc>
          <w:tcPr>
            <w:tcW w:w="5164" w:type="dxa"/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276FA7" w:rsidRPr="008844BB" w:rsidRDefault="00276FA7" w:rsidP="008844BB">
            <w:pPr>
              <w:rPr>
                <w:color w:val="000000"/>
                <w:sz w:val="24"/>
                <w:szCs w:val="24"/>
              </w:rPr>
            </w:pPr>
            <w:r w:rsidRPr="008844BB">
              <w:rPr>
                <w:color w:val="000000"/>
                <w:sz w:val="24"/>
                <w:szCs w:val="24"/>
              </w:rPr>
              <w:t xml:space="preserve">ИНН/КПП </w:t>
            </w:r>
          </w:p>
        </w:tc>
      </w:tr>
      <w:tr w:rsidR="00276FA7" w:rsidRPr="008844BB" w:rsidTr="008844BB">
        <w:tc>
          <w:tcPr>
            <w:tcW w:w="5164" w:type="dxa"/>
          </w:tcPr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276FA7" w:rsidRPr="008844BB" w:rsidRDefault="00276FA7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>Расчетный счет</w:t>
            </w:r>
          </w:p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276FA7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</w:t>
            </w:r>
          </w:p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БИК</w:t>
            </w:r>
          </w:p>
          <w:p w:rsidR="00276FA7" w:rsidRPr="008844BB" w:rsidRDefault="00276FA7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 xml:space="preserve">Расчетный (корреспондентский) счет </w:t>
            </w:r>
          </w:p>
          <w:p w:rsidR="00276FA7" w:rsidRPr="008844BB" w:rsidRDefault="00276FA7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276FA7" w:rsidRPr="008844BB" w:rsidRDefault="00276FA7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VIII. Подписи Сторон</w:t>
      </w:r>
    </w:p>
    <w:p w:rsidR="00276FA7" w:rsidRPr="008844BB" w:rsidRDefault="00276FA7" w:rsidP="008844B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276FA7" w:rsidRPr="008844BB" w:rsidTr="008844BB">
        <w:tc>
          <w:tcPr>
            <w:tcW w:w="5165" w:type="dxa"/>
          </w:tcPr>
          <w:p w:rsidR="00276FA7" w:rsidRPr="008844BB" w:rsidRDefault="00276FA7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276FA7" w:rsidRPr="008844BB" w:rsidRDefault="00276FA7" w:rsidP="0088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76FA7" w:rsidRPr="008844BB" w:rsidRDefault="00276FA7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276FA7" w:rsidRPr="008844BB" w:rsidTr="008844BB">
        <w:tc>
          <w:tcPr>
            <w:tcW w:w="5165" w:type="dxa"/>
          </w:tcPr>
          <w:p w:rsidR="00276FA7" w:rsidRPr="008844BB" w:rsidRDefault="00276FA7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276FA7" w:rsidRPr="008844BB" w:rsidRDefault="00276FA7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962" w:type="dxa"/>
          </w:tcPr>
          <w:p w:rsidR="00276FA7" w:rsidRPr="008844BB" w:rsidRDefault="00276FA7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276FA7" w:rsidRPr="008844BB" w:rsidRDefault="00276FA7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</w:tr>
    </w:tbl>
    <w:p w:rsidR="00276FA7" w:rsidRPr="008844BB" w:rsidRDefault="00276FA7" w:rsidP="00884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276FA7" w:rsidRDefault="00276FA7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276FA7" w:rsidRDefault="00276FA7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</w:p>
    <w:p w:rsidR="00276FA7" w:rsidRPr="00E27DAD" w:rsidRDefault="00276FA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3  к Порядку</w:t>
      </w:r>
    </w:p>
    <w:p w:rsidR="00276FA7" w:rsidRPr="00690CD9" w:rsidRDefault="00276FA7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Отчет</w:t>
      </w:r>
    </w:p>
    <w:p w:rsidR="00276FA7" w:rsidRPr="00690CD9" w:rsidRDefault="00276FA7" w:rsidP="00E24A2A">
      <w:pPr>
        <w:jc w:val="center"/>
        <w:rPr>
          <w:b/>
          <w:spacing w:val="-15"/>
          <w:sz w:val="24"/>
          <w:szCs w:val="24"/>
        </w:rPr>
      </w:pPr>
      <w:r w:rsidRPr="00690CD9">
        <w:rPr>
          <w:b/>
          <w:sz w:val="24"/>
          <w:szCs w:val="24"/>
        </w:rPr>
        <w:t>Раздел</w:t>
      </w:r>
      <w:r w:rsidRPr="00690CD9">
        <w:rPr>
          <w:b/>
          <w:spacing w:val="-15"/>
          <w:sz w:val="24"/>
          <w:szCs w:val="24"/>
        </w:rPr>
        <w:t>1</w:t>
      </w:r>
    </w:p>
    <w:p w:rsidR="00276FA7" w:rsidRPr="00690CD9" w:rsidRDefault="00276FA7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 расходах, источником финансового обеспечения которыхявляется Субсидия</w:t>
      </w:r>
    </w:p>
    <w:p w:rsidR="00276FA7" w:rsidRPr="00690CD9" w:rsidRDefault="00276FA7">
      <w:pPr>
        <w:pStyle w:val="BodyText"/>
        <w:tabs>
          <w:tab w:val="left" w:pos="873"/>
          <w:tab w:val="left" w:pos="2803"/>
          <w:tab w:val="left" w:pos="3431"/>
        </w:tabs>
        <w:spacing w:line="319" w:lineRule="exact"/>
        <w:ind w:left="134"/>
        <w:jc w:val="center"/>
        <w:rPr>
          <w:sz w:val="24"/>
          <w:szCs w:val="24"/>
        </w:rPr>
      </w:pPr>
      <w:r w:rsidRPr="00690CD9">
        <w:rPr>
          <w:sz w:val="24"/>
          <w:szCs w:val="24"/>
        </w:rPr>
        <w:t xml:space="preserve">на </w:t>
      </w:r>
      <w:r w:rsidRPr="00690CD9">
        <w:rPr>
          <w:spacing w:val="-3"/>
          <w:sz w:val="24"/>
          <w:szCs w:val="24"/>
        </w:rPr>
        <w:t>"</w:t>
      </w:r>
      <w:r w:rsidRPr="00690CD9">
        <w:rPr>
          <w:spacing w:val="-3"/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"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20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г.</w:t>
      </w:r>
    </w:p>
    <w:p w:rsidR="00276FA7" w:rsidRPr="00A567D6" w:rsidRDefault="00276FA7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276FA7" w:rsidRPr="00A567D6" w:rsidRDefault="00276FA7">
      <w:pPr>
        <w:pStyle w:val="BodyText"/>
        <w:spacing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Наименование</w:t>
      </w:r>
    </w:p>
    <w:p w:rsidR="00276FA7" w:rsidRDefault="00276FA7">
      <w:pPr>
        <w:pStyle w:val="BodyText"/>
        <w:tabs>
          <w:tab w:val="left" w:pos="9455"/>
        </w:tabs>
        <w:ind w:right="1127"/>
        <w:jc w:val="left"/>
        <w:rPr>
          <w:sz w:val="24"/>
          <w:szCs w:val="24"/>
          <w:u w:val="single"/>
        </w:rPr>
      </w:pPr>
      <w:r w:rsidRPr="00A567D6">
        <w:rPr>
          <w:sz w:val="24"/>
          <w:szCs w:val="24"/>
        </w:rPr>
        <w:t>Учреждения:</w:t>
      </w:r>
      <w:r w:rsidRPr="00A567D6">
        <w:rPr>
          <w:sz w:val="24"/>
          <w:szCs w:val="24"/>
          <w:u w:val="single"/>
        </w:rPr>
        <w:tab/>
      </w:r>
    </w:p>
    <w:p w:rsidR="00276FA7" w:rsidRPr="00A567D6" w:rsidRDefault="00276FA7">
      <w:pPr>
        <w:pStyle w:val="BodyText"/>
        <w:tabs>
          <w:tab w:val="left" w:pos="9455"/>
        </w:tabs>
        <w:ind w:right="1127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Периодичность: квартальная, годовая</w:t>
      </w:r>
    </w:p>
    <w:p w:rsidR="00276FA7" w:rsidRPr="00A567D6" w:rsidRDefault="00276FA7">
      <w:pPr>
        <w:pStyle w:val="BodyText"/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276FA7" w:rsidRDefault="00276FA7">
      <w:pPr>
        <w:pStyle w:val="BodyText"/>
        <w:spacing w:before="8"/>
        <w:ind w:left="0"/>
        <w:jc w:val="left"/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7"/>
        <w:gridCol w:w="739"/>
        <w:gridCol w:w="1764"/>
        <w:gridCol w:w="1277"/>
        <w:gridCol w:w="1274"/>
      </w:tblGrid>
      <w:tr w:rsidR="00276FA7" w:rsidRPr="00A567D6" w:rsidTr="0004342A">
        <w:trPr>
          <w:trHeight w:val="525"/>
        </w:trPr>
        <w:tc>
          <w:tcPr>
            <w:tcW w:w="4647" w:type="dxa"/>
            <w:vMerge w:val="restart"/>
          </w:tcPr>
          <w:p w:rsidR="00276FA7" w:rsidRPr="00690CD9" w:rsidRDefault="00276FA7" w:rsidP="0004342A">
            <w:pPr>
              <w:pStyle w:val="TableParagraph"/>
              <w:spacing w:before="93"/>
              <w:ind w:left="762"/>
            </w:pPr>
            <w:r w:rsidRPr="00690CD9">
              <w:t>Наименование показателя</w:t>
            </w:r>
          </w:p>
        </w:tc>
        <w:tc>
          <w:tcPr>
            <w:tcW w:w="739" w:type="dxa"/>
            <w:vMerge w:val="restart"/>
          </w:tcPr>
          <w:p w:rsidR="00276FA7" w:rsidRPr="00690CD9" w:rsidRDefault="00276FA7" w:rsidP="0004342A">
            <w:pPr>
              <w:pStyle w:val="TableParagraph"/>
              <w:spacing w:before="93"/>
              <w:ind w:left="105" w:right="94" w:firstLine="26"/>
              <w:jc w:val="both"/>
            </w:pPr>
            <w:r w:rsidRPr="00690CD9">
              <w:t>Код строки</w:t>
            </w:r>
          </w:p>
        </w:tc>
        <w:tc>
          <w:tcPr>
            <w:tcW w:w="1764" w:type="dxa"/>
            <w:vMerge w:val="restart"/>
          </w:tcPr>
          <w:p w:rsidR="00276FA7" w:rsidRPr="00690CD9" w:rsidRDefault="00276FA7" w:rsidP="0004342A">
            <w:pPr>
              <w:pStyle w:val="TableParagraph"/>
              <w:spacing w:before="93"/>
              <w:ind w:left="60" w:right="54" w:firstLine="2"/>
              <w:jc w:val="center"/>
            </w:pPr>
            <w:r w:rsidRPr="00690CD9">
              <w:t>Код  направления расходования субсидии</w:t>
            </w:r>
          </w:p>
          <w:p w:rsidR="00276FA7" w:rsidRPr="00690CD9" w:rsidRDefault="00276FA7" w:rsidP="0004342A">
            <w:pPr>
              <w:pStyle w:val="TableParagraph"/>
              <w:spacing w:before="2"/>
              <w:ind w:left="634" w:right="623"/>
              <w:jc w:val="center"/>
            </w:pPr>
            <w:r w:rsidRPr="0004342A">
              <w:rPr>
                <w:u w:val="single"/>
              </w:rPr>
              <w:t>&lt;*&gt;</w:t>
            </w:r>
          </w:p>
        </w:tc>
        <w:tc>
          <w:tcPr>
            <w:tcW w:w="2551" w:type="dxa"/>
            <w:gridSpan w:val="2"/>
          </w:tcPr>
          <w:p w:rsidR="00276FA7" w:rsidRPr="00690CD9" w:rsidRDefault="00276FA7" w:rsidP="0004342A">
            <w:pPr>
              <w:pStyle w:val="TableParagraph"/>
              <w:spacing w:before="93"/>
              <w:ind w:left="851" w:right="843"/>
              <w:jc w:val="center"/>
            </w:pPr>
            <w:r w:rsidRPr="00690CD9">
              <w:t>Сумма</w:t>
            </w:r>
          </w:p>
        </w:tc>
      </w:tr>
      <w:tr w:rsidR="00276FA7" w:rsidRPr="00A567D6" w:rsidTr="0004342A">
        <w:trPr>
          <w:trHeight w:val="1159"/>
        </w:trPr>
        <w:tc>
          <w:tcPr>
            <w:tcW w:w="4647" w:type="dxa"/>
            <w:vMerge/>
            <w:tcBorders>
              <w:top w:val="nil"/>
            </w:tcBorders>
          </w:tcPr>
          <w:p w:rsidR="00276FA7" w:rsidRPr="00690CD9" w:rsidRDefault="00276FA7"/>
        </w:tc>
        <w:tc>
          <w:tcPr>
            <w:tcW w:w="739" w:type="dxa"/>
            <w:vMerge/>
            <w:tcBorders>
              <w:top w:val="nil"/>
            </w:tcBorders>
          </w:tcPr>
          <w:p w:rsidR="00276FA7" w:rsidRPr="00690CD9" w:rsidRDefault="00276FA7"/>
        </w:tc>
        <w:tc>
          <w:tcPr>
            <w:tcW w:w="1764" w:type="dxa"/>
            <w:vMerge/>
            <w:tcBorders>
              <w:top w:val="nil"/>
            </w:tcBorders>
          </w:tcPr>
          <w:p w:rsidR="00276FA7" w:rsidRPr="00690CD9" w:rsidRDefault="00276FA7"/>
        </w:tc>
        <w:tc>
          <w:tcPr>
            <w:tcW w:w="1277" w:type="dxa"/>
          </w:tcPr>
          <w:p w:rsidR="00276FA7" w:rsidRPr="00690CD9" w:rsidRDefault="00276FA7" w:rsidP="0004342A">
            <w:pPr>
              <w:pStyle w:val="TableParagraph"/>
              <w:spacing w:before="96"/>
              <w:ind w:left="214" w:right="42" w:hanging="147"/>
            </w:pPr>
            <w:r w:rsidRPr="00690CD9">
              <w:t>отчетный период</w:t>
            </w:r>
          </w:p>
        </w:tc>
        <w:tc>
          <w:tcPr>
            <w:tcW w:w="1274" w:type="dxa"/>
          </w:tcPr>
          <w:p w:rsidR="00276FA7" w:rsidRPr="00690CD9" w:rsidRDefault="00276FA7" w:rsidP="0004342A">
            <w:pPr>
              <w:pStyle w:val="TableParagraph"/>
              <w:spacing w:before="96"/>
              <w:ind w:left="80" w:right="60"/>
              <w:jc w:val="center"/>
            </w:pPr>
            <w:r w:rsidRPr="00690CD9">
              <w:t>нарастаю щим итогом с начала года</w:t>
            </w:r>
          </w:p>
        </w:tc>
      </w:tr>
      <w:tr w:rsidR="00276FA7" w:rsidRPr="00A567D6" w:rsidTr="0004342A">
        <w:trPr>
          <w:trHeight w:val="525"/>
        </w:trPr>
        <w:tc>
          <w:tcPr>
            <w:tcW w:w="4647" w:type="dxa"/>
          </w:tcPr>
          <w:p w:rsidR="00276FA7" w:rsidRPr="0004342A" w:rsidRDefault="00276FA7" w:rsidP="0004342A">
            <w:pPr>
              <w:pStyle w:val="TableParagraph"/>
              <w:spacing w:before="100"/>
              <w:ind w:left="11"/>
              <w:jc w:val="center"/>
              <w:rPr>
                <w:b/>
                <w:sz w:val="20"/>
                <w:szCs w:val="20"/>
              </w:rPr>
            </w:pPr>
            <w:r w:rsidRPr="00043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76FA7" w:rsidRPr="0004342A" w:rsidRDefault="00276FA7" w:rsidP="0004342A">
            <w:pPr>
              <w:pStyle w:val="TableParagraph"/>
              <w:spacing w:before="100"/>
              <w:ind w:left="6"/>
              <w:jc w:val="center"/>
              <w:rPr>
                <w:b/>
                <w:sz w:val="20"/>
                <w:szCs w:val="20"/>
              </w:rPr>
            </w:pPr>
            <w:r w:rsidRPr="00043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276FA7" w:rsidRPr="0004342A" w:rsidRDefault="00276FA7" w:rsidP="0004342A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  <w:szCs w:val="20"/>
              </w:rPr>
            </w:pPr>
            <w:r w:rsidRPr="00043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276FA7" w:rsidRPr="0004342A" w:rsidRDefault="00276FA7" w:rsidP="0004342A">
            <w:pPr>
              <w:pStyle w:val="TableParagraph"/>
              <w:spacing w:before="100"/>
              <w:ind w:left="12"/>
              <w:jc w:val="center"/>
              <w:rPr>
                <w:b/>
                <w:sz w:val="20"/>
                <w:szCs w:val="20"/>
              </w:rPr>
            </w:pPr>
            <w:r w:rsidRPr="000434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276FA7" w:rsidRPr="0004342A" w:rsidRDefault="00276FA7" w:rsidP="0004342A">
            <w:pPr>
              <w:pStyle w:val="TableParagraph"/>
              <w:spacing w:before="100"/>
              <w:ind w:left="16"/>
              <w:jc w:val="center"/>
              <w:rPr>
                <w:b/>
                <w:sz w:val="20"/>
                <w:szCs w:val="20"/>
              </w:rPr>
            </w:pPr>
            <w:r w:rsidRPr="0004342A">
              <w:rPr>
                <w:b/>
                <w:sz w:val="20"/>
                <w:szCs w:val="20"/>
              </w:rPr>
              <w:t>5</w:t>
            </w:r>
          </w:p>
        </w:tc>
      </w:tr>
      <w:tr w:rsidR="00276FA7" w:rsidRPr="00A567D6" w:rsidTr="0004342A">
        <w:trPr>
          <w:trHeight w:val="44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495"/>
            </w:pPr>
            <w:r w:rsidRPr="00690CD9">
              <w:t>Остаток субсидии на начало года,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3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100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spacing w:before="3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661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276FA7" w:rsidRPr="00690CD9" w:rsidRDefault="00276FA7" w:rsidP="0004342A">
            <w:pPr>
              <w:pStyle w:val="TableParagraph"/>
              <w:ind w:left="62"/>
            </w:pPr>
            <w:r w:rsidRPr="00690CD9">
              <w:t>потребность в котором подтверждена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1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110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spacing w:before="1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0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подлежащий возврату в бюджет муниципального образования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3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120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26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/>
            </w:pPr>
            <w:r w:rsidRPr="00690CD9">
              <w:t>Поступило средств,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3"/>
              <w:ind w:left="138" w:right="130"/>
              <w:jc w:val="center"/>
            </w:pPr>
            <w:r w:rsidRPr="00690CD9">
              <w:t>200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spacing w:before="93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65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 w:line="322" w:lineRule="exact"/>
              <w:ind w:left="62"/>
            </w:pPr>
            <w:r w:rsidRPr="00690CD9">
              <w:t>в томчисле:</w:t>
            </w:r>
          </w:p>
          <w:p w:rsidR="00276FA7" w:rsidRPr="00690CD9" w:rsidRDefault="00276FA7" w:rsidP="0004342A">
            <w:pPr>
              <w:pStyle w:val="TableParagraph"/>
              <w:ind w:left="62"/>
            </w:pPr>
            <w:r w:rsidRPr="00690CD9">
              <w:t>из бюджета муниципального образования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210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  <w:p w:rsidR="00276FA7" w:rsidRPr="00690CD9" w:rsidRDefault="00276FA7" w:rsidP="0004342A">
            <w:pPr>
              <w:pStyle w:val="TableParagraph"/>
              <w:spacing w:before="3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55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 w:right="190"/>
            </w:pPr>
            <w:r w:rsidRPr="00690CD9">
              <w:t>возврат дебиторской задолженности прошлых лет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1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220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spacing w:before="1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12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846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221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318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365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средства, полученные при возврате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222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1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займов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84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/>
            </w:pPr>
            <w:r w:rsidRPr="00690CD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223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2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проценты за пользование займами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230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989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 w:right="599"/>
            </w:pPr>
            <w:r w:rsidRPr="00690CD9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1"/>
              <w:ind w:left="138" w:right="130"/>
              <w:jc w:val="center"/>
            </w:pPr>
            <w:r w:rsidRPr="00690CD9">
              <w:t>240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1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Выплаты по расходам,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300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696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276FA7" w:rsidRPr="00690CD9" w:rsidRDefault="00276FA7" w:rsidP="0004342A">
            <w:pPr>
              <w:pStyle w:val="TableParagraph"/>
              <w:spacing w:before="3"/>
              <w:ind w:left="62"/>
            </w:pPr>
            <w:r w:rsidRPr="00690CD9">
              <w:t>Выплаты персоналу,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310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288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253"/>
        </w:trPr>
        <w:tc>
          <w:tcPr>
            <w:tcW w:w="464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505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/>
            </w:pPr>
            <w:r w:rsidRPr="00690CD9">
              <w:t>Закупка работ и услуг,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320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378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277"/>
        </w:trPr>
        <w:tc>
          <w:tcPr>
            <w:tcW w:w="464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965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341"/>
            </w:pPr>
            <w:r w:rsidRPr="00690CD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330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2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213"/>
        </w:trPr>
        <w:tc>
          <w:tcPr>
            <w:tcW w:w="464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223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95"/>
            </w:pPr>
            <w:r w:rsidRPr="00690CD9"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организации),всего: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  <w:p w:rsidR="00276FA7" w:rsidRPr="00690CD9" w:rsidRDefault="00276FA7" w:rsidP="0004342A">
            <w:pPr>
              <w:pStyle w:val="TableParagraph"/>
              <w:spacing w:before="233"/>
              <w:ind w:left="138" w:right="130"/>
              <w:jc w:val="center"/>
            </w:pPr>
            <w:r w:rsidRPr="00690CD9">
              <w:t>340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351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0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926"/>
            </w:pPr>
            <w:r w:rsidRPr="00690CD9">
              <w:t>Перечисление средств в целях предоставления грантов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4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926"/>
            </w:pPr>
            <w:r w:rsidRPr="00690CD9">
              <w:t>Перечисление средств в целях предоставления займов (микрозаймов)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858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588"/>
            </w:pPr>
            <w:r w:rsidRPr="00690CD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1"/>
              <w:ind w:left="138" w:right="130"/>
              <w:jc w:val="center"/>
            </w:pPr>
            <w:r w:rsidRPr="00690CD9">
              <w:t>360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304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right="1886"/>
              <w:jc w:val="right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45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right="1940"/>
              <w:jc w:val="right"/>
            </w:pPr>
            <w:r w:rsidRPr="00690CD9">
              <w:t>Иные выплаты,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370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09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right="1886"/>
              <w:jc w:val="right"/>
            </w:pPr>
            <w:r w:rsidRPr="00690CD9">
              <w:t>из них:</w:t>
            </w:r>
          </w:p>
        </w:tc>
        <w:tc>
          <w:tcPr>
            <w:tcW w:w="739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68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 w:line="242" w:lineRule="auto"/>
              <w:ind w:left="62" w:right="146"/>
            </w:pPr>
            <w:r w:rsidRPr="00690CD9">
              <w:t>Возвращено в бюджет муниципального образования,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400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spacing w:before="4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980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 w:line="322" w:lineRule="exact"/>
              <w:ind w:left="62"/>
            </w:pPr>
            <w:r w:rsidRPr="00690CD9">
              <w:t>в томчисле:</w:t>
            </w:r>
          </w:p>
          <w:p w:rsidR="00276FA7" w:rsidRPr="00690CD9" w:rsidRDefault="00276FA7" w:rsidP="0004342A">
            <w:pPr>
              <w:pStyle w:val="TableParagraph"/>
              <w:ind w:left="62" w:right="557"/>
            </w:pPr>
            <w:r w:rsidRPr="00690CD9">
              <w:t>израсходованных не по целевому назначению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410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41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231"/>
            </w:pPr>
            <w:r w:rsidRPr="00690CD9">
              <w:t>в результате применения штрафных санкций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420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05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220"/>
            </w:pPr>
            <w:r w:rsidRPr="00690CD9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430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986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278"/>
            </w:pPr>
            <w:r w:rsidRPr="00690CD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440</w:t>
            </w:r>
          </w:p>
        </w:tc>
        <w:tc>
          <w:tcPr>
            <w:tcW w:w="1764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0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3" w:line="242" w:lineRule="auto"/>
              <w:ind w:left="62" w:right="1213"/>
            </w:pPr>
            <w:r w:rsidRPr="00690CD9">
              <w:t>Остаток Субсидии на конец отчетного периода, всего: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500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587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 w:line="322" w:lineRule="exact"/>
              <w:ind w:left="62"/>
            </w:pPr>
            <w:r w:rsidRPr="00690CD9">
              <w:t>в том числе:</w:t>
            </w:r>
          </w:p>
          <w:p w:rsidR="00276FA7" w:rsidRPr="00690CD9" w:rsidRDefault="00276FA7" w:rsidP="0004342A">
            <w:pPr>
              <w:pStyle w:val="TableParagraph"/>
              <w:ind w:left="62" w:right="531"/>
            </w:pPr>
            <w:r w:rsidRPr="00690CD9">
              <w:t>требуется в направлении на те же цели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510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  <w:tr w:rsidR="00276FA7" w:rsidRPr="00A567D6" w:rsidTr="0004342A">
        <w:trPr>
          <w:trHeight w:val="703"/>
        </w:trPr>
        <w:tc>
          <w:tcPr>
            <w:tcW w:w="464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999"/>
            </w:pPr>
            <w:r w:rsidRPr="00690CD9">
              <w:t>подлежит возврату в бюджет муниципального образования</w:t>
            </w:r>
          </w:p>
        </w:tc>
        <w:tc>
          <w:tcPr>
            <w:tcW w:w="739" w:type="dxa"/>
          </w:tcPr>
          <w:p w:rsidR="00276FA7" w:rsidRPr="00690CD9" w:rsidRDefault="00276FA7" w:rsidP="0004342A">
            <w:pPr>
              <w:pStyle w:val="TableParagraph"/>
              <w:ind w:left="138" w:right="130"/>
              <w:jc w:val="center"/>
            </w:pPr>
            <w:r w:rsidRPr="00690CD9">
              <w:t>520</w:t>
            </w:r>
          </w:p>
        </w:tc>
        <w:tc>
          <w:tcPr>
            <w:tcW w:w="1764" w:type="dxa"/>
          </w:tcPr>
          <w:p w:rsidR="00276FA7" w:rsidRPr="00690CD9" w:rsidRDefault="00276FA7" w:rsidP="0004342A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</w:tbl>
    <w:p w:rsidR="00276FA7" w:rsidRDefault="00276FA7">
      <w:pPr>
        <w:pStyle w:val="BodyText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</w:p>
    <w:p w:rsidR="00276FA7" w:rsidRPr="00A567D6" w:rsidRDefault="00276FA7">
      <w:pPr>
        <w:pStyle w:val="BodyText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РуководительУчреждения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276FA7" w:rsidRPr="00A567D6" w:rsidRDefault="00276FA7">
      <w:pPr>
        <w:tabs>
          <w:tab w:val="left" w:pos="4138"/>
          <w:tab w:val="left" w:pos="7178"/>
        </w:tabs>
        <w:spacing w:line="275" w:lineRule="exact"/>
        <w:ind w:left="682"/>
        <w:rPr>
          <w:sz w:val="24"/>
          <w:szCs w:val="24"/>
        </w:rPr>
      </w:pPr>
      <w:r w:rsidRPr="00A567D6">
        <w:rPr>
          <w:sz w:val="24"/>
          <w:szCs w:val="24"/>
        </w:rPr>
        <w:t>(уполномоченноелицо)</w:t>
      </w:r>
      <w:r w:rsidRPr="00A567D6">
        <w:rPr>
          <w:sz w:val="24"/>
          <w:szCs w:val="24"/>
        </w:rPr>
        <w:tab/>
        <w:t>(должность)(подпись)</w:t>
      </w:r>
      <w:r w:rsidRPr="00A567D6">
        <w:rPr>
          <w:sz w:val="24"/>
          <w:szCs w:val="24"/>
        </w:rPr>
        <w:tab/>
        <w:t>(расшифровкаподписи)</w:t>
      </w:r>
    </w:p>
    <w:p w:rsidR="00276FA7" w:rsidRPr="00A567D6" w:rsidRDefault="00276FA7">
      <w:pPr>
        <w:pStyle w:val="BodyText"/>
        <w:ind w:left="0"/>
        <w:jc w:val="left"/>
        <w:rPr>
          <w:sz w:val="24"/>
          <w:szCs w:val="24"/>
        </w:rPr>
      </w:pPr>
    </w:p>
    <w:p w:rsidR="00276FA7" w:rsidRPr="00A567D6" w:rsidRDefault="00276FA7">
      <w:pPr>
        <w:pStyle w:val="BodyText"/>
        <w:tabs>
          <w:tab w:val="left" w:pos="2948"/>
          <w:tab w:val="left" w:pos="5116"/>
          <w:tab w:val="left" w:pos="7353"/>
          <w:tab w:val="left" w:pos="8754"/>
        </w:tabs>
        <w:spacing w:before="1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276FA7" w:rsidRPr="00A567D6" w:rsidRDefault="00276FA7">
      <w:pPr>
        <w:tabs>
          <w:tab w:val="left" w:pos="5467"/>
          <w:tab w:val="left" w:pos="7483"/>
        </w:tabs>
        <w:spacing w:line="275" w:lineRule="exact"/>
        <w:ind w:left="3550"/>
        <w:rPr>
          <w:sz w:val="24"/>
          <w:szCs w:val="24"/>
        </w:rPr>
      </w:pPr>
      <w:r w:rsidRPr="00A567D6">
        <w:rPr>
          <w:sz w:val="24"/>
          <w:szCs w:val="24"/>
        </w:rPr>
        <w:t>(должность)</w:t>
      </w:r>
      <w:r w:rsidRPr="00A567D6">
        <w:rPr>
          <w:sz w:val="24"/>
          <w:szCs w:val="24"/>
        </w:rPr>
        <w:tab/>
        <w:t>(ФИО)</w:t>
      </w:r>
      <w:r w:rsidRPr="00A567D6">
        <w:rPr>
          <w:sz w:val="24"/>
          <w:szCs w:val="24"/>
        </w:rPr>
        <w:tab/>
        <w:t>(телефон)</w:t>
      </w:r>
    </w:p>
    <w:p w:rsidR="00276FA7" w:rsidRPr="00A567D6" w:rsidRDefault="00276FA7">
      <w:pPr>
        <w:pStyle w:val="BodyText"/>
        <w:tabs>
          <w:tab w:val="left" w:pos="1077"/>
          <w:tab w:val="left" w:pos="2585"/>
          <w:tab w:val="left" w:pos="3214"/>
        </w:tabs>
        <w:jc w:val="left"/>
        <w:rPr>
          <w:sz w:val="24"/>
          <w:szCs w:val="24"/>
        </w:rPr>
      </w:pP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г.</w:t>
      </w:r>
    </w:p>
    <w:p w:rsidR="00276FA7" w:rsidRDefault="00276FA7">
      <w:pPr>
        <w:pStyle w:val="BodyText"/>
        <w:ind w:left="0"/>
        <w:jc w:val="left"/>
        <w:rPr>
          <w:sz w:val="30"/>
        </w:rPr>
      </w:pPr>
    </w:p>
    <w:p w:rsidR="00276FA7" w:rsidRDefault="00276FA7">
      <w:pPr>
        <w:pStyle w:val="11"/>
        <w:spacing w:line="322" w:lineRule="exact"/>
        <w:ind w:left="680"/>
        <w:rPr>
          <w:sz w:val="24"/>
          <w:szCs w:val="24"/>
        </w:rPr>
      </w:pPr>
    </w:p>
    <w:p w:rsidR="00276FA7" w:rsidRPr="00A567D6" w:rsidRDefault="00276FA7">
      <w:pPr>
        <w:pStyle w:val="11"/>
        <w:spacing w:line="322" w:lineRule="exact"/>
        <w:ind w:left="680"/>
        <w:rPr>
          <w:sz w:val="24"/>
          <w:szCs w:val="24"/>
        </w:rPr>
      </w:pPr>
      <w:r w:rsidRPr="00A567D6">
        <w:rPr>
          <w:sz w:val="24"/>
          <w:szCs w:val="24"/>
        </w:rPr>
        <w:t>Раздел2</w:t>
      </w:r>
    </w:p>
    <w:p w:rsidR="00276FA7" w:rsidRDefault="00276FA7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о достижении значений показателей результативности </w:t>
      </w:r>
    </w:p>
    <w:p w:rsidR="00276FA7" w:rsidRPr="00A567D6" w:rsidRDefault="00276FA7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>с</w:t>
      </w:r>
      <w:r w:rsidRPr="00A567D6">
        <w:rPr>
          <w:b/>
          <w:sz w:val="24"/>
          <w:szCs w:val="24"/>
        </w:rPr>
        <w:t>убсидии по состоянию</w:t>
      </w:r>
    </w:p>
    <w:p w:rsidR="00276FA7" w:rsidRPr="00A567D6" w:rsidRDefault="00276FA7">
      <w:pPr>
        <w:pStyle w:val="BodyText"/>
        <w:tabs>
          <w:tab w:val="left" w:pos="2081"/>
          <w:tab w:val="left" w:pos="2710"/>
        </w:tabs>
        <w:spacing w:line="316" w:lineRule="exact"/>
        <w:ind w:left="132"/>
        <w:jc w:val="center"/>
        <w:rPr>
          <w:sz w:val="24"/>
          <w:szCs w:val="24"/>
        </w:rPr>
      </w:pPr>
      <w:r w:rsidRPr="00A567D6">
        <w:rPr>
          <w:sz w:val="24"/>
          <w:szCs w:val="24"/>
        </w:rPr>
        <w:t>на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года</w:t>
      </w:r>
    </w:p>
    <w:p w:rsidR="00276FA7" w:rsidRPr="00A567D6" w:rsidRDefault="00276FA7">
      <w:pPr>
        <w:pStyle w:val="BodyText"/>
        <w:spacing w:before="11"/>
        <w:ind w:left="0"/>
        <w:jc w:val="left"/>
        <w:rPr>
          <w:sz w:val="24"/>
          <w:szCs w:val="24"/>
        </w:rPr>
      </w:pPr>
    </w:p>
    <w:p w:rsidR="00276FA7" w:rsidRDefault="00276FA7" w:rsidP="00E24A2A">
      <w:pPr>
        <w:pStyle w:val="BodyText"/>
        <w:tabs>
          <w:tab w:val="left" w:pos="9661"/>
        </w:tabs>
        <w:rPr>
          <w:sz w:val="24"/>
          <w:szCs w:val="24"/>
        </w:rPr>
      </w:pPr>
      <w:r w:rsidRPr="00A567D6">
        <w:rPr>
          <w:sz w:val="24"/>
          <w:szCs w:val="24"/>
        </w:rPr>
        <w:t>НаименованиеУчреждения: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Периодичность: квартальная, годовая</w:t>
      </w:r>
    </w:p>
    <w:p w:rsidR="00276FA7" w:rsidRPr="00A567D6" w:rsidRDefault="00276FA7" w:rsidP="00E24A2A">
      <w:pPr>
        <w:pStyle w:val="BodyText"/>
        <w:tabs>
          <w:tab w:val="left" w:pos="9661"/>
        </w:tabs>
        <w:rPr>
          <w:sz w:val="24"/>
          <w:szCs w:val="24"/>
        </w:rPr>
      </w:pPr>
    </w:p>
    <w:tbl>
      <w:tblPr>
        <w:tblW w:w="103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135"/>
        <w:gridCol w:w="1985"/>
        <w:gridCol w:w="1382"/>
        <w:gridCol w:w="1452"/>
        <w:gridCol w:w="1382"/>
        <w:gridCol w:w="1027"/>
        <w:gridCol w:w="1274"/>
      </w:tblGrid>
      <w:tr w:rsidR="00276FA7" w:rsidRPr="00A567D6" w:rsidTr="0004342A">
        <w:trPr>
          <w:trHeight w:val="2368"/>
        </w:trPr>
        <w:tc>
          <w:tcPr>
            <w:tcW w:w="708" w:type="dxa"/>
          </w:tcPr>
          <w:p w:rsidR="00276FA7" w:rsidRPr="00690CD9" w:rsidRDefault="00276FA7" w:rsidP="0004342A">
            <w:pPr>
              <w:pStyle w:val="TableParagraph"/>
              <w:spacing w:before="96"/>
              <w:ind w:left="163" w:right="137" w:firstLine="55"/>
            </w:pPr>
            <w:r w:rsidRPr="00690CD9">
              <w:t>№ п/п</w:t>
            </w:r>
          </w:p>
        </w:tc>
        <w:tc>
          <w:tcPr>
            <w:tcW w:w="1135" w:type="dxa"/>
          </w:tcPr>
          <w:p w:rsidR="00276FA7" w:rsidRPr="00690CD9" w:rsidRDefault="00276FA7" w:rsidP="0004342A">
            <w:pPr>
              <w:pStyle w:val="TableParagraph"/>
              <w:spacing w:before="96"/>
              <w:ind w:left="103" w:right="89"/>
              <w:jc w:val="center"/>
            </w:pPr>
            <w:r w:rsidRPr="00690CD9">
              <w:t>Наименованиепоказателя</w:t>
            </w:r>
          </w:p>
        </w:tc>
        <w:tc>
          <w:tcPr>
            <w:tcW w:w="1985" w:type="dxa"/>
          </w:tcPr>
          <w:p w:rsidR="00276FA7" w:rsidRPr="00690CD9" w:rsidRDefault="00276FA7" w:rsidP="0004342A">
            <w:pPr>
              <w:pStyle w:val="TableParagraph"/>
              <w:spacing w:before="96"/>
              <w:ind w:left="213" w:right="92" w:hanging="99"/>
            </w:pPr>
            <w:r w:rsidRPr="00690CD9">
              <w:t>Наименование мероприятия</w:t>
            </w:r>
          </w:p>
        </w:tc>
        <w:tc>
          <w:tcPr>
            <w:tcW w:w="1382" w:type="dxa"/>
          </w:tcPr>
          <w:p w:rsidR="00276FA7" w:rsidRPr="00690CD9" w:rsidRDefault="00276FA7" w:rsidP="0004342A">
            <w:pPr>
              <w:pStyle w:val="TableParagraph"/>
              <w:spacing w:before="96"/>
              <w:ind w:left="60" w:right="37" w:firstLine="110"/>
            </w:pPr>
            <w:r w:rsidRPr="00690CD9">
              <w:t>Единица измерения</w:t>
            </w:r>
          </w:p>
        </w:tc>
        <w:tc>
          <w:tcPr>
            <w:tcW w:w="1452" w:type="dxa"/>
          </w:tcPr>
          <w:p w:rsidR="00276FA7" w:rsidRPr="00690CD9" w:rsidRDefault="00276FA7" w:rsidP="0004342A">
            <w:pPr>
              <w:pStyle w:val="TableParagraph"/>
              <w:spacing w:before="96"/>
              <w:ind w:left="75" w:right="61" w:firstLine="74"/>
              <w:jc w:val="both"/>
            </w:pPr>
            <w:r w:rsidRPr="00690CD9">
              <w:t>Плановое значение показателя</w:t>
            </w:r>
          </w:p>
        </w:tc>
        <w:tc>
          <w:tcPr>
            <w:tcW w:w="1382" w:type="dxa"/>
          </w:tcPr>
          <w:p w:rsidR="00276FA7" w:rsidRPr="00690CD9" w:rsidRDefault="00276FA7" w:rsidP="0004342A">
            <w:pPr>
              <w:pStyle w:val="TableParagraph"/>
              <w:spacing w:before="96"/>
              <w:ind w:left="64" w:right="53"/>
              <w:jc w:val="center"/>
            </w:pPr>
            <w:r w:rsidRPr="00690CD9">
              <w:t>Достигнут ое    значение показател я по состояни ю на отчетную дату</w:t>
            </w:r>
          </w:p>
        </w:tc>
        <w:tc>
          <w:tcPr>
            <w:tcW w:w="1027" w:type="dxa"/>
          </w:tcPr>
          <w:p w:rsidR="00276FA7" w:rsidRPr="00690CD9" w:rsidRDefault="00276FA7" w:rsidP="0004342A">
            <w:pPr>
              <w:pStyle w:val="TableParagraph"/>
              <w:spacing w:before="96"/>
              <w:ind w:left="62" w:right="51"/>
              <w:jc w:val="center"/>
            </w:pPr>
            <w:r w:rsidRPr="00690CD9">
              <w:t>Процентвыполнения плана</w:t>
            </w:r>
          </w:p>
        </w:tc>
        <w:tc>
          <w:tcPr>
            <w:tcW w:w="1274" w:type="dxa"/>
          </w:tcPr>
          <w:p w:rsidR="00276FA7" w:rsidRPr="00690CD9" w:rsidRDefault="00276FA7" w:rsidP="0004342A">
            <w:pPr>
              <w:pStyle w:val="TableParagraph"/>
              <w:spacing w:before="96"/>
              <w:ind w:left="86" w:right="72" w:hanging="3"/>
              <w:jc w:val="center"/>
            </w:pPr>
            <w:r w:rsidRPr="00690CD9">
              <w:t>Причина отклонения</w:t>
            </w:r>
          </w:p>
        </w:tc>
      </w:tr>
      <w:tr w:rsidR="00276FA7" w:rsidRPr="00A567D6" w:rsidTr="0004342A">
        <w:trPr>
          <w:trHeight w:val="527"/>
        </w:trPr>
        <w:tc>
          <w:tcPr>
            <w:tcW w:w="708" w:type="dxa"/>
          </w:tcPr>
          <w:p w:rsidR="00276FA7" w:rsidRPr="0004342A" w:rsidRDefault="00276FA7" w:rsidP="0004342A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04342A">
              <w:rPr>
                <w:b/>
              </w:rPr>
              <w:t>1</w:t>
            </w:r>
          </w:p>
        </w:tc>
        <w:tc>
          <w:tcPr>
            <w:tcW w:w="1135" w:type="dxa"/>
          </w:tcPr>
          <w:p w:rsidR="00276FA7" w:rsidRPr="0004342A" w:rsidRDefault="00276FA7" w:rsidP="0004342A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04342A">
              <w:rPr>
                <w:b/>
              </w:rPr>
              <w:t>2</w:t>
            </w:r>
          </w:p>
        </w:tc>
        <w:tc>
          <w:tcPr>
            <w:tcW w:w="1985" w:type="dxa"/>
          </w:tcPr>
          <w:p w:rsidR="00276FA7" w:rsidRPr="0004342A" w:rsidRDefault="00276FA7" w:rsidP="0004342A">
            <w:pPr>
              <w:pStyle w:val="TableParagraph"/>
              <w:spacing w:before="100"/>
              <w:ind w:left="4"/>
              <w:jc w:val="center"/>
              <w:rPr>
                <w:b/>
              </w:rPr>
            </w:pPr>
            <w:r w:rsidRPr="0004342A">
              <w:rPr>
                <w:b/>
              </w:rPr>
              <w:t>3</w:t>
            </w:r>
          </w:p>
        </w:tc>
        <w:tc>
          <w:tcPr>
            <w:tcW w:w="1382" w:type="dxa"/>
          </w:tcPr>
          <w:p w:rsidR="00276FA7" w:rsidRPr="0004342A" w:rsidRDefault="00276FA7" w:rsidP="0004342A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04342A">
              <w:rPr>
                <w:b/>
              </w:rPr>
              <w:t>4</w:t>
            </w:r>
          </w:p>
        </w:tc>
        <w:tc>
          <w:tcPr>
            <w:tcW w:w="1452" w:type="dxa"/>
          </w:tcPr>
          <w:p w:rsidR="00276FA7" w:rsidRPr="0004342A" w:rsidRDefault="00276FA7" w:rsidP="0004342A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04342A">
              <w:rPr>
                <w:b/>
              </w:rPr>
              <w:t>5</w:t>
            </w:r>
          </w:p>
        </w:tc>
        <w:tc>
          <w:tcPr>
            <w:tcW w:w="1382" w:type="dxa"/>
          </w:tcPr>
          <w:p w:rsidR="00276FA7" w:rsidRPr="0004342A" w:rsidRDefault="00276FA7" w:rsidP="0004342A">
            <w:pPr>
              <w:pStyle w:val="TableParagraph"/>
              <w:spacing w:before="100"/>
              <w:ind w:left="15"/>
              <w:jc w:val="center"/>
              <w:rPr>
                <w:b/>
              </w:rPr>
            </w:pPr>
            <w:r w:rsidRPr="0004342A">
              <w:rPr>
                <w:b/>
              </w:rPr>
              <w:t>6</w:t>
            </w:r>
          </w:p>
        </w:tc>
        <w:tc>
          <w:tcPr>
            <w:tcW w:w="1027" w:type="dxa"/>
          </w:tcPr>
          <w:p w:rsidR="00276FA7" w:rsidRPr="0004342A" w:rsidRDefault="00276FA7" w:rsidP="0004342A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04342A">
              <w:rPr>
                <w:b/>
              </w:rPr>
              <w:t>7</w:t>
            </w:r>
          </w:p>
        </w:tc>
        <w:tc>
          <w:tcPr>
            <w:tcW w:w="1274" w:type="dxa"/>
          </w:tcPr>
          <w:p w:rsidR="00276FA7" w:rsidRPr="0004342A" w:rsidRDefault="00276FA7" w:rsidP="0004342A">
            <w:pPr>
              <w:pStyle w:val="TableParagraph"/>
              <w:spacing w:before="100"/>
              <w:ind w:left="14"/>
              <w:jc w:val="center"/>
              <w:rPr>
                <w:b/>
              </w:rPr>
            </w:pPr>
            <w:r w:rsidRPr="0004342A">
              <w:rPr>
                <w:b/>
              </w:rPr>
              <w:t>8</w:t>
            </w:r>
          </w:p>
        </w:tc>
      </w:tr>
      <w:tr w:rsidR="00276FA7" w:rsidRPr="00A567D6" w:rsidTr="0004342A">
        <w:trPr>
          <w:trHeight w:val="525"/>
        </w:trPr>
        <w:tc>
          <w:tcPr>
            <w:tcW w:w="708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135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985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382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452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382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027" w:type="dxa"/>
          </w:tcPr>
          <w:p w:rsidR="00276FA7" w:rsidRPr="00690CD9" w:rsidRDefault="00276FA7">
            <w:pPr>
              <w:pStyle w:val="TableParagraph"/>
            </w:pPr>
          </w:p>
        </w:tc>
        <w:tc>
          <w:tcPr>
            <w:tcW w:w="1274" w:type="dxa"/>
          </w:tcPr>
          <w:p w:rsidR="00276FA7" w:rsidRPr="00690CD9" w:rsidRDefault="00276FA7">
            <w:pPr>
              <w:pStyle w:val="TableParagraph"/>
            </w:pPr>
          </w:p>
        </w:tc>
      </w:tr>
    </w:tbl>
    <w:p w:rsidR="00276FA7" w:rsidRPr="00A567D6" w:rsidRDefault="00276FA7">
      <w:pPr>
        <w:pStyle w:val="BodyText"/>
        <w:spacing w:before="4"/>
        <w:ind w:left="0"/>
        <w:jc w:val="left"/>
        <w:rPr>
          <w:sz w:val="24"/>
          <w:szCs w:val="24"/>
        </w:rPr>
      </w:pPr>
    </w:p>
    <w:p w:rsidR="00276FA7" w:rsidRPr="00A567D6" w:rsidRDefault="00276FA7">
      <w:pPr>
        <w:pStyle w:val="BodyText"/>
        <w:tabs>
          <w:tab w:val="left" w:pos="5569"/>
          <w:tab w:val="left" w:pos="6900"/>
          <w:tab w:val="left" w:pos="10047"/>
        </w:tabs>
        <w:rPr>
          <w:sz w:val="24"/>
          <w:szCs w:val="24"/>
        </w:rPr>
      </w:pPr>
      <w:r w:rsidRPr="00A567D6">
        <w:rPr>
          <w:sz w:val="24"/>
          <w:szCs w:val="24"/>
        </w:rPr>
        <w:t>РуководительУчреждения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276FA7" w:rsidRPr="00A567D6" w:rsidRDefault="00276FA7">
      <w:pPr>
        <w:tabs>
          <w:tab w:val="left" w:pos="4318"/>
          <w:tab w:val="left" w:pos="7300"/>
        </w:tabs>
        <w:spacing w:before="1"/>
        <w:ind w:left="682"/>
        <w:jc w:val="both"/>
        <w:rPr>
          <w:sz w:val="24"/>
          <w:szCs w:val="24"/>
        </w:rPr>
      </w:pPr>
      <w:r w:rsidRPr="00A567D6">
        <w:rPr>
          <w:sz w:val="24"/>
          <w:szCs w:val="24"/>
        </w:rPr>
        <w:t>(уполномоченноелицо)</w:t>
      </w:r>
      <w:r w:rsidRPr="00A567D6">
        <w:rPr>
          <w:sz w:val="24"/>
          <w:szCs w:val="24"/>
        </w:rPr>
        <w:tab/>
        <w:t>(должность)(подпись)</w:t>
      </w:r>
      <w:r w:rsidRPr="00A567D6">
        <w:rPr>
          <w:sz w:val="24"/>
          <w:szCs w:val="24"/>
        </w:rPr>
        <w:tab/>
        <w:t>(расшифровкаподписи)</w:t>
      </w:r>
    </w:p>
    <w:p w:rsidR="00276FA7" w:rsidRPr="00A567D6" w:rsidRDefault="00276FA7">
      <w:pPr>
        <w:pStyle w:val="BodyText"/>
        <w:ind w:left="0"/>
        <w:jc w:val="left"/>
        <w:rPr>
          <w:sz w:val="24"/>
          <w:szCs w:val="24"/>
        </w:rPr>
      </w:pPr>
    </w:p>
    <w:p w:rsidR="00276FA7" w:rsidRPr="00A567D6" w:rsidRDefault="00276FA7">
      <w:pPr>
        <w:pStyle w:val="BodyText"/>
        <w:tabs>
          <w:tab w:val="left" w:pos="2948"/>
          <w:tab w:val="left" w:pos="5116"/>
          <w:tab w:val="left" w:pos="7353"/>
          <w:tab w:val="left" w:pos="8754"/>
        </w:tabs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276FA7" w:rsidRPr="00A567D6" w:rsidRDefault="00276FA7">
      <w:pPr>
        <w:tabs>
          <w:tab w:val="left" w:pos="3478"/>
          <w:tab w:val="left" w:pos="5492"/>
        </w:tabs>
        <w:spacing w:line="275" w:lineRule="exact"/>
        <w:ind w:left="1020"/>
        <w:jc w:val="center"/>
        <w:rPr>
          <w:sz w:val="24"/>
          <w:szCs w:val="24"/>
        </w:rPr>
      </w:pPr>
      <w:r w:rsidRPr="00A567D6">
        <w:rPr>
          <w:sz w:val="24"/>
          <w:szCs w:val="24"/>
        </w:rPr>
        <w:t>(должность)</w:t>
      </w:r>
      <w:r w:rsidRPr="00A567D6">
        <w:rPr>
          <w:sz w:val="24"/>
          <w:szCs w:val="24"/>
        </w:rPr>
        <w:tab/>
        <w:t>(ФИО)</w:t>
      </w:r>
      <w:r w:rsidRPr="00A567D6">
        <w:rPr>
          <w:sz w:val="24"/>
          <w:szCs w:val="24"/>
        </w:rPr>
        <w:tab/>
        <w:t>(телефон)</w:t>
      </w:r>
    </w:p>
    <w:p w:rsidR="00276FA7" w:rsidRPr="00A567D6" w:rsidRDefault="00276FA7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276FA7" w:rsidRDefault="00276FA7" w:rsidP="00C54A73">
      <w:pPr>
        <w:pStyle w:val="BodyText"/>
        <w:tabs>
          <w:tab w:val="left" w:pos="2585"/>
        </w:tabs>
        <w:rPr>
          <w:sz w:val="24"/>
          <w:szCs w:val="24"/>
        </w:rPr>
      </w:pPr>
      <w:r w:rsidRPr="00A567D6">
        <w:rPr>
          <w:sz w:val="24"/>
          <w:szCs w:val="24"/>
        </w:rPr>
        <w:t>""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20г.</w:t>
      </w:r>
    </w:p>
    <w:p w:rsidR="00276FA7" w:rsidRPr="00A567D6" w:rsidRDefault="00276FA7" w:rsidP="0034776F">
      <w:pPr>
        <w:pStyle w:val="BodyText"/>
        <w:spacing w:before="66"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--------------------------------</w:t>
      </w:r>
    </w:p>
    <w:p w:rsidR="00276FA7" w:rsidRPr="00A567D6" w:rsidRDefault="00276FA7" w:rsidP="0034776F">
      <w:pPr>
        <w:pStyle w:val="BodyText"/>
        <w:ind w:right="544"/>
        <w:rPr>
          <w:sz w:val="24"/>
          <w:szCs w:val="24"/>
        </w:rPr>
      </w:pPr>
      <w:r w:rsidRPr="00A567D6">
        <w:rPr>
          <w:sz w:val="24"/>
          <w:szCs w:val="24"/>
        </w:rPr>
        <w:t>&lt;*&gt; 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sectPr w:rsidR="00276FA7" w:rsidRPr="00A567D6" w:rsidSect="00E24A2A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586"/>
    <w:multiLevelType w:val="hybridMultilevel"/>
    <w:tmpl w:val="E7E030AC"/>
    <w:lvl w:ilvl="0" w:tplc="7F72D324">
      <w:start w:val="1"/>
      <w:numFmt w:val="decimal"/>
      <w:lvlText w:val="%1.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FE6A7C">
      <w:numFmt w:val="bullet"/>
      <w:lvlText w:val="•"/>
      <w:lvlJc w:val="left"/>
      <w:pPr>
        <w:ind w:left="1670" w:hanging="324"/>
      </w:pPr>
      <w:rPr>
        <w:rFonts w:hint="default"/>
      </w:rPr>
    </w:lvl>
    <w:lvl w:ilvl="2" w:tplc="75E0A79E">
      <w:numFmt w:val="bullet"/>
      <w:lvlText w:val="•"/>
      <w:lvlJc w:val="left"/>
      <w:pPr>
        <w:ind w:left="2660" w:hanging="324"/>
      </w:pPr>
      <w:rPr>
        <w:rFonts w:hint="default"/>
      </w:rPr>
    </w:lvl>
    <w:lvl w:ilvl="3" w:tplc="F6C0B792">
      <w:numFmt w:val="bullet"/>
      <w:lvlText w:val="•"/>
      <w:lvlJc w:val="left"/>
      <w:pPr>
        <w:ind w:left="3651" w:hanging="324"/>
      </w:pPr>
      <w:rPr>
        <w:rFonts w:hint="default"/>
      </w:rPr>
    </w:lvl>
    <w:lvl w:ilvl="4" w:tplc="E474E6B2">
      <w:numFmt w:val="bullet"/>
      <w:lvlText w:val="•"/>
      <w:lvlJc w:val="left"/>
      <w:pPr>
        <w:ind w:left="4641" w:hanging="324"/>
      </w:pPr>
      <w:rPr>
        <w:rFonts w:hint="default"/>
      </w:rPr>
    </w:lvl>
    <w:lvl w:ilvl="5" w:tplc="F8A80F42">
      <w:numFmt w:val="bullet"/>
      <w:lvlText w:val="•"/>
      <w:lvlJc w:val="left"/>
      <w:pPr>
        <w:ind w:left="5632" w:hanging="324"/>
      </w:pPr>
      <w:rPr>
        <w:rFonts w:hint="default"/>
      </w:rPr>
    </w:lvl>
    <w:lvl w:ilvl="6" w:tplc="CBDC5306">
      <w:numFmt w:val="bullet"/>
      <w:lvlText w:val="•"/>
      <w:lvlJc w:val="left"/>
      <w:pPr>
        <w:ind w:left="6622" w:hanging="324"/>
      </w:pPr>
      <w:rPr>
        <w:rFonts w:hint="default"/>
      </w:rPr>
    </w:lvl>
    <w:lvl w:ilvl="7" w:tplc="7A82486A">
      <w:numFmt w:val="bullet"/>
      <w:lvlText w:val="•"/>
      <w:lvlJc w:val="left"/>
      <w:pPr>
        <w:ind w:left="7612" w:hanging="324"/>
      </w:pPr>
      <w:rPr>
        <w:rFonts w:hint="default"/>
      </w:rPr>
    </w:lvl>
    <w:lvl w:ilvl="8" w:tplc="A05454CC">
      <w:numFmt w:val="bullet"/>
      <w:lvlText w:val="•"/>
      <w:lvlJc w:val="left"/>
      <w:pPr>
        <w:ind w:left="8603" w:hanging="324"/>
      </w:pPr>
      <w:rPr>
        <w:rFonts w:hint="default"/>
      </w:rPr>
    </w:lvl>
  </w:abstractNum>
  <w:abstractNum w:abstractNumId="1">
    <w:nsid w:val="187873E9"/>
    <w:multiLevelType w:val="hybridMultilevel"/>
    <w:tmpl w:val="5A3AC254"/>
    <w:lvl w:ilvl="0" w:tplc="B6B610F6">
      <w:start w:val="2"/>
      <w:numFmt w:val="decimal"/>
      <w:lvlText w:val="%1"/>
      <w:lvlJc w:val="left"/>
      <w:pPr>
        <w:ind w:left="682" w:hanging="681"/>
      </w:pPr>
      <w:rPr>
        <w:rFonts w:cs="Times New Roman" w:hint="default"/>
      </w:rPr>
    </w:lvl>
    <w:lvl w:ilvl="1" w:tplc="2F1A4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4CE6FC">
      <w:numFmt w:val="bullet"/>
      <w:lvlText w:val="•"/>
      <w:lvlJc w:val="left"/>
      <w:pPr>
        <w:ind w:left="2660" w:hanging="681"/>
      </w:pPr>
      <w:rPr>
        <w:rFonts w:hint="default"/>
      </w:rPr>
    </w:lvl>
    <w:lvl w:ilvl="3" w:tplc="0EE012BE">
      <w:numFmt w:val="bullet"/>
      <w:lvlText w:val="•"/>
      <w:lvlJc w:val="left"/>
      <w:pPr>
        <w:ind w:left="3651" w:hanging="681"/>
      </w:pPr>
      <w:rPr>
        <w:rFonts w:hint="default"/>
      </w:rPr>
    </w:lvl>
    <w:lvl w:ilvl="4" w:tplc="88A6CA2E">
      <w:numFmt w:val="bullet"/>
      <w:lvlText w:val="•"/>
      <w:lvlJc w:val="left"/>
      <w:pPr>
        <w:ind w:left="4641" w:hanging="681"/>
      </w:pPr>
      <w:rPr>
        <w:rFonts w:hint="default"/>
      </w:rPr>
    </w:lvl>
    <w:lvl w:ilvl="5" w:tplc="F99EAEEE">
      <w:numFmt w:val="bullet"/>
      <w:lvlText w:val="•"/>
      <w:lvlJc w:val="left"/>
      <w:pPr>
        <w:ind w:left="5632" w:hanging="681"/>
      </w:pPr>
      <w:rPr>
        <w:rFonts w:hint="default"/>
      </w:rPr>
    </w:lvl>
    <w:lvl w:ilvl="6" w:tplc="77DCC802">
      <w:numFmt w:val="bullet"/>
      <w:lvlText w:val="•"/>
      <w:lvlJc w:val="left"/>
      <w:pPr>
        <w:ind w:left="6622" w:hanging="681"/>
      </w:pPr>
      <w:rPr>
        <w:rFonts w:hint="default"/>
      </w:rPr>
    </w:lvl>
    <w:lvl w:ilvl="7" w:tplc="7234B642">
      <w:numFmt w:val="bullet"/>
      <w:lvlText w:val="•"/>
      <w:lvlJc w:val="left"/>
      <w:pPr>
        <w:ind w:left="7612" w:hanging="681"/>
      </w:pPr>
      <w:rPr>
        <w:rFonts w:hint="default"/>
      </w:rPr>
    </w:lvl>
    <w:lvl w:ilvl="8" w:tplc="82FC8542">
      <w:numFmt w:val="bullet"/>
      <w:lvlText w:val="•"/>
      <w:lvlJc w:val="left"/>
      <w:pPr>
        <w:ind w:left="8603" w:hanging="681"/>
      </w:pPr>
      <w:rPr>
        <w:rFonts w:hint="default"/>
      </w:rPr>
    </w:lvl>
  </w:abstractNum>
  <w:abstractNum w:abstractNumId="2">
    <w:nsid w:val="31205497"/>
    <w:multiLevelType w:val="hybridMultilevel"/>
    <w:tmpl w:val="D91231F8"/>
    <w:lvl w:ilvl="0" w:tplc="76AE61F6">
      <w:start w:val="3"/>
      <w:numFmt w:val="decimal"/>
      <w:lvlText w:val="%1"/>
      <w:lvlJc w:val="left"/>
      <w:pPr>
        <w:ind w:left="1102" w:hanging="420"/>
      </w:pPr>
      <w:rPr>
        <w:rFonts w:cs="Times New Roman" w:hint="default"/>
      </w:rPr>
    </w:lvl>
    <w:lvl w:ilvl="1" w:tplc="7D14F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80D62E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hint="default"/>
        <w:w w:val="100"/>
        <w:sz w:val="28"/>
      </w:rPr>
    </w:lvl>
    <w:lvl w:ilvl="3" w:tplc="39409712">
      <w:numFmt w:val="bullet"/>
      <w:lvlText w:val="•"/>
      <w:lvlJc w:val="left"/>
      <w:pPr>
        <w:ind w:left="3207" w:hanging="185"/>
      </w:pPr>
      <w:rPr>
        <w:rFonts w:hint="default"/>
      </w:rPr>
    </w:lvl>
    <w:lvl w:ilvl="4" w:tplc="16F6566E">
      <w:numFmt w:val="bullet"/>
      <w:lvlText w:val="•"/>
      <w:lvlJc w:val="left"/>
      <w:pPr>
        <w:ind w:left="4261" w:hanging="185"/>
      </w:pPr>
      <w:rPr>
        <w:rFonts w:hint="default"/>
      </w:rPr>
    </w:lvl>
    <w:lvl w:ilvl="5" w:tplc="1250F54A">
      <w:numFmt w:val="bullet"/>
      <w:lvlText w:val="•"/>
      <w:lvlJc w:val="left"/>
      <w:pPr>
        <w:ind w:left="5315" w:hanging="185"/>
      </w:pPr>
      <w:rPr>
        <w:rFonts w:hint="default"/>
      </w:rPr>
    </w:lvl>
    <w:lvl w:ilvl="6" w:tplc="BE1E3124">
      <w:numFmt w:val="bullet"/>
      <w:lvlText w:val="•"/>
      <w:lvlJc w:val="left"/>
      <w:pPr>
        <w:ind w:left="6368" w:hanging="185"/>
      </w:pPr>
      <w:rPr>
        <w:rFonts w:hint="default"/>
      </w:rPr>
    </w:lvl>
    <w:lvl w:ilvl="7" w:tplc="84900912">
      <w:numFmt w:val="bullet"/>
      <w:lvlText w:val="•"/>
      <w:lvlJc w:val="left"/>
      <w:pPr>
        <w:ind w:left="7422" w:hanging="185"/>
      </w:pPr>
      <w:rPr>
        <w:rFonts w:hint="default"/>
      </w:rPr>
    </w:lvl>
    <w:lvl w:ilvl="8" w:tplc="555615DC">
      <w:numFmt w:val="bullet"/>
      <w:lvlText w:val="•"/>
      <w:lvlJc w:val="left"/>
      <w:pPr>
        <w:ind w:left="8476" w:hanging="185"/>
      </w:pPr>
      <w:rPr>
        <w:rFonts w:hint="default"/>
      </w:rPr>
    </w:lvl>
  </w:abstractNum>
  <w:abstractNum w:abstractNumId="3">
    <w:nsid w:val="347A5863"/>
    <w:multiLevelType w:val="hybridMultilevel"/>
    <w:tmpl w:val="D5AA848A"/>
    <w:lvl w:ilvl="0" w:tplc="01A0BCBC">
      <w:start w:val="4"/>
      <w:numFmt w:val="decimal"/>
      <w:lvlText w:val="%1"/>
      <w:lvlJc w:val="left"/>
      <w:pPr>
        <w:ind w:left="682" w:hanging="708"/>
      </w:pPr>
      <w:rPr>
        <w:rFonts w:cs="Times New Roman" w:hint="default"/>
      </w:rPr>
    </w:lvl>
    <w:lvl w:ilvl="1" w:tplc="1F3ED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2671F8">
      <w:numFmt w:val="bullet"/>
      <w:lvlText w:val="•"/>
      <w:lvlJc w:val="left"/>
      <w:pPr>
        <w:ind w:left="2660" w:hanging="708"/>
      </w:pPr>
      <w:rPr>
        <w:rFonts w:hint="default"/>
      </w:rPr>
    </w:lvl>
    <w:lvl w:ilvl="3" w:tplc="9AE603A6">
      <w:numFmt w:val="bullet"/>
      <w:lvlText w:val="•"/>
      <w:lvlJc w:val="left"/>
      <w:pPr>
        <w:ind w:left="3651" w:hanging="708"/>
      </w:pPr>
      <w:rPr>
        <w:rFonts w:hint="default"/>
      </w:rPr>
    </w:lvl>
    <w:lvl w:ilvl="4" w:tplc="308A9986">
      <w:numFmt w:val="bullet"/>
      <w:lvlText w:val="•"/>
      <w:lvlJc w:val="left"/>
      <w:pPr>
        <w:ind w:left="4641" w:hanging="708"/>
      </w:pPr>
      <w:rPr>
        <w:rFonts w:hint="default"/>
      </w:rPr>
    </w:lvl>
    <w:lvl w:ilvl="5" w:tplc="4D7CEB12">
      <w:numFmt w:val="bullet"/>
      <w:lvlText w:val="•"/>
      <w:lvlJc w:val="left"/>
      <w:pPr>
        <w:ind w:left="5632" w:hanging="708"/>
      </w:pPr>
      <w:rPr>
        <w:rFonts w:hint="default"/>
      </w:rPr>
    </w:lvl>
    <w:lvl w:ilvl="6" w:tplc="A2A03CA8">
      <w:numFmt w:val="bullet"/>
      <w:lvlText w:val="•"/>
      <w:lvlJc w:val="left"/>
      <w:pPr>
        <w:ind w:left="6622" w:hanging="708"/>
      </w:pPr>
      <w:rPr>
        <w:rFonts w:hint="default"/>
      </w:rPr>
    </w:lvl>
    <w:lvl w:ilvl="7" w:tplc="8850D910">
      <w:numFmt w:val="bullet"/>
      <w:lvlText w:val="•"/>
      <w:lvlJc w:val="left"/>
      <w:pPr>
        <w:ind w:left="7612" w:hanging="708"/>
      </w:pPr>
      <w:rPr>
        <w:rFonts w:hint="default"/>
      </w:rPr>
    </w:lvl>
    <w:lvl w:ilvl="8" w:tplc="C5FA8212">
      <w:numFmt w:val="bullet"/>
      <w:lvlText w:val="•"/>
      <w:lvlJc w:val="left"/>
      <w:pPr>
        <w:ind w:left="8603" w:hanging="708"/>
      </w:pPr>
      <w:rPr>
        <w:rFonts w:hint="default"/>
      </w:rPr>
    </w:lvl>
  </w:abstractNum>
  <w:abstractNum w:abstractNumId="4">
    <w:nsid w:val="3E463496"/>
    <w:multiLevelType w:val="hybridMultilevel"/>
    <w:tmpl w:val="2D06C410"/>
    <w:lvl w:ilvl="0" w:tplc="25047164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1C6F74">
      <w:start w:val="1"/>
      <w:numFmt w:val="decimal"/>
      <w:lvlText w:val="%2."/>
      <w:lvlJc w:val="left"/>
      <w:pPr>
        <w:ind w:left="43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68C4256">
      <w:numFmt w:val="bullet"/>
      <w:lvlText w:val="•"/>
      <w:lvlJc w:val="left"/>
      <w:pPr>
        <w:ind w:left="5016" w:hanging="281"/>
      </w:pPr>
      <w:rPr>
        <w:rFonts w:hint="default"/>
      </w:rPr>
    </w:lvl>
    <w:lvl w:ilvl="3" w:tplc="388CAA24">
      <w:numFmt w:val="bullet"/>
      <w:lvlText w:val="•"/>
      <w:lvlJc w:val="left"/>
      <w:pPr>
        <w:ind w:left="5712" w:hanging="281"/>
      </w:pPr>
      <w:rPr>
        <w:rFonts w:hint="default"/>
      </w:rPr>
    </w:lvl>
    <w:lvl w:ilvl="4" w:tplc="A4447484">
      <w:numFmt w:val="bullet"/>
      <w:lvlText w:val="•"/>
      <w:lvlJc w:val="left"/>
      <w:pPr>
        <w:ind w:left="6408" w:hanging="281"/>
      </w:pPr>
      <w:rPr>
        <w:rFonts w:hint="default"/>
      </w:rPr>
    </w:lvl>
    <w:lvl w:ilvl="5" w:tplc="721ADE3A">
      <w:numFmt w:val="bullet"/>
      <w:lvlText w:val="•"/>
      <w:lvlJc w:val="left"/>
      <w:pPr>
        <w:ind w:left="7104" w:hanging="281"/>
      </w:pPr>
      <w:rPr>
        <w:rFonts w:hint="default"/>
      </w:rPr>
    </w:lvl>
    <w:lvl w:ilvl="6" w:tplc="18C8392E">
      <w:numFmt w:val="bullet"/>
      <w:lvlText w:val="•"/>
      <w:lvlJc w:val="left"/>
      <w:pPr>
        <w:ind w:left="7800" w:hanging="281"/>
      </w:pPr>
      <w:rPr>
        <w:rFonts w:hint="default"/>
      </w:rPr>
    </w:lvl>
    <w:lvl w:ilvl="7" w:tplc="0742ADE4">
      <w:numFmt w:val="bullet"/>
      <w:lvlText w:val="•"/>
      <w:lvlJc w:val="left"/>
      <w:pPr>
        <w:ind w:left="8496" w:hanging="281"/>
      </w:pPr>
      <w:rPr>
        <w:rFonts w:hint="default"/>
      </w:rPr>
    </w:lvl>
    <w:lvl w:ilvl="8" w:tplc="B8901C80">
      <w:numFmt w:val="bullet"/>
      <w:lvlText w:val="•"/>
      <w:lvlJc w:val="left"/>
      <w:pPr>
        <w:ind w:left="9192" w:hanging="281"/>
      </w:pPr>
      <w:rPr>
        <w:rFonts w:hint="default"/>
      </w:rPr>
    </w:lvl>
  </w:abstractNum>
  <w:abstractNum w:abstractNumId="5">
    <w:nsid w:val="74564A2A"/>
    <w:multiLevelType w:val="hybridMultilevel"/>
    <w:tmpl w:val="87BA9256"/>
    <w:lvl w:ilvl="0" w:tplc="722A3E82">
      <w:start w:val="1"/>
      <w:numFmt w:val="decimal"/>
      <w:lvlText w:val="%1"/>
      <w:lvlJc w:val="left"/>
      <w:pPr>
        <w:ind w:left="682" w:hanging="813"/>
      </w:pPr>
      <w:rPr>
        <w:rFonts w:cs="Times New Roman" w:hint="default"/>
      </w:rPr>
    </w:lvl>
    <w:lvl w:ilvl="1" w:tplc="61927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384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302944">
      <w:numFmt w:val="bullet"/>
      <w:lvlText w:val="•"/>
      <w:lvlJc w:val="left"/>
      <w:pPr>
        <w:ind w:left="3985" w:hanging="701"/>
      </w:pPr>
      <w:rPr>
        <w:rFonts w:hint="default"/>
      </w:rPr>
    </w:lvl>
    <w:lvl w:ilvl="4" w:tplc="91447B3C">
      <w:numFmt w:val="bullet"/>
      <w:lvlText w:val="•"/>
      <w:lvlJc w:val="left"/>
      <w:pPr>
        <w:ind w:left="4928" w:hanging="701"/>
      </w:pPr>
      <w:rPr>
        <w:rFonts w:hint="default"/>
      </w:rPr>
    </w:lvl>
    <w:lvl w:ilvl="5" w:tplc="23189672">
      <w:numFmt w:val="bullet"/>
      <w:lvlText w:val="•"/>
      <w:lvlJc w:val="left"/>
      <w:pPr>
        <w:ind w:left="5870" w:hanging="701"/>
      </w:pPr>
      <w:rPr>
        <w:rFonts w:hint="default"/>
      </w:rPr>
    </w:lvl>
    <w:lvl w:ilvl="6" w:tplc="0B84205A">
      <w:numFmt w:val="bullet"/>
      <w:lvlText w:val="•"/>
      <w:lvlJc w:val="left"/>
      <w:pPr>
        <w:ind w:left="6813" w:hanging="701"/>
      </w:pPr>
      <w:rPr>
        <w:rFonts w:hint="default"/>
      </w:rPr>
    </w:lvl>
    <w:lvl w:ilvl="7" w:tplc="780838E2">
      <w:numFmt w:val="bullet"/>
      <w:lvlText w:val="•"/>
      <w:lvlJc w:val="left"/>
      <w:pPr>
        <w:ind w:left="7756" w:hanging="701"/>
      </w:pPr>
      <w:rPr>
        <w:rFonts w:hint="default"/>
      </w:rPr>
    </w:lvl>
    <w:lvl w:ilvl="8" w:tplc="B0427E2C">
      <w:numFmt w:val="bullet"/>
      <w:lvlText w:val="•"/>
      <w:lvlJc w:val="left"/>
      <w:pPr>
        <w:ind w:left="8698" w:hanging="701"/>
      </w:pPr>
      <w:rPr>
        <w:rFonts w:hint="default"/>
      </w:rPr>
    </w:lvl>
  </w:abstractNum>
  <w:abstractNum w:abstractNumId="6">
    <w:nsid w:val="7E096F59"/>
    <w:multiLevelType w:val="hybridMultilevel"/>
    <w:tmpl w:val="F2846A54"/>
    <w:lvl w:ilvl="0" w:tplc="84760D22">
      <w:start w:val="3"/>
      <w:numFmt w:val="decimal"/>
      <w:lvlText w:val="%1"/>
      <w:lvlJc w:val="left"/>
      <w:pPr>
        <w:ind w:left="682" w:hanging="521"/>
      </w:pPr>
      <w:rPr>
        <w:rFonts w:cs="Times New Roman" w:hint="default"/>
      </w:rPr>
    </w:lvl>
    <w:lvl w:ilvl="1" w:tplc="37C26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A7DA6">
      <w:numFmt w:val="bullet"/>
      <w:lvlText w:val="•"/>
      <w:lvlJc w:val="left"/>
      <w:pPr>
        <w:ind w:left="2660" w:hanging="521"/>
      </w:pPr>
      <w:rPr>
        <w:rFonts w:hint="default"/>
      </w:rPr>
    </w:lvl>
    <w:lvl w:ilvl="3" w:tplc="E60612F4">
      <w:numFmt w:val="bullet"/>
      <w:lvlText w:val="•"/>
      <w:lvlJc w:val="left"/>
      <w:pPr>
        <w:ind w:left="3651" w:hanging="521"/>
      </w:pPr>
      <w:rPr>
        <w:rFonts w:hint="default"/>
      </w:rPr>
    </w:lvl>
    <w:lvl w:ilvl="4" w:tplc="68806B68">
      <w:numFmt w:val="bullet"/>
      <w:lvlText w:val="•"/>
      <w:lvlJc w:val="left"/>
      <w:pPr>
        <w:ind w:left="4641" w:hanging="521"/>
      </w:pPr>
      <w:rPr>
        <w:rFonts w:hint="default"/>
      </w:rPr>
    </w:lvl>
    <w:lvl w:ilvl="5" w:tplc="F39EB684">
      <w:numFmt w:val="bullet"/>
      <w:lvlText w:val="•"/>
      <w:lvlJc w:val="left"/>
      <w:pPr>
        <w:ind w:left="5632" w:hanging="521"/>
      </w:pPr>
      <w:rPr>
        <w:rFonts w:hint="default"/>
      </w:rPr>
    </w:lvl>
    <w:lvl w:ilvl="6" w:tplc="9E36154A">
      <w:numFmt w:val="bullet"/>
      <w:lvlText w:val="•"/>
      <w:lvlJc w:val="left"/>
      <w:pPr>
        <w:ind w:left="6622" w:hanging="521"/>
      </w:pPr>
      <w:rPr>
        <w:rFonts w:hint="default"/>
      </w:rPr>
    </w:lvl>
    <w:lvl w:ilvl="7" w:tplc="07C2097A">
      <w:numFmt w:val="bullet"/>
      <w:lvlText w:val="•"/>
      <w:lvlJc w:val="left"/>
      <w:pPr>
        <w:ind w:left="7612" w:hanging="521"/>
      </w:pPr>
      <w:rPr>
        <w:rFonts w:hint="default"/>
      </w:rPr>
    </w:lvl>
    <w:lvl w:ilvl="8" w:tplc="CA76A216">
      <w:numFmt w:val="bullet"/>
      <w:lvlText w:val="•"/>
      <w:lvlJc w:val="left"/>
      <w:pPr>
        <w:ind w:left="8603" w:hanging="5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362"/>
    <w:rsid w:val="0004342A"/>
    <w:rsid w:val="000C2515"/>
    <w:rsid w:val="00107B65"/>
    <w:rsid w:val="001261D8"/>
    <w:rsid w:val="00194F13"/>
    <w:rsid w:val="001B1801"/>
    <w:rsid w:val="00251FE9"/>
    <w:rsid w:val="00275D0E"/>
    <w:rsid w:val="00276FA7"/>
    <w:rsid w:val="002C0F6D"/>
    <w:rsid w:val="0034776F"/>
    <w:rsid w:val="00363E73"/>
    <w:rsid w:val="003A21B9"/>
    <w:rsid w:val="003A330A"/>
    <w:rsid w:val="00406ADF"/>
    <w:rsid w:val="004103FF"/>
    <w:rsid w:val="00466A1B"/>
    <w:rsid w:val="004C70AD"/>
    <w:rsid w:val="004D055E"/>
    <w:rsid w:val="004D7DE2"/>
    <w:rsid w:val="004F486C"/>
    <w:rsid w:val="00515700"/>
    <w:rsid w:val="005545B7"/>
    <w:rsid w:val="00563E58"/>
    <w:rsid w:val="005A49B9"/>
    <w:rsid w:val="005A56D2"/>
    <w:rsid w:val="00663FC0"/>
    <w:rsid w:val="006806FA"/>
    <w:rsid w:val="00690CD9"/>
    <w:rsid w:val="006F6ED1"/>
    <w:rsid w:val="0071324A"/>
    <w:rsid w:val="00766DA8"/>
    <w:rsid w:val="007854FD"/>
    <w:rsid w:val="007C6C5E"/>
    <w:rsid w:val="00807E53"/>
    <w:rsid w:val="0082495A"/>
    <w:rsid w:val="00835631"/>
    <w:rsid w:val="008567B2"/>
    <w:rsid w:val="008844BB"/>
    <w:rsid w:val="008B4A02"/>
    <w:rsid w:val="00923D91"/>
    <w:rsid w:val="00A567D6"/>
    <w:rsid w:val="00A82474"/>
    <w:rsid w:val="00AD5362"/>
    <w:rsid w:val="00B400B6"/>
    <w:rsid w:val="00B67CE6"/>
    <w:rsid w:val="00BB1D9E"/>
    <w:rsid w:val="00BB5317"/>
    <w:rsid w:val="00BF385D"/>
    <w:rsid w:val="00C00708"/>
    <w:rsid w:val="00C5003F"/>
    <w:rsid w:val="00C54A73"/>
    <w:rsid w:val="00CC1979"/>
    <w:rsid w:val="00D371BE"/>
    <w:rsid w:val="00D66D03"/>
    <w:rsid w:val="00DE170E"/>
    <w:rsid w:val="00E02E03"/>
    <w:rsid w:val="00E24A2A"/>
    <w:rsid w:val="00E27DAD"/>
    <w:rsid w:val="00E46A7F"/>
    <w:rsid w:val="00EB603E"/>
    <w:rsid w:val="00EE5FD4"/>
    <w:rsid w:val="00F264EB"/>
    <w:rsid w:val="00FB32F0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6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E58"/>
    <w:pPr>
      <w:keepNext/>
      <w:widowControl/>
      <w:suppressAutoHyphens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E58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E58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3E58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table" w:customStyle="1" w:styleId="TableNormal1">
    <w:name w:val="Table Normal1"/>
    <w:uiPriority w:val="99"/>
    <w:semiHidden/>
    <w:rsid w:val="00AD536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D5362"/>
    <w:pPr>
      <w:ind w:left="68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A4E"/>
    <w:rPr>
      <w:rFonts w:ascii="Times New Roman" w:eastAsia="Times New Roman" w:hAnsi="Times New Roman"/>
    </w:rPr>
  </w:style>
  <w:style w:type="paragraph" w:customStyle="1" w:styleId="11">
    <w:name w:val="Заголовок 11"/>
    <w:basedOn w:val="Normal"/>
    <w:uiPriority w:val="99"/>
    <w:rsid w:val="00AD5362"/>
    <w:pPr>
      <w:ind w:left="683" w:right="549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D5362"/>
    <w:pPr>
      <w:ind w:left="682" w:firstLine="707"/>
      <w:jc w:val="both"/>
    </w:pPr>
  </w:style>
  <w:style w:type="paragraph" w:customStyle="1" w:styleId="TableParagraph">
    <w:name w:val="Table Paragraph"/>
    <w:basedOn w:val="Normal"/>
    <w:uiPriority w:val="99"/>
    <w:rsid w:val="00AD5362"/>
  </w:style>
  <w:style w:type="paragraph" w:customStyle="1" w:styleId="ConsPlusNormal">
    <w:name w:val="ConsPlusNormal"/>
    <w:uiPriority w:val="99"/>
    <w:rsid w:val="003A21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44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844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F6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9D77B4C1323746731C1EF863ED33766F60CA53BC26ABE34BE4D21BD00C92F3420BF0E83C84E11789E9C68E2DA1E855866213641E716F027C20FBD02s1u4O" TargetMode="External"/><Relationship Id="rId1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6310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dc:description/>
  <cp:lastModifiedBy>Lr2014</cp:lastModifiedBy>
  <cp:revision>2</cp:revision>
  <cp:lastPrinted>2020-09-01T07:14:00Z</cp:lastPrinted>
  <dcterms:created xsi:type="dcterms:W3CDTF">2020-09-04T09:57:00Z</dcterms:created>
  <dcterms:modified xsi:type="dcterms:W3CDTF">2020-09-04T09:57:00Z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