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4CA9" w:rsidRDefault="00424CA9" w:rsidP="00424CA9">
      <w:pPr>
        <w:jc w:val="center"/>
        <w:rPr>
          <w:b/>
          <w:sz w:val="28"/>
          <w:szCs w:val="28"/>
        </w:rPr>
      </w:pPr>
      <w:r>
        <w:rPr>
          <w:b/>
          <w:sz w:val="28"/>
          <w:szCs w:val="28"/>
        </w:rPr>
        <w:t>Калужская область</w:t>
      </w:r>
    </w:p>
    <w:p w:rsidR="00424CA9" w:rsidRDefault="00424CA9" w:rsidP="00424CA9">
      <w:pPr>
        <w:jc w:val="center"/>
        <w:rPr>
          <w:b/>
          <w:sz w:val="28"/>
          <w:szCs w:val="28"/>
        </w:rPr>
      </w:pPr>
      <w:r>
        <w:rPr>
          <w:b/>
          <w:sz w:val="28"/>
          <w:szCs w:val="28"/>
        </w:rPr>
        <w:t>Людиновский район</w:t>
      </w:r>
    </w:p>
    <w:p w:rsidR="00424CA9" w:rsidRDefault="00424CA9" w:rsidP="00424CA9">
      <w:pPr>
        <w:jc w:val="center"/>
        <w:rPr>
          <w:b/>
          <w:sz w:val="28"/>
          <w:szCs w:val="28"/>
        </w:rPr>
      </w:pPr>
      <w:r>
        <w:rPr>
          <w:b/>
          <w:sz w:val="28"/>
          <w:szCs w:val="28"/>
        </w:rPr>
        <w:t>СЕЛЬСКАЯ ДУМА</w:t>
      </w:r>
    </w:p>
    <w:p w:rsidR="00424CA9" w:rsidRDefault="00424CA9" w:rsidP="00424CA9">
      <w:pPr>
        <w:jc w:val="center"/>
        <w:rPr>
          <w:b/>
          <w:sz w:val="28"/>
          <w:szCs w:val="28"/>
        </w:rPr>
      </w:pPr>
      <w:r>
        <w:rPr>
          <w:b/>
          <w:sz w:val="28"/>
          <w:szCs w:val="28"/>
        </w:rPr>
        <w:t>СЕЛЬСКОГО ПОСЕЛЕНИЯ «СЕЛО ЗАРЕЧНЫЙ»</w:t>
      </w:r>
    </w:p>
    <w:p w:rsidR="00424CA9" w:rsidRDefault="00424CA9" w:rsidP="00424CA9">
      <w:pPr>
        <w:jc w:val="center"/>
        <w:rPr>
          <w:b/>
          <w:sz w:val="28"/>
          <w:szCs w:val="28"/>
        </w:rPr>
      </w:pPr>
    </w:p>
    <w:p w:rsidR="00424CA9" w:rsidRDefault="00424CA9" w:rsidP="00424CA9">
      <w:pPr>
        <w:jc w:val="center"/>
        <w:rPr>
          <w:b/>
          <w:sz w:val="18"/>
        </w:rPr>
      </w:pPr>
      <w:r>
        <w:rPr>
          <w:b/>
          <w:sz w:val="36"/>
          <w:szCs w:val="36"/>
        </w:rPr>
        <w:t xml:space="preserve">    РЕШЕНИЕ        </w:t>
      </w:r>
    </w:p>
    <w:p w:rsidR="00424CA9" w:rsidRDefault="00424CA9" w:rsidP="00424CA9">
      <w:pPr>
        <w:rPr>
          <w:b/>
        </w:rPr>
      </w:pPr>
    </w:p>
    <w:p w:rsidR="00424CA9" w:rsidRDefault="00424CA9" w:rsidP="00424CA9">
      <w:r>
        <w:t xml:space="preserve">      20 ноября 2024 г                                                                                                                   № 26   </w:t>
      </w:r>
      <w:r>
        <w:rPr>
          <w:u w:val="single"/>
        </w:rPr>
        <w:t xml:space="preserve">                                                  </w:t>
      </w:r>
    </w:p>
    <w:p w:rsidR="00424CA9" w:rsidRDefault="00424CA9" w:rsidP="00424CA9">
      <w:pPr>
        <w:rPr>
          <w:sz w:val="26"/>
          <w:szCs w:val="26"/>
        </w:rPr>
      </w:pPr>
      <w:r>
        <w:t xml:space="preserve">       </w:t>
      </w:r>
    </w:p>
    <w:p w:rsidR="00424CA9" w:rsidRDefault="00424CA9" w:rsidP="00424CA9">
      <w:pPr>
        <w:jc w:val="center"/>
        <w:rPr>
          <w:b/>
          <w:sz w:val="26"/>
          <w:szCs w:val="26"/>
        </w:rPr>
      </w:pPr>
      <w:r>
        <w:rPr>
          <w:b/>
          <w:sz w:val="26"/>
          <w:szCs w:val="26"/>
        </w:rPr>
        <w:t>О бюджете сельского поселения «Село Заречный» на 2025 год и</w:t>
      </w:r>
    </w:p>
    <w:p w:rsidR="00424CA9" w:rsidRDefault="00424CA9" w:rsidP="00424CA9">
      <w:pPr>
        <w:jc w:val="center"/>
        <w:rPr>
          <w:b/>
        </w:rPr>
      </w:pPr>
      <w:r>
        <w:rPr>
          <w:b/>
          <w:sz w:val="26"/>
          <w:szCs w:val="26"/>
        </w:rPr>
        <w:t>плановый период 2026 и 2027 годы в первом чтении</w:t>
      </w:r>
    </w:p>
    <w:p w:rsidR="00424CA9" w:rsidRDefault="00424CA9" w:rsidP="00424CA9">
      <w:pPr>
        <w:rPr>
          <w:b/>
        </w:rPr>
      </w:pPr>
    </w:p>
    <w:p w:rsidR="00424CA9" w:rsidRDefault="00424CA9" w:rsidP="00424CA9">
      <w:pPr>
        <w:ind w:firstLine="567"/>
        <w:jc w:val="both"/>
        <w:rPr>
          <w:b/>
          <w:sz w:val="26"/>
          <w:szCs w:val="26"/>
        </w:rPr>
      </w:pPr>
      <w:r>
        <w:rPr>
          <w:sz w:val="26"/>
          <w:szCs w:val="26"/>
        </w:rPr>
        <w:t xml:space="preserve">В соответствии с п. 6 ст. 84 Федерального Закона от 06.10.2003 № 131-ФЗ «Об общих принципах организации местного самоуправления в Российской Федерации», рассмотрев предложение администрации сельского поселения «Село Заречный», Сельская Дума сельского поселения «Село Заречный» </w:t>
      </w:r>
      <w:r>
        <w:rPr>
          <w:b/>
          <w:sz w:val="26"/>
          <w:szCs w:val="26"/>
        </w:rPr>
        <w:t>РЕШИЛА</w:t>
      </w:r>
      <w:r>
        <w:rPr>
          <w:sz w:val="26"/>
          <w:szCs w:val="26"/>
        </w:rPr>
        <w:t xml:space="preserve">: </w:t>
      </w:r>
    </w:p>
    <w:p w:rsidR="00424CA9" w:rsidRDefault="00424CA9" w:rsidP="00424CA9">
      <w:pPr>
        <w:rPr>
          <w:sz w:val="26"/>
          <w:szCs w:val="26"/>
        </w:rPr>
      </w:pPr>
      <w:r>
        <w:rPr>
          <w:b/>
          <w:sz w:val="26"/>
          <w:szCs w:val="26"/>
        </w:rPr>
        <w:t xml:space="preserve"> </w:t>
      </w:r>
    </w:p>
    <w:p w:rsidR="00424CA9" w:rsidRDefault="00424CA9" w:rsidP="00424CA9">
      <w:pPr>
        <w:ind w:firstLine="567"/>
        <w:jc w:val="both"/>
        <w:rPr>
          <w:sz w:val="26"/>
          <w:szCs w:val="26"/>
        </w:rPr>
      </w:pPr>
      <w:r>
        <w:rPr>
          <w:sz w:val="26"/>
          <w:szCs w:val="26"/>
        </w:rPr>
        <w:t>1. Утвердить основные характеристики бюджета сельского поселения на 2025 год:</w:t>
      </w:r>
    </w:p>
    <w:p w:rsidR="00424CA9" w:rsidRDefault="00424CA9" w:rsidP="00424CA9">
      <w:pPr>
        <w:ind w:firstLine="567"/>
        <w:jc w:val="both"/>
        <w:rPr>
          <w:sz w:val="26"/>
          <w:szCs w:val="26"/>
        </w:rPr>
      </w:pPr>
      <w:r>
        <w:rPr>
          <w:sz w:val="26"/>
          <w:szCs w:val="26"/>
        </w:rPr>
        <w:t>- общий объем доходов бюджета в сумме 14 125 676,00 рублей, в том числе объем безвозмездных поступлений в сумме 12 555 676,00  рублей;</w:t>
      </w:r>
    </w:p>
    <w:p w:rsidR="00424CA9" w:rsidRDefault="00424CA9" w:rsidP="00424CA9">
      <w:pPr>
        <w:ind w:firstLine="567"/>
        <w:rPr>
          <w:sz w:val="26"/>
          <w:szCs w:val="26"/>
        </w:rPr>
      </w:pPr>
      <w:r>
        <w:rPr>
          <w:sz w:val="26"/>
          <w:szCs w:val="26"/>
        </w:rPr>
        <w:t>- общий объём расходов бюджета в сумме  14 204 176,00 рублей;</w:t>
      </w:r>
    </w:p>
    <w:p w:rsidR="00424CA9" w:rsidRDefault="00424CA9" w:rsidP="00424CA9">
      <w:pPr>
        <w:ind w:firstLine="567"/>
        <w:jc w:val="both"/>
        <w:rPr>
          <w:sz w:val="26"/>
          <w:szCs w:val="26"/>
        </w:rPr>
      </w:pPr>
      <w:r>
        <w:rPr>
          <w:sz w:val="26"/>
          <w:szCs w:val="26"/>
        </w:rPr>
        <w:t>- нормативную величину резервного фонда администрации сельского поселения «Село Заречный» в сумме 15 700,00 рублей;</w:t>
      </w:r>
    </w:p>
    <w:p w:rsidR="00424CA9" w:rsidRDefault="00424CA9" w:rsidP="00424CA9">
      <w:pPr>
        <w:ind w:firstLine="567"/>
        <w:jc w:val="both"/>
        <w:rPr>
          <w:sz w:val="26"/>
          <w:szCs w:val="26"/>
        </w:rPr>
      </w:pPr>
      <w:r>
        <w:rPr>
          <w:sz w:val="26"/>
          <w:szCs w:val="26"/>
        </w:rPr>
        <w:t>- верхний предел муниципального внутреннего долга сельского поселения «Село Заречный» на 1 января 2025 года в сумме 0,00 рублей, в том числе верхний предел долга по муниципальным гарантиям сельского поселения «Село Заречный» в сумме 0,00 рублей;</w:t>
      </w:r>
    </w:p>
    <w:p w:rsidR="00424CA9" w:rsidRDefault="00424CA9" w:rsidP="00424CA9">
      <w:pPr>
        <w:ind w:firstLine="567"/>
        <w:rPr>
          <w:sz w:val="26"/>
          <w:szCs w:val="26"/>
        </w:rPr>
      </w:pPr>
      <w:r>
        <w:rPr>
          <w:sz w:val="26"/>
          <w:szCs w:val="26"/>
        </w:rPr>
        <w:t>- прогнозируемый дефицит бюджета в сумме 78 500,00</w:t>
      </w:r>
      <w:r>
        <w:rPr>
          <w:b/>
          <w:sz w:val="26"/>
          <w:szCs w:val="26"/>
        </w:rPr>
        <w:t xml:space="preserve"> </w:t>
      </w:r>
      <w:r>
        <w:rPr>
          <w:sz w:val="26"/>
          <w:szCs w:val="26"/>
        </w:rPr>
        <w:t>рублей.</w:t>
      </w:r>
    </w:p>
    <w:p w:rsidR="00424CA9" w:rsidRDefault="00424CA9" w:rsidP="00424CA9">
      <w:pPr>
        <w:ind w:firstLine="567"/>
        <w:jc w:val="both"/>
        <w:rPr>
          <w:sz w:val="26"/>
          <w:szCs w:val="26"/>
        </w:rPr>
      </w:pPr>
      <w:r>
        <w:rPr>
          <w:sz w:val="26"/>
          <w:szCs w:val="26"/>
        </w:rPr>
        <w:t>2. Утвердить основные характеристики бюджета сельского поселения «Село Заречный» на 2026 год и на 2027 год:</w:t>
      </w:r>
    </w:p>
    <w:p w:rsidR="00424CA9" w:rsidRDefault="00424CA9" w:rsidP="00424CA9">
      <w:pPr>
        <w:ind w:firstLine="567"/>
        <w:jc w:val="both"/>
        <w:rPr>
          <w:sz w:val="26"/>
          <w:szCs w:val="26"/>
        </w:rPr>
      </w:pPr>
      <w:r>
        <w:rPr>
          <w:sz w:val="26"/>
          <w:szCs w:val="26"/>
        </w:rPr>
        <w:t>-  общий объем доходов бюджета сельского поселения «Село Заречный» на 2026 год в сумме 15 895 779,00 рублей, в том числе объем безвозмездных поступлений 14 325 779,00 рублей и на 2027 год в сумме 14 154 197,00 рублей, в том числе объем безвозмездных поступлений 12 584 197,00</w:t>
      </w:r>
      <w:r>
        <w:rPr>
          <w:b/>
          <w:sz w:val="26"/>
          <w:szCs w:val="26"/>
        </w:rPr>
        <w:t xml:space="preserve"> </w:t>
      </w:r>
      <w:r>
        <w:rPr>
          <w:sz w:val="26"/>
          <w:szCs w:val="26"/>
        </w:rPr>
        <w:t>рублей;</w:t>
      </w:r>
    </w:p>
    <w:p w:rsidR="00424CA9" w:rsidRDefault="00424CA9" w:rsidP="00424CA9">
      <w:pPr>
        <w:ind w:firstLine="567"/>
        <w:jc w:val="both"/>
        <w:rPr>
          <w:sz w:val="26"/>
          <w:szCs w:val="26"/>
        </w:rPr>
      </w:pPr>
      <w:r>
        <w:rPr>
          <w:sz w:val="26"/>
          <w:szCs w:val="26"/>
        </w:rPr>
        <w:t>- общий объем расходов бюджета сельского поселения «Село Заречный» на 2026 год в сумме 15 974 279,00 рублей, в том числе условно утверждаемые расходы в сумме 341 956,00 рублей и на 2027 год в сумме 14 075 697,00 рублей, в том числе условно утверждаемые расходы в сумме 683 912,00 рублей;</w:t>
      </w:r>
    </w:p>
    <w:p w:rsidR="00424CA9" w:rsidRDefault="00424CA9" w:rsidP="00424CA9">
      <w:pPr>
        <w:ind w:firstLine="567"/>
        <w:jc w:val="both"/>
        <w:rPr>
          <w:sz w:val="26"/>
          <w:szCs w:val="26"/>
        </w:rPr>
      </w:pPr>
      <w:r>
        <w:rPr>
          <w:sz w:val="26"/>
          <w:szCs w:val="26"/>
        </w:rPr>
        <w:t>- нормативную величину резервного фонда администрации сельского поселения «Село Заречный» на 2026 год в сумме 15 700,00 рублей, на 2027 год в сумме 15 700,00 рублей;</w:t>
      </w:r>
    </w:p>
    <w:p w:rsidR="00424CA9" w:rsidRDefault="00424CA9" w:rsidP="00424CA9">
      <w:pPr>
        <w:ind w:firstLine="567"/>
        <w:jc w:val="both"/>
        <w:rPr>
          <w:sz w:val="26"/>
          <w:szCs w:val="26"/>
        </w:rPr>
      </w:pPr>
      <w:r>
        <w:rPr>
          <w:sz w:val="26"/>
          <w:szCs w:val="26"/>
        </w:rPr>
        <w:t>- верхний предел муниципального внутреннего долга сельского поселения «Село Заречный» на 1 января 2026 года и на 1 января 2027 года в сумме 0,00 рублей, в том числе верхний предел долга по муниципальным гарантиям сельского поселения «Село Заречный» в сумме 0,00 рублей;</w:t>
      </w:r>
    </w:p>
    <w:p w:rsidR="00424CA9" w:rsidRDefault="00424CA9" w:rsidP="00424CA9">
      <w:pPr>
        <w:ind w:firstLine="567"/>
        <w:jc w:val="both"/>
        <w:rPr>
          <w:sz w:val="26"/>
          <w:szCs w:val="26"/>
        </w:rPr>
      </w:pPr>
      <w:r>
        <w:rPr>
          <w:sz w:val="26"/>
          <w:szCs w:val="26"/>
        </w:rPr>
        <w:t>- дефицит бюджета на 2026 год в сумме 78 500,00</w:t>
      </w:r>
      <w:r>
        <w:rPr>
          <w:b/>
          <w:sz w:val="26"/>
          <w:szCs w:val="26"/>
        </w:rPr>
        <w:t xml:space="preserve"> </w:t>
      </w:r>
      <w:r>
        <w:rPr>
          <w:sz w:val="26"/>
          <w:szCs w:val="26"/>
        </w:rPr>
        <w:t>рублей и на 2027 год в сумме 78 500,00 рублей.</w:t>
      </w:r>
    </w:p>
    <w:p w:rsidR="00424CA9" w:rsidRDefault="00424CA9" w:rsidP="00424CA9">
      <w:pPr>
        <w:ind w:firstLine="567"/>
        <w:jc w:val="both"/>
        <w:rPr>
          <w:sz w:val="26"/>
          <w:szCs w:val="26"/>
        </w:rPr>
      </w:pPr>
      <w:r>
        <w:rPr>
          <w:sz w:val="26"/>
          <w:szCs w:val="26"/>
        </w:rPr>
        <w:lastRenderedPageBreak/>
        <w:t>3.  Принять проект бюджета сельского поселения «Село Заречный» на 2025 год и плановый период 2026 и 2027 годы в первом чтении (прилагается).</w:t>
      </w:r>
    </w:p>
    <w:p w:rsidR="00424CA9" w:rsidRDefault="00424CA9" w:rsidP="00424CA9">
      <w:pPr>
        <w:ind w:firstLine="567"/>
        <w:jc w:val="both"/>
        <w:rPr>
          <w:sz w:val="26"/>
          <w:szCs w:val="26"/>
        </w:rPr>
      </w:pPr>
      <w:r>
        <w:rPr>
          <w:sz w:val="26"/>
          <w:szCs w:val="26"/>
        </w:rPr>
        <w:t>4. Настоящее решение вступает в силу после официального опубликования.</w:t>
      </w:r>
    </w:p>
    <w:p w:rsidR="00424CA9" w:rsidRDefault="00424CA9" w:rsidP="00424CA9">
      <w:pPr>
        <w:ind w:firstLine="567"/>
        <w:jc w:val="both"/>
        <w:rPr>
          <w:sz w:val="28"/>
          <w:szCs w:val="28"/>
        </w:rPr>
      </w:pPr>
    </w:p>
    <w:p w:rsidR="00424CA9" w:rsidRDefault="00424CA9" w:rsidP="00424CA9">
      <w:pPr>
        <w:rPr>
          <w:sz w:val="28"/>
          <w:szCs w:val="28"/>
        </w:rPr>
      </w:pPr>
    </w:p>
    <w:p w:rsidR="00424CA9" w:rsidRDefault="00424CA9" w:rsidP="00424CA9">
      <w:pPr>
        <w:rPr>
          <w:sz w:val="28"/>
          <w:szCs w:val="28"/>
        </w:rPr>
      </w:pPr>
    </w:p>
    <w:p w:rsidR="00424CA9" w:rsidRDefault="00424CA9" w:rsidP="00424CA9">
      <w:pPr>
        <w:rPr>
          <w:sz w:val="28"/>
          <w:szCs w:val="28"/>
        </w:rPr>
      </w:pPr>
    </w:p>
    <w:p w:rsidR="00424CA9" w:rsidRDefault="00424CA9" w:rsidP="00424CA9">
      <w:r>
        <w:rPr>
          <w:sz w:val="28"/>
          <w:szCs w:val="28"/>
        </w:rPr>
        <w:t xml:space="preserve"> </w:t>
      </w:r>
      <w:r>
        <w:rPr>
          <w:sz w:val="26"/>
          <w:szCs w:val="26"/>
        </w:rPr>
        <w:t xml:space="preserve">Глава сельского поселения «Село Заречный»                                          Е.М. Пряхина </w:t>
      </w:r>
    </w:p>
    <w:p w:rsidR="00424CA9" w:rsidRDefault="00424CA9" w:rsidP="00424CA9"/>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424CA9" w:rsidRDefault="00424CA9" w:rsidP="00721938">
      <w:pPr>
        <w:jc w:val="right"/>
        <w:rPr>
          <w:sz w:val="26"/>
          <w:szCs w:val="26"/>
        </w:rPr>
      </w:pPr>
    </w:p>
    <w:p w:rsidR="00721938" w:rsidRDefault="00721938" w:rsidP="00721938">
      <w:pPr>
        <w:jc w:val="right"/>
        <w:rPr>
          <w:sz w:val="26"/>
          <w:szCs w:val="26"/>
        </w:rPr>
      </w:pPr>
      <w:r w:rsidRPr="00721938">
        <w:rPr>
          <w:sz w:val="26"/>
          <w:szCs w:val="26"/>
        </w:rPr>
        <w:lastRenderedPageBreak/>
        <w:t>Приложение</w:t>
      </w:r>
      <w:r>
        <w:rPr>
          <w:sz w:val="26"/>
          <w:szCs w:val="26"/>
        </w:rPr>
        <w:t xml:space="preserve"> </w:t>
      </w:r>
    </w:p>
    <w:p w:rsidR="00721938" w:rsidRDefault="00721938" w:rsidP="00721938">
      <w:pPr>
        <w:jc w:val="right"/>
        <w:rPr>
          <w:sz w:val="26"/>
          <w:szCs w:val="26"/>
        </w:rPr>
      </w:pPr>
      <w:r>
        <w:rPr>
          <w:sz w:val="26"/>
          <w:szCs w:val="26"/>
        </w:rPr>
        <w:t>к решению Сельской Думы</w:t>
      </w:r>
    </w:p>
    <w:p w:rsidR="00721938" w:rsidRPr="00721938" w:rsidRDefault="00721938" w:rsidP="00721938">
      <w:pPr>
        <w:jc w:val="right"/>
        <w:rPr>
          <w:sz w:val="26"/>
          <w:szCs w:val="26"/>
        </w:rPr>
      </w:pPr>
      <w:r>
        <w:rPr>
          <w:sz w:val="26"/>
          <w:szCs w:val="26"/>
        </w:rPr>
        <w:t>от 20.11.2024 №26</w:t>
      </w:r>
    </w:p>
    <w:p w:rsidR="00721938" w:rsidRDefault="00721938" w:rsidP="00585B28">
      <w:pPr>
        <w:jc w:val="center"/>
        <w:rPr>
          <w:b/>
          <w:sz w:val="28"/>
          <w:szCs w:val="28"/>
        </w:rPr>
      </w:pPr>
    </w:p>
    <w:p w:rsidR="00585B28" w:rsidRPr="00E06145" w:rsidRDefault="00585B28" w:rsidP="00585B28">
      <w:pPr>
        <w:jc w:val="center"/>
        <w:rPr>
          <w:b/>
          <w:sz w:val="28"/>
          <w:szCs w:val="28"/>
        </w:rPr>
      </w:pPr>
      <w:r w:rsidRPr="00E06145">
        <w:rPr>
          <w:b/>
          <w:sz w:val="28"/>
          <w:szCs w:val="28"/>
        </w:rPr>
        <w:t>Калужская область</w:t>
      </w:r>
    </w:p>
    <w:p w:rsidR="00585B28" w:rsidRPr="00E06145" w:rsidRDefault="00585B28" w:rsidP="00585B28">
      <w:pPr>
        <w:jc w:val="center"/>
        <w:rPr>
          <w:b/>
          <w:sz w:val="28"/>
          <w:szCs w:val="28"/>
        </w:rPr>
      </w:pPr>
      <w:r w:rsidRPr="00E06145">
        <w:rPr>
          <w:b/>
          <w:sz w:val="28"/>
          <w:szCs w:val="28"/>
        </w:rPr>
        <w:t>Людиновский район</w:t>
      </w:r>
    </w:p>
    <w:p w:rsidR="00585B28" w:rsidRPr="00E06145" w:rsidRDefault="00585B28" w:rsidP="00585B28">
      <w:pPr>
        <w:jc w:val="center"/>
        <w:rPr>
          <w:b/>
          <w:sz w:val="28"/>
          <w:szCs w:val="28"/>
        </w:rPr>
      </w:pPr>
      <w:r w:rsidRPr="00E06145">
        <w:rPr>
          <w:b/>
          <w:sz w:val="28"/>
          <w:szCs w:val="28"/>
        </w:rPr>
        <w:t>СЕЛЬСКАЯ ДУМА</w:t>
      </w:r>
    </w:p>
    <w:p w:rsidR="00585B28" w:rsidRDefault="00585B28" w:rsidP="00585B28">
      <w:pPr>
        <w:jc w:val="center"/>
        <w:rPr>
          <w:b/>
          <w:sz w:val="28"/>
          <w:szCs w:val="28"/>
        </w:rPr>
      </w:pPr>
      <w:r w:rsidRPr="00E06145">
        <w:rPr>
          <w:b/>
          <w:sz w:val="28"/>
          <w:szCs w:val="28"/>
        </w:rPr>
        <w:t>СЕЛЬСКОГО ПОСЕЛЕНИЯ «СЕЛО ЗАРЕЧНЫЙ»</w:t>
      </w:r>
    </w:p>
    <w:p w:rsidR="00585B28" w:rsidRDefault="00585B28" w:rsidP="00585B28">
      <w:pPr>
        <w:jc w:val="center"/>
        <w:rPr>
          <w:b/>
          <w:sz w:val="28"/>
          <w:szCs w:val="28"/>
        </w:rPr>
      </w:pPr>
    </w:p>
    <w:p w:rsidR="009B4044" w:rsidRPr="00585B28" w:rsidRDefault="00510099" w:rsidP="00585B28">
      <w:pPr>
        <w:jc w:val="right"/>
        <w:rPr>
          <w:i/>
          <w:sz w:val="22"/>
          <w:szCs w:val="22"/>
          <w:u w:val="single"/>
        </w:rPr>
      </w:pPr>
      <w:r w:rsidRPr="00585B28">
        <w:rPr>
          <w:i/>
          <w:sz w:val="22"/>
          <w:szCs w:val="22"/>
          <w:u w:val="single"/>
        </w:rPr>
        <w:t>ПРОЕКТ</w:t>
      </w:r>
    </w:p>
    <w:p w:rsidR="00585B28" w:rsidRDefault="00585B28">
      <w:pPr>
        <w:jc w:val="right"/>
        <w:rPr>
          <w:sz w:val="22"/>
          <w:szCs w:val="22"/>
        </w:rPr>
      </w:pPr>
    </w:p>
    <w:p w:rsidR="00585B28" w:rsidRDefault="00585B28">
      <w:pPr>
        <w:jc w:val="right"/>
        <w:rPr>
          <w:sz w:val="22"/>
          <w:szCs w:val="22"/>
        </w:rPr>
      </w:pPr>
    </w:p>
    <w:p w:rsidR="009B4044" w:rsidRPr="00510099" w:rsidRDefault="00510099">
      <w:pPr>
        <w:jc w:val="center"/>
        <w:rPr>
          <w:b/>
          <w:sz w:val="18"/>
        </w:rPr>
      </w:pPr>
      <w:r>
        <w:rPr>
          <w:b/>
          <w:sz w:val="36"/>
          <w:szCs w:val="36"/>
        </w:rPr>
        <w:t xml:space="preserve">    </w:t>
      </w:r>
      <w:r w:rsidR="009B4044">
        <w:rPr>
          <w:b/>
          <w:sz w:val="36"/>
          <w:szCs w:val="36"/>
        </w:rPr>
        <w:t xml:space="preserve">РЕШЕНИЕ </w:t>
      </w:r>
      <w:r>
        <w:rPr>
          <w:b/>
          <w:sz w:val="36"/>
          <w:szCs w:val="36"/>
        </w:rPr>
        <w:t xml:space="preserve">       </w:t>
      </w:r>
    </w:p>
    <w:p w:rsidR="009B4044" w:rsidRDefault="009B4044">
      <w:pPr>
        <w:rPr>
          <w:b/>
        </w:rPr>
      </w:pPr>
    </w:p>
    <w:p w:rsidR="009B4044" w:rsidRPr="00393979" w:rsidRDefault="00D23E66">
      <w:r w:rsidRPr="00393979">
        <w:t xml:space="preserve">      </w:t>
      </w:r>
    </w:p>
    <w:p w:rsidR="009B4044" w:rsidRPr="00393979" w:rsidRDefault="009B4044">
      <w:pPr>
        <w:rPr>
          <w:sz w:val="26"/>
          <w:szCs w:val="26"/>
        </w:rPr>
      </w:pPr>
      <w:r w:rsidRPr="00393979">
        <w:t xml:space="preserve">       </w:t>
      </w:r>
    </w:p>
    <w:p w:rsidR="009B4044" w:rsidRPr="007517B9" w:rsidRDefault="009B4044">
      <w:pPr>
        <w:jc w:val="center"/>
        <w:rPr>
          <w:b/>
          <w:sz w:val="26"/>
          <w:szCs w:val="26"/>
        </w:rPr>
      </w:pPr>
      <w:r w:rsidRPr="007517B9">
        <w:rPr>
          <w:b/>
          <w:sz w:val="26"/>
          <w:szCs w:val="26"/>
        </w:rPr>
        <w:t>О бюджете сельского п</w:t>
      </w:r>
      <w:r w:rsidR="00AB3272" w:rsidRPr="007517B9">
        <w:rPr>
          <w:b/>
          <w:sz w:val="26"/>
          <w:szCs w:val="26"/>
        </w:rPr>
        <w:t>оселения «Село Заречный» на 202</w:t>
      </w:r>
      <w:r w:rsidR="005B26FF">
        <w:rPr>
          <w:b/>
          <w:sz w:val="26"/>
          <w:szCs w:val="26"/>
        </w:rPr>
        <w:t>5</w:t>
      </w:r>
      <w:r w:rsidRPr="007517B9">
        <w:rPr>
          <w:b/>
          <w:sz w:val="26"/>
          <w:szCs w:val="26"/>
        </w:rPr>
        <w:t xml:space="preserve"> год и</w:t>
      </w:r>
    </w:p>
    <w:p w:rsidR="009B4044" w:rsidRDefault="009B4044">
      <w:pPr>
        <w:jc w:val="center"/>
        <w:rPr>
          <w:b/>
        </w:rPr>
      </w:pPr>
      <w:r w:rsidRPr="007517B9">
        <w:rPr>
          <w:b/>
          <w:sz w:val="26"/>
          <w:szCs w:val="26"/>
        </w:rPr>
        <w:t>плановый период 202</w:t>
      </w:r>
      <w:r w:rsidR="005B26FF">
        <w:rPr>
          <w:b/>
          <w:sz w:val="26"/>
          <w:szCs w:val="26"/>
        </w:rPr>
        <w:t>6</w:t>
      </w:r>
      <w:r w:rsidR="00AB3272" w:rsidRPr="007517B9">
        <w:rPr>
          <w:b/>
          <w:sz w:val="26"/>
          <w:szCs w:val="26"/>
        </w:rPr>
        <w:t xml:space="preserve"> и 202</w:t>
      </w:r>
      <w:r w:rsidR="005B26FF">
        <w:rPr>
          <w:b/>
          <w:sz w:val="26"/>
          <w:szCs w:val="26"/>
        </w:rPr>
        <w:t>7</w:t>
      </w:r>
      <w:r w:rsidRPr="007517B9">
        <w:rPr>
          <w:b/>
          <w:sz w:val="26"/>
          <w:szCs w:val="26"/>
        </w:rPr>
        <w:t xml:space="preserve"> годов</w:t>
      </w:r>
    </w:p>
    <w:p w:rsidR="009B4044" w:rsidRDefault="009B4044">
      <w:pPr>
        <w:rPr>
          <w:b/>
        </w:rPr>
      </w:pPr>
    </w:p>
    <w:p w:rsidR="009564D4" w:rsidRDefault="009564D4" w:rsidP="009564D4">
      <w:pPr>
        <w:pStyle w:val="docdata"/>
        <w:spacing w:before="0" w:beforeAutospacing="0" w:after="0" w:afterAutospacing="0"/>
        <w:ind w:firstLine="567"/>
        <w:jc w:val="both"/>
      </w:pPr>
      <w:r>
        <w:rPr>
          <w:color w:val="000000"/>
          <w:sz w:val="26"/>
          <w:szCs w:val="26"/>
        </w:rPr>
        <w:t xml:space="preserve">В соответствии с п. 6 ст. 84 Федерального Закона от 06.10.2003 № 131-ФЗ «Об общих принципах организации местного самоуправления в Российской Федерации», рассмотрев предложение администрации сельского поселения «Село Заречный», Сельская Дума сельского поселения «Село Заречный» </w:t>
      </w:r>
      <w:r>
        <w:rPr>
          <w:b/>
          <w:bCs/>
          <w:color w:val="000000"/>
          <w:sz w:val="26"/>
          <w:szCs w:val="26"/>
        </w:rPr>
        <w:t>РЕШИЛА</w:t>
      </w:r>
      <w:r>
        <w:rPr>
          <w:color w:val="000000"/>
          <w:sz w:val="26"/>
          <w:szCs w:val="26"/>
        </w:rPr>
        <w:t xml:space="preserve">: </w:t>
      </w:r>
    </w:p>
    <w:p w:rsidR="009564D4" w:rsidRDefault="009564D4" w:rsidP="009564D4">
      <w:pPr>
        <w:pStyle w:val="ae"/>
        <w:spacing w:before="0" w:beforeAutospacing="0" w:after="0" w:afterAutospacing="0"/>
      </w:pPr>
      <w:r>
        <w:rPr>
          <w:b/>
          <w:bCs/>
          <w:color w:val="000000"/>
          <w:sz w:val="26"/>
          <w:szCs w:val="26"/>
        </w:rPr>
        <w:t> </w:t>
      </w:r>
    </w:p>
    <w:p w:rsidR="009564D4" w:rsidRDefault="009564D4" w:rsidP="009564D4">
      <w:pPr>
        <w:pStyle w:val="ae"/>
        <w:spacing w:before="0" w:beforeAutospacing="0" w:after="0" w:afterAutospacing="0"/>
        <w:ind w:firstLine="567"/>
        <w:jc w:val="both"/>
      </w:pPr>
      <w:r>
        <w:rPr>
          <w:color w:val="000000"/>
          <w:sz w:val="26"/>
          <w:szCs w:val="26"/>
        </w:rPr>
        <w:t>1. Утвердить основные характеристики бюджета сельского поселения на 2025 год:</w:t>
      </w:r>
    </w:p>
    <w:p w:rsidR="009564D4" w:rsidRDefault="009564D4" w:rsidP="009564D4">
      <w:pPr>
        <w:pStyle w:val="ae"/>
        <w:spacing w:before="0" w:beforeAutospacing="0" w:after="0" w:afterAutospacing="0"/>
        <w:ind w:firstLine="567"/>
        <w:jc w:val="both"/>
      </w:pPr>
      <w:r>
        <w:rPr>
          <w:color w:val="000000"/>
          <w:sz w:val="26"/>
          <w:szCs w:val="26"/>
        </w:rPr>
        <w:t>- общий объем доходов бюджета в сумме 14 125 676,00 рублей, в том числе объем безвозмездных поступлений в сумме 12 555 676,00  рублей;</w:t>
      </w:r>
    </w:p>
    <w:p w:rsidR="009564D4" w:rsidRDefault="009564D4" w:rsidP="009564D4">
      <w:pPr>
        <w:pStyle w:val="ae"/>
        <w:spacing w:before="0" w:beforeAutospacing="0" w:after="0" w:afterAutospacing="0"/>
        <w:ind w:firstLine="567"/>
      </w:pPr>
      <w:r>
        <w:rPr>
          <w:color w:val="000000"/>
          <w:sz w:val="26"/>
          <w:szCs w:val="26"/>
        </w:rPr>
        <w:t>- общий объём расходов бюджета в сумме  14 204 176,00 рублей;</w:t>
      </w:r>
    </w:p>
    <w:p w:rsidR="009564D4" w:rsidRDefault="009564D4" w:rsidP="009564D4">
      <w:pPr>
        <w:pStyle w:val="ae"/>
        <w:spacing w:before="0" w:beforeAutospacing="0" w:after="0" w:afterAutospacing="0"/>
        <w:ind w:firstLine="567"/>
        <w:jc w:val="both"/>
      </w:pPr>
      <w:r>
        <w:rPr>
          <w:color w:val="000000"/>
          <w:sz w:val="26"/>
          <w:szCs w:val="26"/>
        </w:rPr>
        <w:t>- нормативную величину резервного фонда администрации сельского поселения «Село Заречный» в сумме 15 700,00 рублей;</w:t>
      </w:r>
    </w:p>
    <w:p w:rsidR="009564D4" w:rsidRDefault="009564D4" w:rsidP="009564D4">
      <w:pPr>
        <w:pStyle w:val="ae"/>
        <w:spacing w:before="0" w:beforeAutospacing="0" w:after="0" w:afterAutospacing="0"/>
        <w:ind w:firstLine="567"/>
        <w:jc w:val="both"/>
      </w:pPr>
      <w:r>
        <w:rPr>
          <w:color w:val="000000"/>
          <w:sz w:val="26"/>
          <w:szCs w:val="26"/>
        </w:rPr>
        <w:t>- верхний предел муниципального внутреннего долга сельского поселения «Село Заречный» на 1 января 2025 года в сумме 0,00 рублей, в том числе верхний предел долга по муниципальным гарантиям сельского поселения «Село Заречный» в сумме 0,00 рублей;</w:t>
      </w:r>
    </w:p>
    <w:p w:rsidR="009564D4" w:rsidRDefault="009564D4" w:rsidP="009564D4">
      <w:pPr>
        <w:pStyle w:val="ae"/>
        <w:spacing w:before="0" w:beforeAutospacing="0" w:after="0" w:afterAutospacing="0"/>
        <w:ind w:firstLine="567"/>
      </w:pPr>
      <w:r>
        <w:rPr>
          <w:color w:val="000000"/>
          <w:sz w:val="26"/>
          <w:szCs w:val="26"/>
        </w:rPr>
        <w:t>- дефицит бюджета в сумме 78 500,00</w:t>
      </w:r>
      <w:r>
        <w:rPr>
          <w:b/>
          <w:bCs/>
          <w:color w:val="000000"/>
          <w:sz w:val="26"/>
          <w:szCs w:val="26"/>
        </w:rPr>
        <w:t> </w:t>
      </w:r>
      <w:r>
        <w:rPr>
          <w:color w:val="000000"/>
          <w:sz w:val="26"/>
          <w:szCs w:val="26"/>
        </w:rPr>
        <w:t>рублей.</w:t>
      </w:r>
    </w:p>
    <w:p w:rsidR="009564D4" w:rsidRDefault="009564D4" w:rsidP="009564D4">
      <w:pPr>
        <w:pStyle w:val="ae"/>
        <w:spacing w:before="0" w:beforeAutospacing="0" w:after="0" w:afterAutospacing="0"/>
        <w:ind w:firstLine="567"/>
        <w:jc w:val="both"/>
      </w:pPr>
      <w:r>
        <w:rPr>
          <w:color w:val="000000"/>
          <w:sz w:val="26"/>
          <w:szCs w:val="26"/>
        </w:rPr>
        <w:t>2. Утвердить основные характеристики бюджета сельского поселения «Село Заречный» на 2026 год и на 2027 год:</w:t>
      </w:r>
    </w:p>
    <w:p w:rsidR="009564D4" w:rsidRDefault="009564D4" w:rsidP="009564D4">
      <w:pPr>
        <w:pStyle w:val="ae"/>
        <w:spacing w:before="0" w:beforeAutospacing="0" w:after="0" w:afterAutospacing="0"/>
        <w:ind w:firstLine="567"/>
        <w:jc w:val="both"/>
      </w:pPr>
      <w:r>
        <w:rPr>
          <w:color w:val="000000"/>
          <w:sz w:val="26"/>
          <w:szCs w:val="26"/>
        </w:rPr>
        <w:t>- общий объем доходов бюджета сельского поселения «Село Заречный» на 2026 год в сумме 15 895 779,00 рублей, в том числе объем безвозмездных поступлений 14 325 779,00 рублей и на 2027 год в сумме 14 154 197,00 рублей, в том числе объем безвозмездных поступлений 12 584 197,00</w:t>
      </w:r>
      <w:r>
        <w:rPr>
          <w:b/>
          <w:bCs/>
          <w:color w:val="000000"/>
          <w:sz w:val="26"/>
          <w:szCs w:val="26"/>
        </w:rPr>
        <w:t> </w:t>
      </w:r>
      <w:r>
        <w:rPr>
          <w:color w:val="000000"/>
          <w:sz w:val="26"/>
          <w:szCs w:val="26"/>
        </w:rPr>
        <w:t>рублей;</w:t>
      </w:r>
    </w:p>
    <w:p w:rsidR="009564D4" w:rsidRDefault="009564D4" w:rsidP="009564D4">
      <w:pPr>
        <w:pStyle w:val="ae"/>
        <w:spacing w:before="0" w:beforeAutospacing="0" w:after="0" w:afterAutospacing="0"/>
        <w:ind w:firstLine="567"/>
        <w:jc w:val="both"/>
      </w:pPr>
      <w:r>
        <w:rPr>
          <w:color w:val="000000"/>
          <w:sz w:val="26"/>
          <w:szCs w:val="26"/>
        </w:rPr>
        <w:t>- общий объем расходов бюджета сельского поселения «Село Заречный» на 2026 год в сумме 15 974 279,00 рублей, в том числе условно утверждаемые расходы в сумме 345 881,00 рублей и на 2027 год в сумме 14 232 697,00 рублей, в том числе условно утверждаемые расходы в сумме 691 762,00 рублей;</w:t>
      </w:r>
    </w:p>
    <w:p w:rsidR="009564D4" w:rsidRDefault="009564D4" w:rsidP="009564D4">
      <w:pPr>
        <w:pStyle w:val="ae"/>
        <w:spacing w:before="0" w:beforeAutospacing="0" w:after="0" w:afterAutospacing="0"/>
        <w:ind w:firstLine="567"/>
        <w:jc w:val="both"/>
      </w:pPr>
      <w:r>
        <w:rPr>
          <w:color w:val="000000"/>
          <w:sz w:val="26"/>
          <w:szCs w:val="26"/>
        </w:rPr>
        <w:t>- нормативную величину резервного фонда администрации сельского поселения «Село Заречный» на 2026 год в сумме 15 700,00 рублей, на 2027 год в сумме 15 700,00 рублей;</w:t>
      </w:r>
    </w:p>
    <w:p w:rsidR="009564D4" w:rsidRDefault="009564D4" w:rsidP="009564D4">
      <w:pPr>
        <w:pStyle w:val="ae"/>
        <w:spacing w:before="0" w:beforeAutospacing="0" w:after="0" w:afterAutospacing="0"/>
        <w:ind w:firstLine="567"/>
        <w:jc w:val="both"/>
      </w:pPr>
      <w:r>
        <w:rPr>
          <w:color w:val="000000"/>
          <w:sz w:val="26"/>
          <w:szCs w:val="26"/>
        </w:rPr>
        <w:lastRenderedPageBreak/>
        <w:t>- верхний предел муниципального внутреннего долга сельского поселения «Село Заречный» на 1 января 2026 года и на</w:t>
      </w:r>
      <w:bookmarkStart w:id="0" w:name="_GoBack"/>
      <w:r>
        <w:rPr>
          <w:color w:val="000000"/>
          <w:sz w:val="26"/>
          <w:szCs w:val="26"/>
        </w:rPr>
        <w:t xml:space="preserve"> 1 января 2027 года в сумме 0,00 рублей, в том числе верхний предел долга по муниципальным гарантиям сельского поселения «Село Заречный» в сумме 0,00 рублей;</w:t>
      </w:r>
    </w:p>
    <w:p w:rsidR="009564D4" w:rsidRDefault="009564D4" w:rsidP="009564D4">
      <w:pPr>
        <w:pStyle w:val="ae"/>
        <w:spacing w:before="0" w:beforeAutospacing="0" w:after="0" w:afterAutospacing="0"/>
        <w:ind w:firstLine="567"/>
        <w:jc w:val="both"/>
      </w:pPr>
      <w:r>
        <w:rPr>
          <w:color w:val="000000"/>
          <w:sz w:val="26"/>
          <w:szCs w:val="26"/>
        </w:rPr>
        <w:t>- дефицит бюджета на 2026 год в сумме 78 500,00</w:t>
      </w:r>
      <w:r>
        <w:rPr>
          <w:b/>
          <w:bCs/>
          <w:color w:val="000000"/>
          <w:sz w:val="26"/>
          <w:szCs w:val="26"/>
        </w:rPr>
        <w:t> </w:t>
      </w:r>
      <w:r>
        <w:rPr>
          <w:color w:val="000000"/>
          <w:sz w:val="26"/>
          <w:szCs w:val="26"/>
        </w:rPr>
        <w:t>рублей и на 2027 год в сумме 78 500,00 рублей.</w:t>
      </w:r>
    </w:p>
    <w:p w:rsidR="009564D4" w:rsidRDefault="009564D4" w:rsidP="009564D4">
      <w:pPr>
        <w:pStyle w:val="ae"/>
        <w:spacing w:before="0" w:beforeAutospacing="0" w:after="0" w:afterAutospacing="0"/>
        <w:ind w:firstLine="567"/>
        <w:jc w:val="both"/>
      </w:pPr>
      <w:r>
        <w:rPr>
          <w:color w:val="000000"/>
          <w:sz w:val="26"/>
          <w:szCs w:val="26"/>
        </w:rPr>
        <w:t>3.  Утвердить перечень главных администраторов доходов бюджета согласно приложению №1 к настоящему решению.</w:t>
      </w:r>
    </w:p>
    <w:p w:rsidR="009564D4" w:rsidRDefault="009564D4" w:rsidP="009564D4">
      <w:pPr>
        <w:pStyle w:val="ae"/>
        <w:spacing w:before="0" w:beforeAutospacing="0" w:after="0" w:afterAutospacing="0"/>
        <w:ind w:firstLine="567"/>
        <w:jc w:val="both"/>
      </w:pPr>
      <w:r>
        <w:rPr>
          <w:color w:val="000000"/>
          <w:sz w:val="26"/>
          <w:szCs w:val="26"/>
        </w:rPr>
        <w:t>4. Утвердить перечень главных администраторов источников внутреннего финансирования дефицита бюджета согласно приложению №2 к настоящему решению.</w:t>
      </w:r>
    </w:p>
    <w:p w:rsidR="009564D4" w:rsidRDefault="009564D4" w:rsidP="009564D4">
      <w:pPr>
        <w:pStyle w:val="ae"/>
        <w:spacing w:before="0" w:beforeAutospacing="0" w:after="0" w:afterAutospacing="0"/>
        <w:ind w:firstLine="567"/>
        <w:jc w:val="both"/>
      </w:pPr>
      <w:r>
        <w:rPr>
          <w:color w:val="000000"/>
          <w:sz w:val="26"/>
          <w:szCs w:val="26"/>
        </w:rPr>
        <w:t>5. В случае изменения в 2025 году состава и (или) функций администраторов  доходов и администраторов источников финансирования дефицита бюджета сельского поселения «Село Заречный» администрация сельского поселения «Село Заречный», исполняющая местный бюджет, вправе при определении принципов назначения, структуры кодов и присвоения кодов классификации доходов бюджетов Российской Федерации и источников финансирования дефицита бюджетов Российской Федерации вносить соответствующие изменения в состав закрепленных за ними кодов классификации доходов бюджетов Российской Федерации или источников финансирования дефицита бюджетов Российской Федерации.</w:t>
      </w:r>
    </w:p>
    <w:p w:rsidR="009564D4" w:rsidRDefault="009564D4" w:rsidP="009564D4">
      <w:pPr>
        <w:pStyle w:val="ae"/>
        <w:spacing w:before="0" w:beforeAutospacing="0" w:after="0" w:afterAutospacing="0"/>
        <w:ind w:firstLine="567"/>
        <w:jc w:val="both"/>
      </w:pPr>
      <w:r>
        <w:rPr>
          <w:color w:val="000000"/>
          <w:sz w:val="26"/>
          <w:szCs w:val="26"/>
        </w:rPr>
        <w:t>6. Администраторы, указанные в приложениях №№1-2 к настоящему решению, осуществляют в установленном порядке контроль за правильностью исчисления, полнотой и своевременностью уплаты, начисления, учета, взыскания и принятия решений о возврате (зачете) излишне уплаченных (взысканных) платежей, пени и штрафов по ним.</w:t>
      </w:r>
    </w:p>
    <w:p w:rsidR="009564D4" w:rsidRDefault="009564D4" w:rsidP="009564D4">
      <w:pPr>
        <w:pStyle w:val="ae"/>
        <w:spacing w:before="0" w:beforeAutospacing="0" w:after="0" w:afterAutospacing="0"/>
        <w:ind w:firstLine="567"/>
        <w:jc w:val="both"/>
      </w:pPr>
      <w:r>
        <w:rPr>
          <w:color w:val="000000"/>
          <w:sz w:val="26"/>
          <w:szCs w:val="26"/>
        </w:rPr>
        <w:t xml:space="preserve">7. Утвердить поступление доходов бюджета сельского поселения по кодам классификации доходов бюджетов бюджетной системы Российской Федерации на 2025 год  согласно приложению №3 к настоящему решению, на плановый период 2026-2027 годов согласно приложению №4 к настоящему решению. </w:t>
      </w:r>
    </w:p>
    <w:p w:rsidR="009564D4" w:rsidRDefault="009564D4" w:rsidP="009564D4">
      <w:pPr>
        <w:pStyle w:val="ae"/>
        <w:spacing w:before="0" w:beforeAutospacing="0" w:after="0" w:afterAutospacing="0"/>
        <w:ind w:firstLine="567"/>
        <w:jc w:val="both"/>
      </w:pPr>
      <w:r>
        <w:rPr>
          <w:color w:val="000000"/>
          <w:sz w:val="26"/>
          <w:szCs w:val="26"/>
        </w:rPr>
        <w:t xml:space="preserve">8. Утвердить ведомственную структуру расходов бюджета сельского поселения «Село Заречный» на 2025 год согласно приложению №5 к настоящему решению; на плановый период 2026 и 2027 годов – согласно приложению №6 к настоящему решению. </w:t>
      </w:r>
    </w:p>
    <w:p w:rsidR="009564D4" w:rsidRDefault="009564D4" w:rsidP="009564D4">
      <w:pPr>
        <w:pStyle w:val="ae"/>
        <w:spacing w:before="0" w:beforeAutospacing="0" w:after="0" w:afterAutospacing="0"/>
        <w:ind w:firstLine="567"/>
        <w:jc w:val="both"/>
      </w:pPr>
      <w:r>
        <w:rPr>
          <w:color w:val="000000"/>
          <w:sz w:val="26"/>
          <w:szCs w:val="26"/>
        </w:rPr>
        <w:t>9. Утвердить распределение бюджетных ассигнований бюджета сельского поселения «Село Заречный»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бюджета  на 2025 год и плановый период 2026 и 2027 годов согласно приложениям №№ 7 и 8 к настоящему решению.</w:t>
      </w:r>
    </w:p>
    <w:p w:rsidR="009564D4" w:rsidRDefault="009564D4" w:rsidP="009564D4">
      <w:pPr>
        <w:pStyle w:val="ae"/>
        <w:spacing w:before="0" w:beforeAutospacing="0" w:after="0" w:afterAutospacing="0"/>
        <w:ind w:firstLine="567"/>
        <w:jc w:val="both"/>
      </w:pPr>
      <w:r>
        <w:rPr>
          <w:color w:val="000000"/>
          <w:sz w:val="26"/>
          <w:szCs w:val="26"/>
        </w:rPr>
        <w:t>10. Утвердить распределение бюджетных ассигнований бюджета сельского поселения «Село Заречный»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9564D4" w:rsidRDefault="009564D4" w:rsidP="009564D4">
      <w:pPr>
        <w:pStyle w:val="ae"/>
        <w:spacing w:before="0" w:beforeAutospacing="0" w:after="0" w:afterAutospacing="0"/>
        <w:ind w:firstLine="567"/>
        <w:jc w:val="both"/>
      </w:pPr>
      <w:r>
        <w:rPr>
          <w:color w:val="000000"/>
          <w:sz w:val="26"/>
          <w:szCs w:val="26"/>
        </w:rPr>
        <w:t>-  на 2025 год – согласно приложению №9 к настоящему решению;</w:t>
      </w:r>
    </w:p>
    <w:p w:rsidR="009564D4" w:rsidRDefault="009564D4" w:rsidP="009564D4">
      <w:pPr>
        <w:pStyle w:val="ae"/>
        <w:spacing w:before="0" w:beforeAutospacing="0" w:after="0" w:afterAutospacing="0"/>
        <w:ind w:firstLine="567"/>
        <w:jc w:val="both"/>
      </w:pPr>
      <w:r>
        <w:rPr>
          <w:color w:val="000000"/>
          <w:sz w:val="26"/>
          <w:szCs w:val="26"/>
        </w:rPr>
        <w:t>- на плановый период 2026 и 2027 годов – согласно приложению №10 к настоящему решению.</w:t>
      </w:r>
    </w:p>
    <w:p w:rsidR="009564D4" w:rsidRDefault="009564D4" w:rsidP="009564D4">
      <w:pPr>
        <w:pStyle w:val="ae"/>
        <w:spacing w:before="0" w:beforeAutospacing="0" w:after="0" w:afterAutospacing="0"/>
        <w:ind w:firstLine="567"/>
        <w:jc w:val="both"/>
      </w:pPr>
      <w:r>
        <w:rPr>
          <w:color w:val="000000"/>
          <w:sz w:val="26"/>
          <w:szCs w:val="26"/>
        </w:rPr>
        <w:t>11. Учесть в бюджете сельского поселения «Село Заречный» межбюджетные трансферты, предоставляемые бюджету сельского поселения из бюджетов других уровней в  2025 году и в плановом  периоде 2026 и 2027 годов – согласно приложению № 11 к настоящему решению.</w:t>
      </w:r>
    </w:p>
    <w:p w:rsidR="009564D4" w:rsidRDefault="009564D4" w:rsidP="009564D4">
      <w:pPr>
        <w:pStyle w:val="ae"/>
        <w:spacing w:before="0" w:beforeAutospacing="0" w:after="0" w:afterAutospacing="0"/>
        <w:ind w:firstLine="567"/>
        <w:jc w:val="both"/>
      </w:pPr>
      <w:r>
        <w:rPr>
          <w:color w:val="000000"/>
          <w:sz w:val="26"/>
          <w:szCs w:val="26"/>
        </w:rPr>
        <w:lastRenderedPageBreak/>
        <w:t>12. Учесть в бюджете сельского поселения «Село Заречный» межбюджетные трансферты, передаваемые бюджету муниципального района «Город Людиново и Людиновский район» из бюджета поселения на осуществление части полномочий по решению вопросов местного значения на обеспечение жителей поселения услугами организаций культуры, на обеспечение условий для развития на территории поселения массовой физической культуры и спорта, на оказание мер социальной поддержки специалистов, работающих в сельской местности, а также специалистов, вышедших на пенсию:</w:t>
      </w:r>
    </w:p>
    <w:p w:rsidR="009564D4" w:rsidRDefault="009564D4" w:rsidP="009564D4">
      <w:pPr>
        <w:pStyle w:val="ae"/>
        <w:spacing w:before="0" w:beforeAutospacing="0" w:after="0" w:afterAutospacing="0"/>
        <w:ind w:firstLine="567"/>
        <w:jc w:val="both"/>
      </w:pPr>
      <w:r>
        <w:rPr>
          <w:color w:val="000000"/>
          <w:sz w:val="26"/>
          <w:szCs w:val="26"/>
        </w:rPr>
        <w:t>- на 2025 год – 3 814 000,00 рублей, на 2026 год – 3 814 000,00 рублей и на 2027 год – 3 814 000,00 рублей согласно приложению № 12 к настоящему решению.</w:t>
      </w:r>
    </w:p>
    <w:p w:rsidR="009564D4" w:rsidRDefault="009564D4" w:rsidP="009564D4">
      <w:pPr>
        <w:pStyle w:val="ae"/>
        <w:spacing w:before="0" w:beforeAutospacing="0" w:after="0" w:afterAutospacing="0"/>
        <w:ind w:firstLine="567"/>
        <w:jc w:val="both"/>
      </w:pPr>
      <w:r>
        <w:rPr>
          <w:color w:val="000000"/>
          <w:sz w:val="26"/>
          <w:szCs w:val="26"/>
        </w:rPr>
        <w:t>13.</w:t>
      </w:r>
      <w:r>
        <w:rPr>
          <w:b/>
          <w:bCs/>
          <w:color w:val="000000"/>
          <w:sz w:val="26"/>
          <w:szCs w:val="26"/>
        </w:rPr>
        <w:t> </w:t>
      </w:r>
      <w:r>
        <w:rPr>
          <w:color w:val="000000"/>
          <w:sz w:val="26"/>
          <w:szCs w:val="26"/>
        </w:rPr>
        <w:t>Утвердить источники финансирования дефицита бюджета сельского поселения «Село Заречный»:</w:t>
      </w:r>
    </w:p>
    <w:p w:rsidR="009564D4" w:rsidRDefault="009564D4" w:rsidP="009564D4">
      <w:pPr>
        <w:pStyle w:val="ae"/>
        <w:spacing w:before="0" w:beforeAutospacing="0" w:after="0" w:afterAutospacing="0"/>
        <w:ind w:firstLine="567"/>
        <w:jc w:val="both"/>
      </w:pPr>
      <w:r>
        <w:rPr>
          <w:color w:val="000000"/>
          <w:sz w:val="26"/>
          <w:szCs w:val="26"/>
        </w:rPr>
        <w:t>- в 2025 году – согласно приложению №13 к настоящему решению;</w:t>
      </w:r>
    </w:p>
    <w:p w:rsidR="009564D4" w:rsidRDefault="009564D4" w:rsidP="009564D4">
      <w:pPr>
        <w:pStyle w:val="ae"/>
        <w:spacing w:before="0" w:beforeAutospacing="0" w:after="0" w:afterAutospacing="0"/>
        <w:ind w:right="-15" w:firstLine="567"/>
      </w:pPr>
      <w:r>
        <w:rPr>
          <w:color w:val="000000"/>
          <w:sz w:val="26"/>
          <w:szCs w:val="26"/>
        </w:rPr>
        <w:t>- в 2026 – 2027 годы согласно приложению № 14 к настоящему решению.</w:t>
      </w:r>
    </w:p>
    <w:p w:rsidR="009564D4" w:rsidRDefault="009564D4" w:rsidP="009564D4">
      <w:pPr>
        <w:pStyle w:val="ae"/>
        <w:spacing w:before="0" w:beforeAutospacing="0" w:after="0" w:afterAutospacing="0"/>
        <w:ind w:right="-2" w:firstLine="567"/>
        <w:jc w:val="both"/>
      </w:pPr>
      <w:r>
        <w:rPr>
          <w:color w:val="000000"/>
          <w:sz w:val="26"/>
          <w:szCs w:val="26"/>
        </w:rPr>
        <w:t>14. Утвердить перечень и нормативы отчислений по отмененным местным налогам и сборам, зачисляемым в бюджет сельского поселения «Село Заречный», согласно приложению №15 к настоящему решению.</w:t>
      </w:r>
    </w:p>
    <w:p w:rsidR="009564D4" w:rsidRDefault="009564D4" w:rsidP="009564D4">
      <w:pPr>
        <w:pStyle w:val="ae"/>
        <w:spacing w:before="0" w:beforeAutospacing="0" w:after="0" w:afterAutospacing="0"/>
        <w:ind w:left="45" w:firstLine="522"/>
        <w:jc w:val="both"/>
      </w:pPr>
      <w:r>
        <w:rPr>
          <w:color w:val="000000"/>
          <w:sz w:val="26"/>
          <w:szCs w:val="26"/>
        </w:rPr>
        <w:t>15.</w:t>
      </w:r>
      <w:r>
        <w:rPr>
          <w:b/>
          <w:bCs/>
          <w:color w:val="000000"/>
          <w:sz w:val="26"/>
          <w:szCs w:val="26"/>
        </w:rPr>
        <w:t> </w:t>
      </w:r>
      <w:r>
        <w:rPr>
          <w:color w:val="000000"/>
          <w:sz w:val="26"/>
          <w:szCs w:val="26"/>
        </w:rPr>
        <w:t xml:space="preserve">Утвердить перечень и нормативы отчислений по налогам и сборам, зачисляемым в бюджет сельского поселения «Село Заречный», согласно приложению № 16 к настоящему решению.                                                                                </w:t>
      </w:r>
    </w:p>
    <w:p w:rsidR="009564D4" w:rsidRDefault="009564D4" w:rsidP="009564D4">
      <w:pPr>
        <w:pStyle w:val="ae"/>
        <w:spacing w:before="0" w:beforeAutospacing="0" w:after="0" w:afterAutospacing="0"/>
        <w:ind w:right="-45" w:firstLine="567"/>
        <w:jc w:val="both"/>
      </w:pPr>
      <w:r>
        <w:rPr>
          <w:color w:val="000000"/>
          <w:sz w:val="26"/>
          <w:szCs w:val="26"/>
        </w:rPr>
        <w:t>16.</w:t>
      </w:r>
      <w:r>
        <w:rPr>
          <w:b/>
          <w:bCs/>
          <w:color w:val="000000"/>
          <w:sz w:val="26"/>
          <w:szCs w:val="26"/>
        </w:rPr>
        <w:t> </w:t>
      </w:r>
      <w:r>
        <w:rPr>
          <w:color w:val="000000"/>
          <w:sz w:val="26"/>
          <w:szCs w:val="26"/>
        </w:rPr>
        <w:t>Установить, что через администрацию сельского поселения осуществляется финансирование расходов на реализацию мероприятий по программам:</w:t>
      </w:r>
    </w:p>
    <w:p w:rsidR="009564D4" w:rsidRDefault="009564D4" w:rsidP="009564D4">
      <w:pPr>
        <w:pStyle w:val="ae"/>
        <w:spacing w:before="0" w:beforeAutospacing="0" w:after="0" w:afterAutospacing="0"/>
        <w:ind w:right="-45" w:firstLine="567"/>
        <w:jc w:val="both"/>
      </w:pPr>
      <w:r>
        <w:rPr>
          <w:color w:val="000000"/>
          <w:sz w:val="26"/>
          <w:szCs w:val="26"/>
        </w:rPr>
        <w:t>- ведомственной целевой программы «Совершенствование системы управления органами местного самоуправления сельского поселения «Село Заречный»;</w:t>
      </w:r>
    </w:p>
    <w:p w:rsidR="009564D4" w:rsidRDefault="009564D4" w:rsidP="009564D4">
      <w:pPr>
        <w:pStyle w:val="ae"/>
        <w:spacing w:before="0" w:beforeAutospacing="0" w:after="0" w:afterAutospacing="0"/>
        <w:ind w:right="-45" w:firstLine="567"/>
        <w:jc w:val="both"/>
      </w:pPr>
      <w:r>
        <w:rPr>
          <w:color w:val="000000"/>
          <w:sz w:val="26"/>
          <w:szCs w:val="26"/>
        </w:rPr>
        <w:t>- «Безопасность жизнедеятельности на территории сельского поселения «Село Заречный»;</w:t>
      </w:r>
    </w:p>
    <w:p w:rsidR="009564D4" w:rsidRDefault="009564D4" w:rsidP="009564D4">
      <w:pPr>
        <w:pStyle w:val="ae"/>
        <w:spacing w:before="0" w:beforeAutospacing="0" w:after="0" w:afterAutospacing="0"/>
        <w:ind w:right="-45" w:firstLine="567"/>
        <w:jc w:val="both"/>
      </w:pPr>
      <w:r>
        <w:rPr>
          <w:color w:val="000000"/>
          <w:sz w:val="26"/>
          <w:szCs w:val="26"/>
        </w:rPr>
        <w:t>-  «Благоустройство территории сельского поселения «Село Заречный»;</w:t>
      </w:r>
    </w:p>
    <w:p w:rsidR="009564D4" w:rsidRDefault="009564D4" w:rsidP="009564D4">
      <w:pPr>
        <w:pStyle w:val="ae"/>
        <w:spacing w:before="0" w:beforeAutospacing="0" w:after="0" w:afterAutospacing="0"/>
        <w:ind w:right="-45" w:firstLine="567"/>
        <w:jc w:val="both"/>
      </w:pPr>
      <w:r>
        <w:rPr>
          <w:color w:val="000000"/>
          <w:sz w:val="26"/>
          <w:szCs w:val="26"/>
        </w:rPr>
        <w:t>-  «Социальная поддержка граждан сельского поселения «Село Заречный».</w:t>
      </w:r>
    </w:p>
    <w:p w:rsidR="009564D4" w:rsidRDefault="009564D4" w:rsidP="009564D4">
      <w:pPr>
        <w:pStyle w:val="ae"/>
        <w:spacing w:before="0" w:beforeAutospacing="0" w:after="0" w:afterAutospacing="0"/>
        <w:ind w:firstLine="567"/>
        <w:jc w:val="both"/>
      </w:pPr>
      <w:r>
        <w:rPr>
          <w:color w:val="000000"/>
          <w:sz w:val="26"/>
          <w:szCs w:val="26"/>
        </w:rPr>
        <w:t>17. Установить, что принятые программы на 2025 год и плановый период 2026 – 2027 годов финансируются в объеме, предусмотренном бюджетом сельского поселения «Село Заречный».</w:t>
      </w:r>
    </w:p>
    <w:p w:rsidR="009564D4" w:rsidRDefault="009564D4" w:rsidP="009564D4">
      <w:pPr>
        <w:pStyle w:val="ae"/>
        <w:spacing w:before="0" w:beforeAutospacing="0" w:after="0" w:afterAutospacing="0"/>
        <w:ind w:firstLine="567"/>
        <w:jc w:val="both"/>
      </w:pPr>
      <w:r>
        <w:rPr>
          <w:color w:val="000000"/>
          <w:sz w:val="26"/>
          <w:szCs w:val="26"/>
        </w:rPr>
        <w:t>18. Установить, что в ходе исполнения настоящего решения уполномоченный орган, исполняющий бюджет сельского поселения «Село Заречный» по представлению главных распорядителей средств бюджета сельского поселения «Село Заречный», вправе по основаниям и в порядке, установленным законодательством и муниципальными нормативными правовыми актами, вносить изменения с последующим утверждением решением Сельской Думы сельского поселения «Село Заречный»:</w:t>
      </w:r>
    </w:p>
    <w:p w:rsidR="009564D4" w:rsidRDefault="009564D4" w:rsidP="009564D4">
      <w:pPr>
        <w:pStyle w:val="ae"/>
        <w:spacing w:before="0" w:beforeAutospacing="0" w:after="0" w:afterAutospacing="0"/>
        <w:ind w:firstLine="567"/>
        <w:jc w:val="both"/>
      </w:pPr>
      <w:r>
        <w:rPr>
          <w:color w:val="000000"/>
          <w:sz w:val="26"/>
          <w:szCs w:val="26"/>
        </w:rPr>
        <w:t>- в ведомственную, функциональную и экономическую структуру расходов бюджета сельского поселения «Село Заречный» - в случае образования в ходе исполнения бюджета сельского поселения «Село Заречный» экономии по отдельным разделам подразделам, целевым статьям, видам расходов функциональной и экономической классификации расходов бюджетов Российской Федерации;</w:t>
      </w:r>
    </w:p>
    <w:p w:rsidR="009564D4" w:rsidRDefault="009564D4" w:rsidP="009564D4">
      <w:pPr>
        <w:pStyle w:val="ae"/>
        <w:spacing w:before="0" w:beforeAutospacing="0" w:after="0" w:afterAutospacing="0"/>
        <w:ind w:firstLine="567"/>
        <w:jc w:val="both"/>
      </w:pPr>
      <w:r>
        <w:rPr>
          <w:color w:val="000000"/>
          <w:sz w:val="26"/>
          <w:szCs w:val="26"/>
        </w:rPr>
        <w:t>- в ведомственную, функциональную и экономическую структуру расходов бюджета сельского поселения «Село Заречный» путем уменьшения ассигнований на сумму, израсходованную получателями бюджетных средств незаконно или не по целевому назначению – по результатам проверок;</w:t>
      </w:r>
    </w:p>
    <w:p w:rsidR="009564D4" w:rsidRDefault="009564D4" w:rsidP="009564D4">
      <w:pPr>
        <w:pStyle w:val="ae"/>
        <w:spacing w:before="0" w:beforeAutospacing="0" w:after="0" w:afterAutospacing="0"/>
        <w:ind w:firstLine="567"/>
        <w:jc w:val="both"/>
      </w:pPr>
      <w:r>
        <w:rPr>
          <w:color w:val="000000"/>
          <w:sz w:val="26"/>
          <w:szCs w:val="26"/>
        </w:rPr>
        <w:t xml:space="preserve">- в ведомственную, функциональную и экономическую структуру расходов бюджета сельского поселения «Село Заречный» - на сумму средств, полученных из </w:t>
      </w:r>
      <w:r>
        <w:rPr>
          <w:color w:val="000000"/>
          <w:sz w:val="26"/>
          <w:szCs w:val="26"/>
        </w:rPr>
        <w:lastRenderedPageBreak/>
        <w:t>бюджета муниципального района «Город Людиново и Людиновский район» на финансирование целевых расходов и не учтенных в настоящем решении;</w:t>
      </w:r>
    </w:p>
    <w:p w:rsidR="009564D4" w:rsidRDefault="009564D4" w:rsidP="009564D4">
      <w:pPr>
        <w:pStyle w:val="ae"/>
        <w:spacing w:before="0" w:beforeAutospacing="0" w:after="0" w:afterAutospacing="0"/>
        <w:ind w:firstLine="567"/>
        <w:jc w:val="both"/>
      </w:pPr>
      <w:r>
        <w:rPr>
          <w:color w:val="000000"/>
          <w:sz w:val="26"/>
          <w:szCs w:val="26"/>
        </w:rPr>
        <w:t xml:space="preserve">- в иных случаях, установленных бюджетным законодательством Российской Федерации, Калужской области и муниципальными нормативными правовыми актами. </w:t>
      </w:r>
    </w:p>
    <w:p w:rsidR="009564D4" w:rsidRDefault="009564D4" w:rsidP="009564D4">
      <w:pPr>
        <w:pStyle w:val="ae"/>
        <w:spacing w:before="0" w:beforeAutospacing="0" w:after="0" w:afterAutospacing="0"/>
        <w:ind w:firstLine="567"/>
        <w:jc w:val="both"/>
      </w:pPr>
      <w:r>
        <w:rPr>
          <w:color w:val="000000"/>
          <w:sz w:val="26"/>
          <w:szCs w:val="26"/>
        </w:rPr>
        <w:t>19. Установить с 01 октября 2025 года уровень индексации окладов работников, замещающих должности, не отнесенные к должностям муниципальной службы, и осуществляющих техническое обеспечение деятельности администрации сельского поселения «Село Заречный», и младшего обслуживающего персонала, сложившиеся на 01.10.2025 года,  на  4,5%. </w:t>
      </w:r>
      <w:r>
        <w:rPr>
          <w:color w:val="000000"/>
          <w:sz w:val="28"/>
          <w:szCs w:val="28"/>
        </w:rPr>
        <w:t xml:space="preserve">  </w:t>
      </w:r>
    </w:p>
    <w:p w:rsidR="009564D4" w:rsidRDefault="009564D4" w:rsidP="009564D4">
      <w:pPr>
        <w:pStyle w:val="ae"/>
        <w:spacing w:before="0" w:beforeAutospacing="0" w:after="0" w:afterAutospacing="0"/>
        <w:ind w:firstLine="567"/>
        <w:jc w:val="both"/>
      </w:pPr>
      <w:r>
        <w:rPr>
          <w:color w:val="000000"/>
          <w:sz w:val="26"/>
          <w:szCs w:val="26"/>
        </w:rPr>
        <w:t>20</w:t>
      </w:r>
      <w:r>
        <w:rPr>
          <w:color w:val="000000"/>
          <w:sz w:val="28"/>
          <w:szCs w:val="28"/>
        </w:rPr>
        <w:t>. </w:t>
      </w:r>
      <w:r>
        <w:rPr>
          <w:color w:val="000000"/>
          <w:sz w:val="26"/>
          <w:szCs w:val="26"/>
        </w:rPr>
        <w:t>Установить с 01 октября 2025 года уровень индексации окладов работников, замещающих муниципальные должности муниципальной службы в администрации сельского поселения «Село Заречный», сложившиеся на 01.10.2025 года,  на  4,5%. </w:t>
      </w:r>
      <w:r>
        <w:rPr>
          <w:color w:val="000000"/>
          <w:sz w:val="28"/>
          <w:szCs w:val="28"/>
        </w:rPr>
        <w:t xml:space="preserve">  </w:t>
      </w:r>
    </w:p>
    <w:p w:rsidR="009564D4" w:rsidRDefault="009564D4" w:rsidP="009564D4">
      <w:pPr>
        <w:pStyle w:val="ae"/>
        <w:spacing w:before="0" w:beforeAutospacing="0" w:after="0" w:afterAutospacing="0"/>
        <w:ind w:firstLine="567"/>
        <w:jc w:val="both"/>
      </w:pPr>
      <w:r>
        <w:rPr>
          <w:color w:val="000000"/>
          <w:sz w:val="26"/>
          <w:szCs w:val="26"/>
        </w:rPr>
        <w:t>21. Опубликовать настоящее решение в средствах массовой информации.</w:t>
      </w:r>
    </w:p>
    <w:p w:rsidR="009564D4" w:rsidRDefault="009564D4" w:rsidP="009564D4">
      <w:pPr>
        <w:pStyle w:val="ae"/>
        <w:spacing w:before="0" w:beforeAutospacing="0" w:after="0" w:afterAutospacing="0"/>
        <w:ind w:firstLine="567"/>
        <w:jc w:val="both"/>
      </w:pPr>
      <w:r>
        <w:rPr>
          <w:color w:val="000000"/>
          <w:sz w:val="26"/>
          <w:szCs w:val="26"/>
        </w:rPr>
        <w:t>22. </w:t>
      </w:r>
      <w:r>
        <w:rPr>
          <w:b/>
          <w:bCs/>
          <w:color w:val="000000"/>
          <w:sz w:val="26"/>
          <w:szCs w:val="26"/>
        </w:rPr>
        <w:t> </w:t>
      </w:r>
      <w:r>
        <w:rPr>
          <w:color w:val="000000"/>
          <w:sz w:val="26"/>
          <w:szCs w:val="26"/>
        </w:rPr>
        <w:t>Настоящее решение вступает в силу с 1 января 2025 года.</w:t>
      </w:r>
    </w:p>
    <w:p w:rsidR="009564D4" w:rsidRDefault="009564D4" w:rsidP="009564D4">
      <w:pPr>
        <w:pStyle w:val="ae"/>
        <w:spacing w:before="0" w:beforeAutospacing="0" w:after="0" w:afterAutospacing="0"/>
        <w:ind w:firstLine="567"/>
        <w:jc w:val="both"/>
      </w:pPr>
      <w:r>
        <w:t> </w:t>
      </w:r>
    </w:p>
    <w:bookmarkEnd w:id="0"/>
    <w:p w:rsidR="00393979" w:rsidRDefault="00393979">
      <w:pPr>
        <w:rPr>
          <w:sz w:val="28"/>
          <w:szCs w:val="28"/>
        </w:rPr>
      </w:pPr>
    </w:p>
    <w:p w:rsidR="00393979" w:rsidRDefault="00393979">
      <w:pPr>
        <w:rPr>
          <w:sz w:val="28"/>
          <w:szCs w:val="28"/>
        </w:rPr>
      </w:pPr>
    </w:p>
    <w:p w:rsidR="00393979" w:rsidRDefault="00393979">
      <w:pPr>
        <w:rPr>
          <w:sz w:val="28"/>
          <w:szCs w:val="28"/>
        </w:rPr>
      </w:pPr>
    </w:p>
    <w:p w:rsidR="002B5B87" w:rsidRDefault="009B4044">
      <w:r>
        <w:rPr>
          <w:sz w:val="28"/>
          <w:szCs w:val="28"/>
        </w:rPr>
        <w:t xml:space="preserve"> </w:t>
      </w:r>
      <w:r>
        <w:rPr>
          <w:sz w:val="26"/>
          <w:szCs w:val="26"/>
        </w:rPr>
        <w:t xml:space="preserve">Глава сельского поселения «Село Заречный»                 </w:t>
      </w:r>
      <w:r w:rsidR="000E144A">
        <w:rPr>
          <w:sz w:val="26"/>
          <w:szCs w:val="26"/>
        </w:rPr>
        <w:t xml:space="preserve">                 Е.М. Пряхина</w:t>
      </w:r>
      <w:r>
        <w:rPr>
          <w:sz w:val="26"/>
          <w:szCs w:val="26"/>
        </w:rPr>
        <w:t xml:space="preserve"> </w:t>
      </w:r>
    </w:p>
    <w:p w:rsidR="002B5B87" w:rsidRPr="002B5B87" w:rsidRDefault="002B5B87" w:rsidP="002B5B87"/>
    <w:p w:rsidR="002B5B87" w:rsidRPr="002B5B87" w:rsidRDefault="002B5B87" w:rsidP="002B5B87"/>
    <w:p w:rsidR="002B5B87" w:rsidRPr="002B5B87" w:rsidRDefault="002B5B87" w:rsidP="002B5B87"/>
    <w:p w:rsidR="002B5B87" w:rsidRPr="002B5B87" w:rsidRDefault="002B5B87" w:rsidP="002B5B87"/>
    <w:p w:rsidR="002B5B87" w:rsidRPr="002B5B87" w:rsidRDefault="002B5B87" w:rsidP="002B5B87"/>
    <w:p w:rsidR="002B5B87" w:rsidRPr="002B5B87" w:rsidRDefault="002B5B87" w:rsidP="002B5B87"/>
    <w:p w:rsidR="002B5B87" w:rsidRPr="002B5B87" w:rsidRDefault="002B5B87" w:rsidP="002B5B87"/>
    <w:p w:rsidR="002B5B87" w:rsidRDefault="002B5B87" w:rsidP="002B5B87"/>
    <w:sectPr w:rsidR="002B5B87" w:rsidSect="009911B1">
      <w:footerReference w:type="default" r:id="rId7"/>
      <w:pgSz w:w="11906" w:h="16838"/>
      <w:pgMar w:top="567" w:right="851" w:bottom="567" w:left="1418" w:header="720" w:footer="720" w:gutter="0"/>
      <w:pgNumType w:start="4"/>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EDC" w:rsidRDefault="000D5EDC" w:rsidP="009911B1">
      <w:r>
        <w:separator/>
      </w:r>
    </w:p>
  </w:endnote>
  <w:endnote w:type="continuationSeparator" w:id="0">
    <w:p w:rsidR="000D5EDC" w:rsidRDefault="000D5EDC" w:rsidP="00991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453374"/>
      <w:docPartObj>
        <w:docPartGallery w:val="Page Numbers (Bottom of Page)"/>
        <w:docPartUnique/>
      </w:docPartObj>
    </w:sdtPr>
    <w:sdtContent>
      <w:p w:rsidR="009911B1" w:rsidRDefault="001A6981">
        <w:pPr>
          <w:pStyle w:val="ac"/>
          <w:jc w:val="center"/>
        </w:pPr>
        <w:r>
          <w:fldChar w:fldCharType="begin"/>
        </w:r>
        <w:r w:rsidR="009911B1">
          <w:instrText>PAGE   \* MERGEFORMAT</w:instrText>
        </w:r>
        <w:r>
          <w:fldChar w:fldCharType="separate"/>
        </w:r>
        <w:r w:rsidR="00424CA9">
          <w:rPr>
            <w:noProof/>
          </w:rPr>
          <w:t>9</w:t>
        </w:r>
        <w:r>
          <w:fldChar w:fldCharType="end"/>
        </w:r>
      </w:p>
    </w:sdtContent>
  </w:sdt>
  <w:p w:rsidR="009911B1" w:rsidRDefault="009911B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EDC" w:rsidRDefault="000D5EDC" w:rsidP="009911B1">
      <w:r>
        <w:separator/>
      </w:r>
    </w:p>
  </w:footnote>
  <w:footnote w:type="continuationSeparator" w:id="0">
    <w:p w:rsidR="000D5EDC" w:rsidRDefault="000D5EDC" w:rsidP="009911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AB3272"/>
    <w:rsid w:val="000271ED"/>
    <w:rsid w:val="0004757C"/>
    <w:rsid w:val="000B490B"/>
    <w:rsid w:val="000D5EDC"/>
    <w:rsid w:val="000E144A"/>
    <w:rsid w:val="00107577"/>
    <w:rsid w:val="00147EC1"/>
    <w:rsid w:val="001A6981"/>
    <w:rsid w:val="001D0454"/>
    <w:rsid w:val="00227978"/>
    <w:rsid w:val="00230CCE"/>
    <w:rsid w:val="00265355"/>
    <w:rsid w:val="0026654A"/>
    <w:rsid w:val="0026699E"/>
    <w:rsid w:val="002B5B87"/>
    <w:rsid w:val="0035290F"/>
    <w:rsid w:val="00393979"/>
    <w:rsid w:val="0039698C"/>
    <w:rsid w:val="00424CA9"/>
    <w:rsid w:val="004315CF"/>
    <w:rsid w:val="004B01F2"/>
    <w:rsid w:val="004F69EB"/>
    <w:rsid w:val="00510099"/>
    <w:rsid w:val="00520FD4"/>
    <w:rsid w:val="005321DA"/>
    <w:rsid w:val="005604E1"/>
    <w:rsid w:val="00570209"/>
    <w:rsid w:val="0058079B"/>
    <w:rsid w:val="00585B28"/>
    <w:rsid w:val="005B26FF"/>
    <w:rsid w:val="005C1CBA"/>
    <w:rsid w:val="00617138"/>
    <w:rsid w:val="006F6464"/>
    <w:rsid w:val="00721938"/>
    <w:rsid w:val="007517B9"/>
    <w:rsid w:val="0077536B"/>
    <w:rsid w:val="00796631"/>
    <w:rsid w:val="007C0C25"/>
    <w:rsid w:val="007C1CF6"/>
    <w:rsid w:val="007F3DA0"/>
    <w:rsid w:val="008159EE"/>
    <w:rsid w:val="0082089C"/>
    <w:rsid w:val="00845D24"/>
    <w:rsid w:val="00885BD6"/>
    <w:rsid w:val="008A1B33"/>
    <w:rsid w:val="008D444D"/>
    <w:rsid w:val="00904619"/>
    <w:rsid w:val="00946055"/>
    <w:rsid w:val="00947676"/>
    <w:rsid w:val="009564D4"/>
    <w:rsid w:val="0098657A"/>
    <w:rsid w:val="009911B1"/>
    <w:rsid w:val="009929F0"/>
    <w:rsid w:val="009B00DB"/>
    <w:rsid w:val="009B28CE"/>
    <w:rsid w:val="009B4044"/>
    <w:rsid w:val="009E76AD"/>
    <w:rsid w:val="00A618A0"/>
    <w:rsid w:val="00A6661E"/>
    <w:rsid w:val="00A77A85"/>
    <w:rsid w:val="00AB3272"/>
    <w:rsid w:val="00AF55F6"/>
    <w:rsid w:val="00B23A31"/>
    <w:rsid w:val="00B44036"/>
    <w:rsid w:val="00B80B0C"/>
    <w:rsid w:val="00BA0B16"/>
    <w:rsid w:val="00BC02AE"/>
    <w:rsid w:val="00BC14AA"/>
    <w:rsid w:val="00C20A66"/>
    <w:rsid w:val="00C212CC"/>
    <w:rsid w:val="00C2386F"/>
    <w:rsid w:val="00C35806"/>
    <w:rsid w:val="00C36E7E"/>
    <w:rsid w:val="00C543F7"/>
    <w:rsid w:val="00C6484A"/>
    <w:rsid w:val="00C91515"/>
    <w:rsid w:val="00D23E66"/>
    <w:rsid w:val="00D61881"/>
    <w:rsid w:val="00DA773E"/>
    <w:rsid w:val="00DC4503"/>
    <w:rsid w:val="00DC7A99"/>
    <w:rsid w:val="00E94A29"/>
    <w:rsid w:val="00EA1038"/>
    <w:rsid w:val="00EF0395"/>
    <w:rsid w:val="00F16003"/>
    <w:rsid w:val="00F354BC"/>
    <w:rsid w:val="00F3626E"/>
    <w:rsid w:val="00F958B2"/>
    <w:rsid w:val="00FC4BEF"/>
    <w:rsid w:val="00FF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79B"/>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шрифт абзаца6"/>
    <w:rsid w:val="0058079B"/>
  </w:style>
  <w:style w:type="character" w:customStyle="1" w:styleId="5">
    <w:name w:val="Основной шрифт абзаца5"/>
    <w:rsid w:val="0058079B"/>
  </w:style>
  <w:style w:type="character" w:customStyle="1" w:styleId="WW8Num1z0">
    <w:name w:val="WW8Num1z0"/>
    <w:rsid w:val="0058079B"/>
    <w:rPr>
      <w:rFonts w:hint="default"/>
    </w:rPr>
  </w:style>
  <w:style w:type="character" w:customStyle="1" w:styleId="WW8Num2z0">
    <w:name w:val="WW8Num2z0"/>
    <w:rsid w:val="0058079B"/>
    <w:rPr>
      <w:rFonts w:hint="default"/>
      <w:b/>
      <w:bCs/>
    </w:rPr>
  </w:style>
  <w:style w:type="character" w:customStyle="1" w:styleId="WW8Num2z1">
    <w:name w:val="WW8Num2z1"/>
    <w:rsid w:val="0058079B"/>
  </w:style>
  <w:style w:type="character" w:customStyle="1" w:styleId="WW8Num2z2">
    <w:name w:val="WW8Num2z2"/>
    <w:rsid w:val="0058079B"/>
  </w:style>
  <w:style w:type="character" w:customStyle="1" w:styleId="WW8Num2z3">
    <w:name w:val="WW8Num2z3"/>
    <w:rsid w:val="0058079B"/>
  </w:style>
  <w:style w:type="character" w:customStyle="1" w:styleId="WW8Num2z4">
    <w:name w:val="WW8Num2z4"/>
    <w:rsid w:val="0058079B"/>
  </w:style>
  <w:style w:type="character" w:customStyle="1" w:styleId="WW8Num2z5">
    <w:name w:val="WW8Num2z5"/>
    <w:rsid w:val="0058079B"/>
  </w:style>
  <w:style w:type="character" w:customStyle="1" w:styleId="WW8Num2z6">
    <w:name w:val="WW8Num2z6"/>
    <w:rsid w:val="0058079B"/>
  </w:style>
  <w:style w:type="character" w:customStyle="1" w:styleId="WW8Num2z7">
    <w:name w:val="WW8Num2z7"/>
    <w:rsid w:val="0058079B"/>
  </w:style>
  <w:style w:type="character" w:customStyle="1" w:styleId="WW8Num2z8">
    <w:name w:val="WW8Num2z8"/>
    <w:rsid w:val="0058079B"/>
  </w:style>
  <w:style w:type="character" w:customStyle="1" w:styleId="4">
    <w:name w:val="Основной шрифт абзаца4"/>
    <w:rsid w:val="0058079B"/>
  </w:style>
  <w:style w:type="character" w:customStyle="1" w:styleId="3">
    <w:name w:val="Основной шрифт абзаца3"/>
    <w:rsid w:val="0058079B"/>
  </w:style>
  <w:style w:type="character" w:customStyle="1" w:styleId="2">
    <w:name w:val="Основной шрифт абзаца2"/>
    <w:rsid w:val="0058079B"/>
  </w:style>
  <w:style w:type="character" w:customStyle="1" w:styleId="WW8Num1z1">
    <w:name w:val="WW8Num1z1"/>
    <w:rsid w:val="0058079B"/>
  </w:style>
  <w:style w:type="character" w:customStyle="1" w:styleId="WW8Num1z2">
    <w:name w:val="WW8Num1z2"/>
    <w:rsid w:val="0058079B"/>
  </w:style>
  <w:style w:type="character" w:customStyle="1" w:styleId="WW8Num1z3">
    <w:name w:val="WW8Num1z3"/>
    <w:rsid w:val="0058079B"/>
  </w:style>
  <w:style w:type="character" w:customStyle="1" w:styleId="WW8Num1z4">
    <w:name w:val="WW8Num1z4"/>
    <w:rsid w:val="0058079B"/>
  </w:style>
  <w:style w:type="character" w:customStyle="1" w:styleId="WW8Num1z5">
    <w:name w:val="WW8Num1z5"/>
    <w:rsid w:val="0058079B"/>
  </w:style>
  <w:style w:type="character" w:customStyle="1" w:styleId="WW8Num1z6">
    <w:name w:val="WW8Num1z6"/>
    <w:rsid w:val="0058079B"/>
  </w:style>
  <w:style w:type="character" w:customStyle="1" w:styleId="WW8Num1z7">
    <w:name w:val="WW8Num1z7"/>
    <w:rsid w:val="0058079B"/>
  </w:style>
  <w:style w:type="character" w:customStyle="1" w:styleId="WW8Num1z8">
    <w:name w:val="WW8Num1z8"/>
    <w:rsid w:val="0058079B"/>
  </w:style>
  <w:style w:type="character" w:customStyle="1" w:styleId="WW8Num3z0">
    <w:name w:val="WW8Num3z0"/>
    <w:rsid w:val="0058079B"/>
    <w:rPr>
      <w:rFonts w:ascii="Symbol" w:hAnsi="Symbol" w:cs="OpenSymbol"/>
    </w:rPr>
  </w:style>
  <w:style w:type="character" w:customStyle="1" w:styleId="WW8Num4z0">
    <w:name w:val="WW8Num4z0"/>
    <w:rsid w:val="0058079B"/>
  </w:style>
  <w:style w:type="character" w:customStyle="1" w:styleId="WW8Num4z1">
    <w:name w:val="WW8Num4z1"/>
    <w:rsid w:val="0058079B"/>
  </w:style>
  <w:style w:type="character" w:customStyle="1" w:styleId="WW8Num4z2">
    <w:name w:val="WW8Num4z2"/>
    <w:rsid w:val="0058079B"/>
  </w:style>
  <w:style w:type="character" w:customStyle="1" w:styleId="WW8Num4z3">
    <w:name w:val="WW8Num4z3"/>
    <w:rsid w:val="0058079B"/>
  </w:style>
  <w:style w:type="character" w:customStyle="1" w:styleId="WW8Num4z4">
    <w:name w:val="WW8Num4z4"/>
    <w:rsid w:val="0058079B"/>
  </w:style>
  <w:style w:type="character" w:customStyle="1" w:styleId="WW8Num4z5">
    <w:name w:val="WW8Num4z5"/>
    <w:rsid w:val="0058079B"/>
  </w:style>
  <w:style w:type="character" w:customStyle="1" w:styleId="WW8Num4z6">
    <w:name w:val="WW8Num4z6"/>
    <w:rsid w:val="0058079B"/>
  </w:style>
  <w:style w:type="character" w:customStyle="1" w:styleId="WW8Num4z7">
    <w:name w:val="WW8Num4z7"/>
    <w:rsid w:val="0058079B"/>
  </w:style>
  <w:style w:type="character" w:customStyle="1" w:styleId="WW8Num4z8">
    <w:name w:val="WW8Num4z8"/>
    <w:rsid w:val="0058079B"/>
  </w:style>
  <w:style w:type="character" w:customStyle="1" w:styleId="1">
    <w:name w:val="Основной шрифт абзаца1"/>
    <w:rsid w:val="0058079B"/>
  </w:style>
  <w:style w:type="character" w:customStyle="1" w:styleId="a3">
    <w:name w:val="Маркеры списка"/>
    <w:rsid w:val="0058079B"/>
    <w:rPr>
      <w:rFonts w:ascii="OpenSymbol" w:eastAsia="OpenSymbol" w:hAnsi="OpenSymbol" w:cs="OpenSymbol"/>
    </w:rPr>
  </w:style>
  <w:style w:type="character" w:customStyle="1" w:styleId="a4">
    <w:name w:val="Символ нумерации"/>
    <w:rsid w:val="0058079B"/>
    <w:rPr>
      <w:b/>
      <w:bCs/>
    </w:rPr>
  </w:style>
  <w:style w:type="paragraph" w:customStyle="1" w:styleId="a5">
    <w:name w:val="Заголовок"/>
    <w:basedOn w:val="a"/>
    <w:next w:val="a6"/>
    <w:rsid w:val="0058079B"/>
    <w:pPr>
      <w:keepNext/>
      <w:spacing w:before="240" w:after="120"/>
    </w:pPr>
    <w:rPr>
      <w:rFonts w:ascii="Arial" w:eastAsia="Microsoft YaHei" w:hAnsi="Arial" w:cs="Mangal"/>
      <w:sz w:val="28"/>
      <w:szCs w:val="28"/>
    </w:rPr>
  </w:style>
  <w:style w:type="paragraph" w:styleId="a6">
    <w:name w:val="Body Text"/>
    <w:basedOn w:val="a"/>
    <w:rsid w:val="0058079B"/>
    <w:pPr>
      <w:spacing w:after="120"/>
    </w:pPr>
  </w:style>
  <w:style w:type="paragraph" w:styleId="a7">
    <w:name w:val="List"/>
    <w:basedOn w:val="a6"/>
    <w:rsid w:val="0058079B"/>
    <w:rPr>
      <w:rFonts w:cs="Mangal"/>
    </w:rPr>
  </w:style>
  <w:style w:type="paragraph" w:customStyle="1" w:styleId="60">
    <w:name w:val="Название6"/>
    <w:basedOn w:val="a"/>
    <w:rsid w:val="0058079B"/>
    <w:pPr>
      <w:suppressLineNumbers/>
      <w:spacing w:before="120" w:after="120"/>
    </w:pPr>
    <w:rPr>
      <w:rFonts w:cs="Mangal"/>
      <w:i/>
      <w:iCs/>
    </w:rPr>
  </w:style>
  <w:style w:type="paragraph" w:customStyle="1" w:styleId="61">
    <w:name w:val="Указатель6"/>
    <w:basedOn w:val="a"/>
    <w:rsid w:val="0058079B"/>
    <w:pPr>
      <w:suppressLineNumbers/>
    </w:pPr>
    <w:rPr>
      <w:rFonts w:cs="Mangal"/>
    </w:rPr>
  </w:style>
  <w:style w:type="paragraph" w:customStyle="1" w:styleId="50">
    <w:name w:val="Название5"/>
    <w:basedOn w:val="a"/>
    <w:rsid w:val="0058079B"/>
    <w:pPr>
      <w:suppressLineNumbers/>
      <w:spacing w:before="120" w:after="120"/>
    </w:pPr>
    <w:rPr>
      <w:rFonts w:cs="Mangal"/>
      <w:i/>
      <w:iCs/>
    </w:rPr>
  </w:style>
  <w:style w:type="paragraph" w:customStyle="1" w:styleId="51">
    <w:name w:val="Указатель5"/>
    <w:basedOn w:val="a"/>
    <w:rsid w:val="0058079B"/>
    <w:pPr>
      <w:suppressLineNumbers/>
    </w:pPr>
    <w:rPr>
      <w:rFonts w:cs="Mangal"/>
    </w:rPr>
  </w:style>
  <w:style w:type="paragraph" w:customStyle="1" w:styleId="40">
    <w:name w:val="Название4"/>
    <w:basedOn w:val="a"/>
    <w:rsid w:val="0058079B"/>
    <w:pPr>
      <w:suppressLineNumbers/>
      <w:spacing w:before="120" w:after="120"/>
    </w:pPr>
    <w:rPr>
      <w:rFonts w:cs="Mangal"/>
      <w:i/>
      <w:iCs/>
    </w:rPr>
  </w:style>
  <w:style w:type="paragraph" w:customStyle="1" w:styleId="41">
    <w:name w:val="Указатель4"/>
    <w:basedOn w:val="a"/>
    <w:rsid w:val="0058079B"/>
    <w:pPr>
      <w:suppressLineNumbers/>
    </w:pPr>
    <w:rPr>
      <w:rFonts w:cs="Mangal"/>
    </w:rPr>
  </w:style>
  <w:style w:type="paragraph" w:customStyle="1" w:styleId="30">
    <w:name w:val="Название3"/>
    <w:basedOn w:val="a"/>
    <w:rsid w:val="0058079B"/>
    <w:pPr>
      <w:suppressLineNumbers/>
      <w:spacing w:before="120" w:after="120"/>
    </w:pPr>
    <w:rPr>
      <w:rFonts w:cs="Mangal"/>
      <w:i/>
      <w:iCs/>
    </w:rPr>
  </w:style>
  <w:style w:type="paragraph" w:customStyle="1" w:styleId="31">
    <w:name w:val="Указатель3"/>
    <w:basedOn w:val="a"/>
    <w:rsid w:val="0058079B"/>
    <w:pPr>
      <w:suppressLineNumbers/>
    </w:pPr>
    <w:rPr>
      <w:rFonts w:cs="Mangal"/>
    </w:rPr>
  </w:style>
  <w:style w:type="paragraph" w:customStyle="1" w:styleId="20">
    <w:name w:val="Название2"/>
    <w:basedOn w:val="a"/>
    <w:rsid w:val="0058079B"/>
    <w:pPr>
      <w:suppressLineNumbers/>
      <w:spacing w:before="120" w:after="120"/>
    </w:pPr>
    <w:rPr>
      <w:rFonts w:cs="Mangal"/>
      <w:i/>
      <w:iCs/>
    </w:rPr>
  </w:style>
  <w:style w:type="paragraph" w:customStyle="1" w:styleId="21">
    <w:name w:val="Указатель2"/>
    <w:basedOn w:val="a"/>
    <w:rsid w:val="0058079B"/>
    <w:pPr>
      <w:suppressLineNumbers/>
    </w:pPr>
    <w:rPr>
      <w:rFonts w:cs="Mangal"/>
    </w:rPr>
  </w:style>
  <w:style w:type="paragraph" w:customStyle="1" w:styleId="10">
    <w:name w:val="Название1"/>
    <w:basedOn w:val="a"/>
    <w:rsid w:val="0058079B"/>
    <w:pPr>
      <w:suppressLineNumbers/>
      <w:spacing w:before="120" w:after="120"/>
    </w:pPr>
    <w:rPr>
      <w:rFonts w:cs="Mangal"/>
      <w:i/>
      <w:iCs/>
    </w:rPr>
  </w:style>
  <w:style w:type="paragraph" w:customStyle="1" w:styleId="11">
    <w:name w:val="Указатель1"/>
    <w:basedOn w:val="a"/>
    <w:rsid w:val="0058079B"/>
    <w:pPr>
      <w:suppressLineNumbers/>
    </w:pPr>
    <w:rPr>
      <w:rFonts w:cs="Mangal"/>
    </w:rPr>
  </w:style>
  <w:style w:type="paragraph" w:styleId="a8">
    <w:name w:val="Balloon Text"/>
    <w:basedOn w:val="a"/>
    <w:link w:val="a9"/>
    <w:uiPriority w:val="99"/>
    <w:semiHidden/>
    <w:unhideWhenUsed/>
    <w:rsid w:val="00510099"/>
    <w:rPr>
      <w:rFonts w:ascii="Tahoma" w:hAnsi="Tahoma" w:cs="Tahoma"/>
      <w:sz w:val="16"/>
      <w:szCs w:val="16"/>
    </w:rPr>
  </w:style>
  <w:style w:type="character" w:customStyle="1" w:styleId="a9">
    <w:name w:val="Текст выноски Знак"/>
    <w:basedOn w:val="a0"/>
    <w:link w:val="a8"/>
    <w:uiPriority w:val="99"/>
    <w:semiHidden/>
    <w:rsid w:val="00510099"/>
    <w:rPr>
      <w:rFonts w:ascii="Tahoma" w:hAnsi="Tahoma" w:cs="Tahoma"/>
      <w:sz w:val="16"/>
      <w:szCs w:val="16"/>
      <w:lang w:eastAsia="ar-SA"/>
    </w:rPr>
  </w:style>
  <w:style w:type="paragraph" w:styleId="aa">
    <w:name w:val="header"/>
    <w:basedOn w:val="a"/>
    <w:link w:val="ab"/>
    <w:uiPriority w:val="99"/>
    <w:unhideWhenUsed/>
    <w:rsid w:val="009911B1"/>
    <w:pPr>
      <w:tabs>
        <w:tab w:val="center" w:pos="4677"/>
        <w:tab w:val="right" w:pos="9355"/>
      </w:tabs>
    </w:pPr>
  </w:style>
  <w:style w:type="character" w:customStyle="1" w:styleId="ab">
    <w:name w:val="Верхний колонтитул Знак"/>
    <w:basedOn w:val="a0"/>
    <w:link w:val="aa"/>
    <w:uiPriority w:val="99"/>
    <w:rsid w:val="009911B1"/>
    <w:rPr>
      <w:sz w:val="24"/>
      <w:szCs w:val="24"/>
      <w:lang w:eastAsia="ar-SA"/>
    </w:rPr>
  </w:style>
  <w:style w:type="paragraph" w:styleId="ac">
    <w:name w:val="footer"/>
    <w:basedOn w:val="a"/>
    <w:link w:val="ad"/>
    <w:uiPriority w:val="99"/>
    <w:unhideWhenUsed/>
    <w:rsid w:val="009911B1"/>
    <w:pPr>
      <w:tabs>
        <w:tab w:val="center" w:pos="4677"/>
        <w:tab w:val="right" w:pos="9355"/>
      </w:tabs>
    </w:pPr>
  </w:style>
  <w:style w:type="character" w:customStyle="1" w:styleId="ad">
    <w:name w:val="Нижний колонтитул Знак"/>
    <w:basedOn w:val="a0"/>
    <w:link w:val="ac"/>
    <w:uiPriority w:val="99"/>
    <w:rsid w:val="009911B1"/>
    <w:rPr>
      <w:sz w:val="24"/>
      <w:szCs w:val="24"/>
      <w:lang w:eastAsia="ar-SA"/>
    </w:rPr>
  </w:style>
  <w:style w:type="paragraph" w:customStyle="1" w:styleId="docdata">
    <w:name w:val="docdata"/>
    <w:aliases w:val="docy,v5,34311,bqiaagaaeyqcaaagiaiaaaokhqaabbkfaaaaaaaaaaaaaaaaaaaaaaaaaaaaaaaaaaaaaaaaaaaaaaaaaaaaaaaaaaaaaaaaaaaaaaaaaaaaaaaaaaaaaaaaaaaaaaaaaaaaaaaaaaaaaaaaaaaaaaaaaaaaaaaaaaaaaaaaaaaaaaaaaaaaaaaaaaaaaaaaaaaaaaaaaaaaaaaaaaaaaaaaaaaaaaaaaaaaaaa"/>
    <w:basedOn w:val="a"/>
    <w:rsid w:val="009564D4"/>
    <w:pPr>
      <w:suppressAutoHyphens w:val="0"/>
      <w:spacing w:before="100" w:beforeAutospacing="1" w:after="100" w:afterAutospacing="1"/>
    </w:pPr>
    <w:rPr>
      <w:lang w:eastAsia="ru-RU"/>
    </w:rPr>
  </w:style>
  <w:style w:type="paragraph" w:styleId="ae">
    <w:name w:val="Normal (Web)"/>
    <w:basedOn w:val="a"/>
    <w:uiPriority w:val="99"/>
    <w:semiHidden/>
    <w:unhideWhenUsed/>
    <w:rsid w:val="009564D4"/>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469715">
      <w:bodyDiv w:val="1"/>
      <w:marLeft w:val="0"/>
      <w:marRight w:val="0"/>
      <w:marTop w:val="0"/>
      <w:marBottom w:val="0"/>
      <w:divBdr>
        <w:top w:val="none" w:sz="0" w:space="0" w:color="auto"/>
        <w:left w:val="none" w:sz="0" w:space="0" w:color="auto"/>
        <w:bottom w:val="none" w:sz="0" w:space="0" w:color="auto"/>
        <w:right w:val="none" w:sz="0" w:space="0" w:color="auto"/>
      </w:divBdr>
    </w:div>
    <w:div w:id="310257227">
      <w:bodyDiv w:val="1"/>
      <w:marLeft w:val="0"/>
      <w:marRight w:val="0"/>
      <w:marTop w:val="0"/>
      <w:marBottom w:val="0"/>
      <w:divBdr>
        <w:top w:val="none" w:sz="0" w:space="0" w:color="auto"/>
        <w:left w:val="none" w:sz="0" w:space="0" w:color="auto"/>
        <w:bottom w:val="none" w:sz="0" w:space="0" w:color="auto"/>
        <w:right w:val="none" w:sz="0" w:space="0" w:color="auto"/>
      </w:divBdr>
    </w:div>
    <w:div w:id="1305886824">
      <w:bodyDiv w:val="1"/>
      <w:marLeft w:val="0"/>
      <w:marRight w:val="0"/>
      <w:marTop w:val="0"/>
      <w:marBottom w:val="0"/>
      <w:divBdr>
        <w:top w:val="none" w:sz="0" w:space="0" w:color="auto"/>
        <w:left w:val="none" w:sz="0" w:space="0" w:color="auto"/>
        <w:bottom w:val="none" w:sz="0" w:space="0" w:color="auto"/>
        <w:right w:val="none" w:sz="0" w:space="0" w:color="auto"/>
      </w:divBdr>
    </w:div>
    <w:div w:id="1577128423">
      <w:bodyDiv w:val="1"/>
      <w:marLeft w:val="0"/>
      <w:marRight w:val="0"/>
      <w:marTop w:val="0"/>
      <w:marBottom w:val="0"/>
      <w:divBdr>
        <w:top w:val="none" w:sz="0" w:space="0" w:color="auto"/>
        <w:left w:val="none" w:sz="0" w:space="0" w:color="auto"/>
        <w:bottom w:val="none" w:sz="0" w:space="0" w:color="auto"/>
        <w:right w:val="none" w:sz="0" w:space="0" w:color="auto"/>
      </w:divBdr>
    </w:div>
    <w:div w:id="1594629500">
      <w:bodyDiv w:val="1"/>
      <w:marLeft w:val="0"/>
      <w:marRight w:val="0"/>
      <w:marTop w:val="0"/>
      <w:marBottom w:val="0"/>
      <w:divBdr>
        <w:top w:val="none" w:sz="0" w:space="0" w:color="auto"/>
        <w:left w:val="none" w:sz="0" w:space="0" w:color="auto"/>
        <w:bottom w:val="none" w:sz="0" w:space="0" w:color="auto"/>
        <w:right w:val="none" w:sz="0" w:space="0" w:color="auto"/>
      </w:divBdr>
    </w:div>
    <w:div w:id="1648313409">
      <w:bodyDiv w:val="1"/>
      <w:marLeft w:val="0"/>
      <w:marRight w:val="0"/>
      <w:marTop w:val="0"/>
      <w:marBottom w:val="0"/>
      <w:divBdr>
        <w:top w:val="none" w:sz="0" w:space="0" w:color="auto"/>
        <w:left w:val="none" w:sz="0" w:space="0" w:color="auto"/>
        <w:bottom w:val="none" w:sz="0" w:space="0" w:color="auto"/>
        <w:right w:val="none" w:sz="0" w:space="0" w:color="auto"/>
      </w:divBdr>
    </w:div>
    <w:div w:id="202821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8480B-BE40-4A69-B904-3C609050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1868</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СЕЛЬСКАЯ ДУМА</vt:lpstr>
    </vt:vector>
  </TitlesOfParts>
  <Company>SPecialiST RePack</Company>
  <LinksUpToDate>false</LinksUpToDate>
  <CharactersWithSpaces>12492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СЕЛЬСКАЯ ДУМА</dc:title>
  <dc:creator>Заречный</dc:creator>
  <cp:lastModifiedBy>user</cp:lastModifiedBy>
  <cp:revision>11</cp:revision>
  <cp:lastPrinted>2024-11-26T06:18:00Z</cp:lastPrinted>
  <dcterms:created xsi:type="dcterms:W3CDTF">2024-11-19T08:28:00Z</dcterms:created>
  <dcterms:modified xsi:type="dcterms:W3CDTF">2024-11-26T06:18:00Z</dcterms:modified>
</cp:coreProperties>
</file>