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13" w:rsidRPr="007979DF" w:rsidRDefault="00E14513" w:rsidP="00E14513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E14513" w:rsidRPr="007979DF" w:rsidRDefault="00E14513" w:rsidP="00E14513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E14513" w:rsidRPr="007979DF" w:rsidRDefault="00E14513" w:rsidP="00E14513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Игнатовка» </w:t>
      </w:r>
    </w:p>
    <w:p w:rsidR="00E14513" w:rsidRDefault="00E14513" w:rsidP="00E14513">
      <w:pPr>
        <w:jc w:val="center"/>
        <w:rPr>
          <w:b/>
          <w:bCs/>
          <w:sz w:val="28"/>
          <w:szCs w:val="28"/>
        </w:rPr>
      </w:pPr>
    </w:p>
    <w:p w:rsidR="00E14513" w:rsidRDefault="00E14513" w:rsidP="00E1451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E14513" w:rsidRDefault="00E14513" w:rsidP="00E14513">
      <w:pPr>
        <w:jc w:val="both"/>
      </w:pPr>
    </w:p>
    <w:p w:rsidR="00E14513" w:rsidRPr="00AC2AC1" w:rsidRDefault="00D67C73" w:rsidP="00E14513">
      <w:pPr>
        <w:rPr>
          <w:u w:val="single"/>
        </w:rPr>
      </w:pPr>
      <w:r>
        <w:rPr>
          <w:u w:val="single"/>
        </w:rPr>
        <w:t>от 06 декабря</w:t>
      </w:r>
      <w:r w:rsidR="00E14513" w:rsidRPr="00AC2AC1">
        <w:rPr>
          <w:u w:val="single"/>
        </w:rPr>
        <w:t xml:space="preserve"> 20</w:t>
      </w:r>
      <w:r w:rsidR="00E14513">
        <w:rPr>
          <w:u w:val="single"/>
        </w:rPr>
        <w:t>2</w:t>
      </w:r>
      <w:r>
        <w:rPr>
          <w:u w:val="single"/>
        </w:rPr>
        <w:t>4</w:t>
      </w:r>
      <w:r w:rsidR="00E14513" w:rsidRPr="00AC2AC1">
        <w:rPr>
          <w:u w:val="single"/>
        </w:rPr>
        <w:t xml:space="preserve"> года  </w:t>
      </w:r>
      <w:r>
        <w:t xml:space="preserve">                           </w:t>
      </w:r>
      <w:r w:rsidR="00E14513" w:rsidRPr="00AC2AC1">
        <w:t xml:space="preserve">                 </w:t>
      </w:r>
      <w:r w:rsidR="00E14513">
        <w:t xml:space="preserve">           </w:t>
      </w:r>
      <w:r w:rsidR="00E14513" w:rsidRPr="00AC2AC1">
        <w:t xml:space="preserve">    </w:t>
      </w:r>
      <w:r w:rsidR="00E14513">
        <w:t xml:space="preserve">  </w:t>
      </w:r>
      <w:r w:rsidR="00E14513" w:rsidRPr="00AC2AC1">
        <w:t xml:space="preserve">       </w:t>
      </w:r>
      <w:r w:rsidR="00E14513">
        <w:t xml:space="preserve">                </w:t>
      </w:r>
      <w:r w:rsidR="00E14513" w:rsidRPr="00AC2AC1">
        <w:t xml:space="preserve">  </w:t>
      </w:r>
      <w:r w:rsidR="008C3760">
        <w:t xml:space="preserve">                </w:t>
      </w:r>
      <w:r w:rsidR="00E14513" w:rsidRPr="00AC2AC1">
        <w:t xml:space="preserve"> </w:t>
      </w:r>
      <w:r w:rsidR="00E14513" w:rsidRPr="00AC2AC1">
        <w:rPr>
          <w:u w:val="single"/>
        </w:rPr>
        <w:t xml:space="preserve">№ </w:t>
      </w:r>
      <w:r>
        <w:rPr>
          <w:u w:val="single"/>
        </w:rPr>
        <w:t>34</w:t>
      </w:r>
      <w:r w:rsidR="00E14513" w:rsidRPr="00AC2AC1">
        <w:rPr>
          <w:u w:val="single"/>
        </w:rPr>
        <w:t xml:space="preserve">     </w:t>
      </w:r>
    </w:p>
    <w:p w:rsidR="00E14513" w:rsidRPr="00AC2AC1" w:rsidRDefault="00E14513" w:rsidP="00E14513">
      <w:pPr>
        <w:rPr>
          <w:sz w:val="26"/>
          <w:szCs w:val="26"/>
        </w:rPr>
      </w:pPr>
    </w:p>
    <w:tbl>
      <w:tblPr>
        <w:tblW w:w="3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3"/>
      </w:tblGrid>
      <w:tr w:rsidR="00E14513" w:rsidRPr="00F408B3" w:rsidTr="00241A9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513" w:rsidRPr="00F408B3" w:rsidRDefault="00E14513" w:rsidP="00241A91">
            <w:pPr>
              <w:shd w:val="clear" w:color="auto" w:fill="FFFFFF"/>
              <w:spacing w:after="150"/>
            </w:pPr>
          </w:p>
          <w:tbl>
            <w:tblPr>
              <w:tblW w:w="623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7"/>
            </w:tblGrid>
            <w:tr w:rsidR="00E14513" w:rsidRPr="00F408B3" w:rsidTr="00241A91">
              <w:tc>
                <w:tcPr>
                  <w:tcW w:w="6237" w:type="dxa"/>
                  <w:shd w:val="clear" w:color="auto" w:fill="FFFFFF"/>
                  <w:vAlign w:val="center"/>
                  <w:hideMark/>
                </w:tcPr>
                <w:p w:rsidR="00E14513" w:rsidRPr="00F408B3" w:rsidRDefault="00E14513" w:rsidP="00241A91">
                  <w:pPr>
                    <w:spacing w:after="150"/>
                    <w:jc w:val="both"/>
                  </w:pPr>
                  <w:r w:rsidRPr="00F408B3">
                    <w:rPr>
                      <w:b/>
                      <w:bCs/>
                    </w:rPr>
                    <w:t>О передаче органам местного самоуправления муниципального района «Город Людиново и Людиновский район» осуществления части полномочий органов местного самоуправления сельского поселения «Деревня Игнатовка» на 202</w:t>
                  </w:r>
                  <w:r w:rsidR="008C3760">
                    <w:rPr>
                      <w:b/>
                      <w:bCs/>
                    </w:rPr>
                    <w:t>5</w:t>
                  </w:r>
                  <w:r w:rsidRPr="00F408B3">
                    <w:rPr>
                      <w:b/>
                      <w:bCs/>
                    </w:rPr>
                    <w:t xml:space="preserve"> год</w:t>
                  </w:r>
                </w:p>
                <w:p w:rsidR="00E14513" w:rsidRPr="00F408B3" w:rsidRDefault="00E14513" w:rsidP="00241A91">
                  <w:pPr>
                    <w:spacing w:after="150"/>
                  </w:pPr>
                </w:p>
              </w:tc>
            </w:tr>
          </w:tbl>
          <w:p w:rsidR="00E14513" w:rsidRPr="00F408B3" w:rsidRDefault="00E14513" w:rsidP="00241A91">
            <w:pPr>
              <w:jc w:val="both"/>
              <w:rPr>
                <w:b/>
              </w:rPr>
            </w:pPr>
          </w:p>
        </w:tc>
      </w:tr>
    </w:tbl>
    <w:p w:rsidR="00E14513" w:rsidRPr="00F408B3" w:rsidRDefault="00E14513" w:rsidP="00E14513"/>
    <w:p w:rsidR="00E14513" w:rsidRPr="00F408B3" w:rsidRDefault="00E14513" w:rsidP="00E14513">
      <w:pPr>
        <w:shd w:val="clear" w:color="auto" w:fill="FFFFFF"/>
        <w:spacing w:after="150"/>
        <w:jc w:val="both"/>
      </w:pPr>
      <w:r w:rsidRPr="00F408B3"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9 Устава сельского поселения «Деревня Игнатовка», СЕЛЬСКАЯ ДУМА</w:t>
      </w:r>
    </w:p>
    <w:p w:rsidR="00E14513" w:rsidRPr="00F408B3" w:rsidRDefault="00E14513" w:rsidP="00E14513">
      <w:pPr>
        <w:shd w:val="clear" w:color="auto" w:fill="FFFFFF"/>
        <w:spacing w:after="150"/>
        <w:jc w:val="center"/>
        <w:rPr>
          <w:b/>
        </w:rPr>
      </w:pPr>
      <w:proofErr w:type="gramStart"/>
      <w:r w:rsidRPr="00F408B3">
        <w:rPr>
          <w:b/>
        </w:rPr>
        <w:t>Р</w:t>
      </w:r>
      <w:proofErr w:type="gramEnd"/>
      <w:r w:rsidRPr="00F408B3">
        <w:rPr>
          <w:b/>
        </w:rPr>
        <w:t xml:space="preserve"> Е Ш И Л А:</w:t>
      </w:r>
    </w:p>
    <w:p w:rsidR="00E14513" w:rsidRPr="00F408B3" w:rsidRDefault="00E14513" w:rsidP="00E14513">
      <w:pPr>
        <w:shd w:val="clear" w:color="auto" w:fill="FFFFFF"/>
        <w:spacing w:before="100" w:beforeAutospacing="1" w:after="100" w:afterAutospacing="1"/>
        <w:jc w:val="both"/>
      </w:pPr>
      <w:r>
        <w:t xml:space="preserve">         1. </w:t>
      </w:r>
      <w:r w:rsidRPr="00F408B3">
        <w:t>Передать органам местного самоуправления муниципального района «Город Людиново и Людиновский район» в соответствии со ст.15 Федерального Закона от 06.10.2003 года № 131-ФЗ «Об общих принципах организации местного самоуправления в Российской Федерации» исполнение нижеперечисленных полномочий на период с 01.01.202</w:t>
      </w:r>
      <w:r w:rsidR="008C3760">
        <w:t>5</w:t>
      </w:r>
      <w:r w:rsidRPr="00F408B3">
        <w:t xml:space="preserve"> года по 31.12.202</w:t>
      </w:r>
      <w:r w:rsidR="008C3760">
        <w:t>5</w:t>
      </w:r>
      <w:r w:rsidRPr="00F408B3">
        <w:t xml:space="preserve"> года:</w:t>
      </w:r>
    </w:p>
    <w:p w:rsidR="00E14513" w:rsidRDefault="00E14513" w:rsidP="00E14513">
      <w:pPr>
        <w:jc w:val="both"/>
      </w:pPr>
      <w:r>
        <w:t xml:space="preserve">         - создание условий для организации досуга и обеспечения жителей сельского поселения услугами организаций культуры;</w:t>
      </w:r>
    </w:p>
    <w:p w:rsidR="00E14513" w:rsidRDefault="00E14513" w:rsidP="00E14513">
      <w:pPr>
        <w:jc w:val="both"/>
      </w:pPr>
      <w:r>
        <w:t xml:space="preserve">         - обеспечение условий для развития на территории сельского поселения физической культуры,   школьного спорта и массового спорта, организация проведения официальных </w:t>
      </w:r>
      <w:proofErr w:type="spellStart"/>
      <w:r>
        <w:t>физкультурно</w:t>
      </w:r>
      <w:proofErr w:type="spellEnd"/>
      <w:r>
        <w:t xml:space="preserve"> – оздоровительных  и спортивных мероприятий поселения;</w:t>
      </w:r>
    </w:p>
    <w:p w:rsidR="00E14513" w:rsidRDefault="00E14513" w:rsidP="00E14513">
      <w:pPr>
        <w:jc w:val="both"/>
      </w:pPr>
      <w: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E14513" w:rsidRDefault="00E14513" w:rsidP="00E14513">
      <w:pPr>
        <w:jc w:val="both"/>
      </w:pPr>
    </w:p>
    <w:p w:rsidR="00E14513" w:rsidRPr="00AC2AC1" w:rsidRDefault="00E14513" w:rsidP="00E14513">
      <w:pPr>
        <w:shd w:val="clear" w:color="auto" w:fill="FFFFFF"/>
        <w:spacing w:after="150"/>
        <w:jc w:val="both"/>
      </w:pPr>
      <w:r>
        <w:t xml:space="preserve">   2. </w:t>
      </w:r>
      <w:r w:rsidRPr="00AC2AC1">
        <w:t>Уполномочить Главу сельского поселени</w:t>
      </w:r>
      <w:r>
        <w:t xml:space="preserve">я «Деревня Игнатовка» Сафронова </w:t>
      </w:r>
      <w:r w:rsidRPr="00AC2AC1">
        <w:t>Геннадия Семеновича заключить с муниципальным районом «Город Людиново и Людиновский район» соглашение об исполнении вышеуказанных полномочий.</w:t>
      </w:r>
    </w:p>
    <w:p w:rsidR="00E14513" w:rsidRPr="00AC2AC1" w:rsidRDefault="00E14513" w:rsidP="00E14513">
      <w:pPr>
        <w:shd w:val="clear" w:color="auto" w:fill="FFFFFF"/>
        <w:spacing w:before="100" w:beforeAutospacing="1" w:after="100" w:afterAutospacing="1"/>
        <w:jc w:val="both"/>
      </w:pPr>
      <w:r>
        <w:t xml:space="preserve">  3. </w:t>
      </w:r>
      <w:r w:rsidRPr="00AC2AC1">
        <w:t>Настоящее решение вступает в силу с 01.01.202</w:t>
      </w:r>
      <w:r w:rsidR="008C3760">
        <w:t>5</w:t>
      </w:r>
      <w:r w:rsidRPr="00AC2AC1">
        <w:t xml:space="preserve"> и подлежит официальному опубликованию (обнародованию).</w:t>
      </w:r>
    </w:p>
    <w:p w:rsidR="00E14513" w:rsidRPr="00421CD8" w:rsidRDefault="00E14513" w:rsidP="00E14513">
      <w:pPr>
        <w:ind w:firstLine="540"/>
        <w:jc w:val="both"/>
        <w:rPr>
          <w:sz w:val="26"/>
          <w:szCs w:val="26"/>
        </w:rPr>
      </w:pPr>
    </w:p>
    <w:p w:rsidR="00E14513" w:rsidRPr="00AC2AC1" w:rsidRDefault="00E14513" w:rsidP="00E14513">
      <w:pPr>
        <w:jc w:val="both"/>
        <w:rPr>
          <w:b/>
        </w:rPr>
      </w:pPr>
      <w:r w:rsidRPr="00AC2AC1">
        <w:rPr>
          <w:b/>
        </w:rPr>
        <w:t xml:space="preserve">Глава сельского поселения </w:t>
      </w:r>
    </w:p>
    <w:p w:rsidR="00013BCC" w:rsidRDefault="00E14513" w:rsidP="00E14513">
      <w:r w:rsidRPr="00AC2AC1">
        <w:rPr>
          <w:b/>
        </w:rPr>
        <w:t xml:space="preserve">«Деревня Игнатовка»                                                 </w:t>
      </w:r>
      <w:r>
        <w:rPr>
          <w:b/>
        </w:rPr>
        <w:t xml:space="preserve">            </w:t>
      </w:r>
      <w:r w:rsidRPr="00AC2AC1">
        <w:rPr>
          <w:b/>
        </w:rPr>
        <w:t xml:space="preserve">                             Г.С.Сафронов</w:t>
      </w:r>
    </w:p>
    <w:sectPr w:rsidR="00013BCC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13"/>
    <w:rsid w:val="00013BCC"/>
    <w:rsid w:val="00015ADB"/>
    <w:rsid w:val="000338A3"/>
    <w:rsid w:val="001668E6"/>
    <w:rsid w:val="00197C3D"/>
    <w:rsid w:val="001D2CC8"/>
    <w:rsid w:val="001E45EC"/>
    <w:rsid w:val="0029756E"/>
    <w:rsid w:val="00352277"/>
    <w:rsid w:val="00423D43"/>
    <w:rsid w:val="004305F1"/>
    <w:rsid w:val="004D7E96"/>
    <w:rsid w:val="00552D37"/>
    <w:rsid w:val="005B4D77"/>
    <w:rsid w:val="005F7A8A"/>
    <w:rsid w:val="006509A2"/>
    <w:rsid w:val="00664181"/>
    <w:rsid w:val="008C3760"/>
    <w:rsid w:val="009006AA"/>
    <w:rsid w:val="00914A47"/>
    <w:rsid w:val="009B7BBE"/>
    <w:rsid w:val="00C4437A"/>
    <w:rsid w:val="00CD26E0"/>
    <w:rsid w:val="00D67C73"/>
    <w:rsid w:val="00E14513"/>
    <w:rsid w:val="00E2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2023-11-29T06:44:00Z</dcterms:created>
  <dcterms:modified xsi:type="dcterms:W3CDTF">2024-12-06T10:46:00Z</dcterms:modified>
</cp:coreProperties>
</file>