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73" w:rsidRDefault="001A1973" w:rsidP="001A19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1A1973" w:rsidRDefault="001A1973" w:rsidP="001A19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1A1973" w:rsidRDefault="001A1973" w:rsidP="001A19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F27561" w:rsidRDefault="00F27561" w:rsidP="00F27561">
      <w:pPr>
        <w:jc w:val="center"/>
        <w:rPr>
          <w:b/>
          <w:sz w:val="28"/>
          <w:szCs w:val="28"/>
        </w:rPr>
      </w:pPr>
    </w:p>
    <w:p w:rsidR="00F27561" w:rsidRDefault="00F27561" w:rsidP="00F2756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 w:rsidR="007B64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7B64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</w:t>
      </w:r>
      <w:r w:rsidR="007B64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7B64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7B64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7B64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F27561" w:rsidRDefault="00F27561" w:rsidP="00F27561">
      <w:pPr>
        <w:jc w:val="center"/>
        <w:rPr>
          <w:b/>
          <w:sz w:val="28"/>
          <w:szCs w:val="28"/>
        </w:rPr>
      </w:pPr>
    </w:p>
    <w:p w:rsidR="00FF42C8" w:rsidRDefault="007B6400" w:rsidP="00F27561">
      <w:pPr>
        <w:rPr>
          <w:u w:val="single"/>
        </w:rPr>
      </w:pPr>
      <w:r>
        <w:rPr>
          <w:u w:val="single"/>
        </w:rPr>
        <w:t>от 06 декабря</w:t>
      </w:r>
      <w:r w:rsidR="008B4B3F">
        <w:rPr>
          <w:u w:val="single"/>
        </w:rPr>
        <w:t xml:space="preserve"> 2024</w:t>
      </w:r>
      <w:r w:rsidR="00F27561">
        <w:rPr>
          <w:u w:val="single"/>
        </w:rPr>
        <w:t xml:space="preserve"> г</w:t>
      </w:r>
      <w:r w:rsidR="00F27561" w:rsidRPr="00C10E6F">
        <w:rPr>
          <w:u w:val="single"/>
        </w:rPr>
        <w:t>ода</w:t>
      </w:r>
      <w:r w:rsidR="00F27561">
        <w:t xml:space="preserve">              </w:t>
      </w:r>
      <w:r>
        <w:t xml:space="preserve">                              </w:t>
      </w:r>
      <w:r w:rsidR="00F27561">
        <w:t xml:space="preserve">                        </w:t>
      </w:r>
      <w:r>
        <w:t xml:space="preserve"> </w:t>
      </w:r>
      <w:r w:rsidR="00F27561">
        <w:t xml:space="preserve"> </w:t>
      </w:r>
      <w:r w:rsidR="00FF42C8">
        <w:t xml:space="preserve"> </w:t>
      </w:r>
      <w:r w:rsidR="00F27561">
        <w:t xml:space="preserve">                                  </w:t>
      </w:r>
      <w:r w:rsidR="00F27561">
        <w:rPr>
          <w:u w:val="single"/>
        </w:rPr>
        <w:t>№</w:t>
      </w:r>
      <w:r w:rsidR="00FF42C8">
        <w:rPr>
          <w:u w:val="single"/>
        </w:rPr>
        <w:t xml:space="preserve"> </w:t>
      </w:r>
      <w:r>
        <w:rPr>
          <w:u w:val="single"/>
        </w:rPr>
        <w:t>36</w:t>
      </w:r>
      <w:r w:rsidR="00F27561">
        <w:rPr>
          <w:u w:val="single"/>
        </w:rPr>
        <w:t xml:space="preserve"> </w:t>
      </w:r>
    </w:p>
    <w:p w:rsidR="00F27561" w:rsidRDefault="00F27561" w:rsidP="00F27561">
      <w:r>
        <w:t xml:space="preserve"> </w:t>
      </w:r>
    </w:p>
    <w:p w:rsidR="00F27561" w:rsidRDefault="00F27561" w:rsidP="00F27561"/>
    <w:tbl>
      <w:tblPr>
        <w:tblStyle w:val="a4"/>
        <w:tblW w:w="0" w:type="auto"/>
        <w:tblLook w:val="04A0"/>
      </w:tblPr>
      <w:tblGrid>
        <w:gridCol w:w="6204"/>
      </w:tblGrid>
      <w:tr w:rsidR="00FF42C8" w:rsidTr="00FF42C8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FF42C8" w:rsidRPr="00DB0C4C" w:rsidRDefault="00FF42C8" w:rsidP="00FF42C8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«</w:t>
            </w:r>
            <w:r w:rsidRPr="00DB0C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установлении</w:t>
            </w:r>
            <w:r w:rsidRPr="00DB0C4C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B0C4C">
              <w:rPr>
                <w:rFonts w:ascii="Times New Roman" w:hAnsi="Times New Roman" w:cs="Times New Roman"/>
                <w:sz w:val="24"/>
                <w:szCs w:val="24"/>
              </w:rPr>
              <w:t xml:space="preserve"> оплаты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4C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4C">
              <w:rPr>
                <w:rFonts w:ascii="Times New Roman" w:hAnsi="Times New Roman" w:cs="Times New Roman"/>
                <w:sz w:val="24"/>
                <w:szCs w:val="24"/>
              </w:rPr>
              <w:t>замещающих должности, не отнесенные к должностям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C4C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и осуществляющих техническое</w:t>
            </w:r>
            <w:r>
              <w:rPr>
                <w:sz w:val="26"/>
                <w:szCs w:val="26"/>
              </w:rPr>
              <w:t xml:space="preserve"> </w:t>
            </w:r>
            <w:r w:rsidRPr="00DB0C4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«Деревня Игнатовка»,</w:t>
            </w:r>
            <w:r w:rsidRPr="009A7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младшего обслуживающего персонала»</w:t>
            </w:r>
          </w:p>
          <w:p w:rsidR="00FF42C8" w:rsidRDefault="00FF42C8" w:rsidP="00FF42C8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2C8" w:rsidRDefault="00FF42C8" w:rsidP="00FF42C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F42C8" w:rsidRDefault="00FF42C8" w:rsidP="00FF42C8">
      <w:pPr>
        <w:rPr>
          <w:b/>
        </w:rPr>
      </w:pPr>
    </w:p>
    <w:p w:rsidR="00FF42C8" w:rsidRPr="003B5772" w:rsidRDefault="00FF42C8" w:rsidP="00FF42C8">
      <w:pPr>
        <w:rPr>
          <w:b/>
        </w:rPr>
      </w:pPr>
    </w:p>
    <w:p w:rsidR="00FF42C8" w:rsidRDefault="00FF42C8" w:rsidP="00FF42C8">
      <w:pPr>
        <w:widowControl w:val="0"/>
        <w:autoSpaceDE w:val="0"/>
        <w:autoSpaceDN w:val="0"/>
        <w:adjustRightInd w:val="0"/>
        <w:ind w:firstLine="540"/>
        <w:jc w:val="both"/>
      </w:pPr>
      <w:r>
        <w:t>В</w:t>
      </w:r>
      <w:r w:rsidRPr="00B829CB">
        <w:t xml:space="preserve"> соответствии со </w:t>
      </w:r>
      <w:hyperlink r:id="rId6" w:history="1">
        <w:r w:rsidRPr="00B829CB">
          <w:t>ст. 135</w:t>
        </w:r>
      </w:hyperlink>
      <w:r w:rsidRPr="00B829CB">
        <w:t xml:space="preserve">, </w:t>
      </w:r>
      <w:hyperlink r:id="rId7" w:history="1">
        <w:r w:rsidRPr="00B829CB">
          <w:t>144</w:t>
        </w:r>
      </w:hyperlink>
      <w:r w:rsidRPr="00B829CB">
        <w:t xml:space="preserve"> Трудового кодекса Российской Федерации,</w:t>
      </w:r>
      <w:r>
        <w:t xml:space="preserve"> Закона Калужской области от 29.06.2012 года № 309-ОЗ «Об установлении системы оплаты труда работников органов государственной власти Калужской области, иных государственных органов Калужской области, замещающих должности, не являющиеся должностями государственной гражданской службы Калужской области, с </w:t>
      </w:r>
      <w:r w:rsidRPr="00B829CB">
        <w:t>Устав</w:t>
      </w:r>
      <w:r>
        <w:t>ом</w:t>
      </w:r>
      <w:r w:rsidRPr="00B829CB">
        <w:t xml:space="preserve"> </w:t>
      </w:r>
      <w:r>
        <w:t>сельского поселения «Деревня Игнатовка», в</w:t>
      </w:r>
      <w:r w:rsidRPr="00B829CB">
        <w:t xml:space="preserve"> целях упорядочения оплаты труда и повышения социальной защищенности работников </w:t>
      </w:r>
      <w:r>
        <w:t>администрации</w:t>
      </w:r>
      <w:r w:rsidRPr="00B829CB">
        <w:t xml:space="preserve"> </w:t>
      </w:r>
      <w:r>
        <w:t>сельского поселения «Деревня Игнатовка»</w:t>
      </w:r>
      <w:r w:rsidRPr="00B829CB">
        <w:t xml:space="preserve">, </w:t>
      </w:r>
      <w:r>
        <w:t>СЕЛЬСКАЯ ДУМА</w:t>
      </w:r>
    </w:p>
    <w:p w:rsidR="00FF42C8" w:rsidRPr="00B829CB" w:rsidRDefault="00FF42C8" w:rsidP="00FF42C8">
      <w:pPr>
        <w:widowControl w:val="0"/>
        <w:autoSpaceDE w:val="0"/>
        <w:autoSpaceDN w:val="0"/>
        <w:adjustRightInd w:val="0"/>
        <w:ind w:firstLine="540"/>
        <w:jc w:val="both"/>
      </w:pPr>
    </w:p>
    <w:p w:rsidR="00FF42C8" w:rsidRDefault="00FF42C8" w:rsidP="00FF42C8">
      <w:pPr>
        <w:ind w:firstLine="720"/>
        <w:jc w:val="center"/>
        <w:rPr>
          <w:b/>
        </w:rPr>
      </w:pPr>
      <w:r w:rsidRPr="00FF42C8">
        <w:rPr>
          <w:b/>
        </w:rPr>
        <w:t>Р</w:t>
      </w:r>
      <w:r>
        <w:rPr>
          <w:b/>
        </w:rPr>
        <w:t xml:space="preserve"> </w:t>
      </w:r>
      <w:r w:rsidRPr="00FF42C8">
        <w:rPr>
          <w:b/>
        </w:rPr>
        <w:t>Е</w:t>
      </w:r>
      <w:r>
        <w:rPr>
          <w:b/>
        </w:rPr>
        <w:t xml:space="preserve"> </w:t>
      </w:r>
      <w:r w:rsidRPr="00FF42C8">
        <w:rPr>
          <w:b/>
        </w:rPr>
        <w:t>Ш</w:t>
      </w:r>
      <w:r>
        <w:rPr>
          <w:b/>
        </w:rPr>
        <w:t xml:space="preserve"> </w:t>
      </w:r>
      <w:r w:rsidRPr="00FF42C8">
        <w:rPr>
          <w:b/>
        </w:rPr>
        <w:t>И</w:t>
      </w:r>
      <w:r>
        <w:rPr>
          <w:b/>
        </w:rPr>
        <w:t xml:space="preserve"> </w:t>
      </w:r>
      <w:r w:rsidRPr="00FF42C8">
        <w:rPr>
          <w:b/>
        </w:rPr>
        <w:t>Л</w:t>
      </w:r>
      <w:r>
        <w:rPr>
          <w:b/>
        </w:rPr>
        <w:t xml:space="preserve"> А</w:t>
      </w:r>
      <w:r w:rsidRPr="00FF42C8">
        <w:rPr>
          <w:b/>
        </w:rPr>
        <w:t>:</w:t>
      </w:r>
    </w:p>
    <w:p w:rsidR="00FF42C8" w:rsidRPr="00FF42C8" w:rsidRDefault="00FF42C8" w:rsidP="00FF42C8">
      <w:pPr>
        <w:ind w:firstLine="720"/>
        <w:jc w:val="center"/>
        <w:rPr>
          <w:b/>
        </w:rPr>
      </w:pPr>
    </w:p>
    <w:p w:rsidR="00FF42C8" w:rsidRPr="00C74130" w:rsidRDefault="00FF42C8" w:rsidP="00FF42C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7413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1</w:t>
      </w:r>
      <w:r w:rsidRPr="00C7413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. </w:t>
      </w:r>
      <w:r w:rsidRPr="00C7413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Утвердить положение «Об установлении системы оплаты труда работников, замещающих должности, не отнесенные к должностям муниципальной службы, и осуществляющих техническое обеспечение деятельности администрации </w:t>
      </w:r>
      <w:r w:rsidRPr="00FF42C8">
        <w:rPr>
          <w:rFonts w:ascii="Times New Roman" w:hAnsi="Times New Roman" w:cs="Times New Roman"/>
          <w:b w:val="0"/>
          <w:sz w:val="24"/>
          <w:szCs w:val="24"/>
        </w:rPr>
        <w:t>сельского поселения «Деревня Игнатовка»</w:t>
      </w:r>
      <w:r w:rsidRPr="00C74130">
        <w:rPr>
          <w:rFonts w:ascii="Times New Roman" w:hAnsi="Times New Roman" w:cs="Times New Roman"/>
          <w:b w:val="0"/>
          <w:sz w:val="24"/>
          <w:szCs w:val="24"/>
        </w:rPr>
        <w:t xml:space="preserve"> и младшего обслуживающего персонала» (прилагается).</w:t>
      </w:r>
    </w:p>
    <w:p w:rsidR="007423D4" w:rsidRDefault="00FF42C8" w:rsidP="00FF42C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74130">
        <w:rPr>
          <w:rFonts w:ascii="Times New Roman" w:hAnsi="Times New Roman" w:cs="Times New Roman"/>
          <w:b w:val="0"/>
          <w:sz w:val="24"/>
          <w:szCs w:val="24"/>
        </w:rPr>
        <w:t xml:space="preserve">2. Признать утратившим силу решение </w:t>
      </w:r>
      <w:r w:rsidR="007423D4">
        <w:rPr>
          <w:rFonts w:ascii="Times New Roman" w:hAnsi="Times New Roman" w:cs="Times New Roman"/>
          <w:b w:val="0"/>
          <w:sz w:val="24"/>
          <w:szCs w:val="24"/>
        </w:rPr>
        <w:t>Сельской Думы</w:t>
      </w:r>
      <w:r w:rsidRPr="00C7413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423D4" w:rsidRPr="007423D4">
        <w:rPr>
          <w:rFonts w:ascii="Times New Roman" w:hAnsi="Times New Roman" w:cs="Times New Roman"/>
          <w:b w:val="0"/>
          <w:kern w:val="28"/>
        </w:rPr>
        <w:t xml:space="preserve">от </w:t>
      </w:r>
      <w:r w:rsidR="00E427F7">
        <w:rPr>
          <w:rFonts w:ascii="Times New Roman" w:hAnsi="Times New Roman" w:cs="Times New Roman"/>
          <w:b w:val="0"/>
          <w:kern w:val="28"/>
        </w:rPr>
        <w:t>20.01.2020</w:t>
      </w:r>
      <w:r w:rsidR="007423D4" w:rsidRPr="007423D4">
        <w:rPr>
          <w:rFonts w:ascii="Times New Roman" w:hAnsi="Times New Roman" w:cs="Times New Roman"/>
          <w:b w:val="0"/>
          <w:kern w:val="28"/>
        </w:rPr>
        <w:t xml:space="preserve"> № </w:t>
      </w:r>
      <w:r w:rsidR="00E427F7">
        <w:rPr>
          <w:rFonts w:ascii="Times New Roman" w:hAnsi="Times New Roman" w:cs="Times New Roman"/>
          <w:b w:val="0"/>
          <w:kern w:val="28"/>
        </w:rPr>
        <w:t>199</w:t>
      </w:r>
      <w:r w:rsidR="007423D4" w:rsidRPr="007423D4">
        <w:rPr>
          <w:rFonts w:ascii="Times New Roman" w:hAnsi="Times New Roman" w:cs="Times New Roman"/>
          <w:b w:val="0"/>
          <w:kern w:val="28"/>
        </w:rPr>
        <w:t xml:space="preserve"> «</w:t>
      </w:r>
      <w:r w:rsidR="00E427F7" w:rsidRPr="00E427F7">
        <w:rPr>
          <w:rFonts w:ascii="Times New Roman" w:hAnsi="Times New Roman" w:cs="Times New Roman"/>
          <w:b w:val="0"/>
          <w:sz w:val="24"/>
          <w:szCs w:val="24"/>
        </w:rPr>
        <w:t>Об установлении системы оплаты труда работников, замещающих должности, не отнесенные к должностям муниципальной службы, и осуществляющих техническое</w:t>
      </w:r>
      <w:r w:rsidR="00E427F7" w:rsidRPr="00E427F7">
        <w:rPr>
          <w:b w:val="0"/>
          <w:sz w:val="26"/>
          <w:szCs w:val="26"/>
        </w:rPr>
        <w:t xml:space="preserve"> </w:t>
      </w:r>
      <w:r w:rsidR="00E427F7" w:rsidRPr="00E427F7">
        <w:rPr>
          <w:rFonts w:ascii="Times New Roman" w:hAnsi="Times New Roman" w:cs="Times New Roman"/>
          <w:b w:val="0"/>
          <w:sz w:val="24"/>
          <w:szCs w:val="24"/>
        </w:rPr>
        <w:t>обеспечение деятельности администрации сельского поселения «Деревня Игнатовка», и младшего обслуживающего персонала</w:t>
      </w:r>
      <w:r w:rsidR="007423D4" w:rsidRPr="007423D4">
        <w:rPr>
          <w:rFonts w:ascii="Times New Roman" w:hAnsi="Times New Roman" w:cs="Times New Roman"/>
          <w:b w:val="0"/>
        </w:rPr>
        <w:t>»</w:t>
      </w:r>
      <w:r w:rsidR="007423D4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F42C8" w:rsidRDefault="007423D4" w:rsidP="00FF42C8">
      <w:pPr>
        <w:pStyle w:val="a3"/>
        <w:ind w:left="0" w:firstLine="709"/>
        <w:jc w:val="both"/>
        <w:rPr>
          <w:bCs/>
        </w:rPr>
      </w:pPr>
      <w:r>
        <w:t>3</w:t>
      </w:r>
      <w:r w:rsidR="00FF42C8" w:rsidRPr="00C74130">
        <w:t xml:space="preserve">. </w:t>
      </w:r>
      <w:r w:rsidR="00FF42C8" w:rsidRPr="00CF02C7">
        <w:t xml:space="preserve">Настоящее решение вступает в силу с </w:t>
      </w:r>
      <w:r w:rsidR="00E427F7">
        <w:t>01.01.2025</w:t>
      </w:r>
      <w:r>
        <w:t xml:space="preserve"> </w:t>
      </w:r>
      <w:r w:rsidR="00FF42C8" w:rsidRPr="00CF02C7">
        <w:t>и подлежит официальному опубликованию</w:t>
      </w:r>
      <w:r>
        <w:t xml:space="preserve"> (обнародованию)</w:t>
      </w:r>
      <w:r w:rsidR="00FF42C8" w:rsidRPr="00CF02C7">
        <w:t>.</w:t>
      </w:r>
    </w:p>
    <w:p w:rsidR="00FF42C8" w:rsidRDefault="00FF42C8" w:rsidP="00FF42C8">
      <w:pPr>
        <w:jc w:val="both"/>
        <w:rPr>
          <w:bCs/>
        </w:rPr>
      </w:pPr>
    </w:p>
    <w:p w:rsidR="00FF42C8" w:rsidRPr="00C74130" w:rsidRDefault="00FF42C8" w:rsidP="00FF42C8">
      <w:pPr>
        <w:jc w:val="both"/>
        <w:rPr>
          <w:bCs/>
        </w:rPr>
      </w:pPr>
    </w:p>
    <w:p w:rsidR="007423D4" w:rsidRPr="0017584D" w:rsidRDefault="007423D4" w:rsidP="007423D4">
      <w:pPr>
        <w:jc w:val="both"/>
        <w:rPr>
          <w:b/>
        </w:rPr>
      </w:pPr>
      <w:r w:rsidRPr="0017584D">
        <w:rPr>
          <w:b/>
        </w:rPr>
        <w:t>Глава сельского поселения</w:t>
      </w:r>
    </w:p>
    <w:p w:rsidR="007423D4" w:rsidRDefault="007423D4" w:rsidP="007423D4">
      <w:pPr>
        <w:jc w:val="both"/>
        <w:rPr>
          <w:b/>
        </w:rPr>
      </w:pPr>
      <w:r w:rsidRPr="0017584D">
        <w:rPr>
          <w:b/>
        </w:rPr>
        <w:t xml:space="preserve">«Деревня Игнатовка»   </w:t>
      </w:r>
      <w:r>
        <w:rPr>
          <w:b/>
        </w:rPr>
        <w:t xml:space="preserve">                                                                                      </w:t>
      </w:r>
      <w:r w:rsidRPr="0017584D">
        <w:rPr>
          <w:b/>
        </w:rPr>
        <w:t>Г.С. Сафронов</w:t>
      </w:r>
    </w:p>
    <w:p w:rsidR="00FF42C8" w:rsidRDefault="00FF42C8" w:rsidP="00FF42C8">
      <w:pPr>
        <w:jc w:val="both"/>
        <w:rPr>
          <w:bCs/>
        </w:rPr>
      </w:pPr>
    </w:p>
    <w:p w:rsidR="007423D4" w:rsidRDefault="007423D4" w:rsidP="00FF42C8">
      <w:pPr>
        <w:jc w:val="both"/>
        <w:rPr>
          <w:bCs/>
        </w:rPr>
      </w:pPr>
    </w:p>
    <w:p w:rsidR="007423D4" w:rsidRDefault="007423D4" w:rsidP="00FF42C8">
      <w:pPr>
        <w:jc w:val="both"/>
        <w:rPr>
          <w:bCs/>
        </w:rPr>
      </w:pPr>
    </w:p>
    <w:p w:rsidR="001A1973" w:rsidRDefault="001A1973" w:rsidP="00FF42C8">
      <w:pPr>
        <w:jc w:val="both"/>
        <w:rPr>
          <w:bCs/>
        </w:rPr>
      </w:pPr>
    </w:p>
    <w:p w:rsidR="001A1973" w:rsidRDefault="001A1973" w:rsidP="00FF42C8">
      <w:pPr>
        <w:jc w:val="both"/>
        <w:rPr>
          <w:bCs/>
        </w:rPr>
      </w:pPr>
    </w:p>
    <w:p w:rsidR="001A1973" w:rsidRDefault="001A1973" w:rsidP="00FF42C8">
      <w:pPr>
        <w:jc w:val="both"/>
        <w:rPr>
          <w:bCs/>
        </w:rPr>
      </w:pPr>
    </w:p>
    <w:p w:rsidR="007423D4" w:rsidRDefault="007423D4" w:rsidP="007423D4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Приложение к решению Сельской Думы</w:t>
      </w:r>
    </w:p>
    <w:p w:rsidR="007423D4" w:rsidRPr="007423D4" w:rsidRDefault="007423D4" w:rsidP="007423D4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от </w:t>
      </w:r>
      <w:r w:rsidR="00E427F7">
        <w:rPr>
          <w:bCs/>
          <w:sz w:val="20"/>
          <w:szCs w:val="20"/>
        </w:rPr>
        <w:t>06.12.2024</w:t>
      </w:r>
      <w:r>
        <w:rPr>
          <w:bCs/>
          <w:sz w:val="20"/>
          <w:szCs w:val="20"/>
        </w:rPr>
        <w:t xml:space="preserve"> №</w:t>
      </w:r>
      <w:r w:rsidR="00DA125D">
        <w:rPr>
          <w:bCs/>
          <w:sz w:val="20"/>
          <w:szCs w:val="20"/>
        </w:rPr>
        <w:t xml:space="preserve"> </w:t>
      </w:r>
      <w:r w:rsidR="007B6400">
        <w:rPr>
          <w:bCs/>
          <w:sz w:val="20"/>
          <w:szCs w:val="20"/>
        </w:rPr>
        <w:t>36</w:t>
      </w:r>
    </w:p>
    <w:p w:rsidR="00FF42C8" w:rsidRDefault="00FF42C8" w:rsidP="00FF42C8">
      <w:pPr>
        <w:jc w:val="both"/>
      </w:pPr>
    </w:p>
    <w:p w:rsidR="00FF42C8" w:rsidRDefault="00FF42C8" w:rsidP="00FF42C8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FF42C8" w:rsidRPr="00307748" w:rsidRDefault="00FF42C8" w:rsidP="00FF42C8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307748">
        <w:rPr>
          <w:b/>
        </w:rPr>
        <w:t>ПОЛОЖЕНИЕ</w:t>
      </w:r>
    </w:p>
    <w:p w:rsidR="00FF42C8" w:rsidRDefault="008B4B3F" w:rsidP="00FF42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423D4">
        <w:rPr>
          <w:rFonts w:ascii="Times New Roman" w:hAnsi="Times New Roman" w:cs="Times New Roman"/>
          <w:sz w:val="24"/>
          <w:szCs w:val="24"/>
        </w:rPr>
        <w:t>б установлении</w:t>
      </w:r>
      <w:r w:rsidR="007423D4" w:rsidRPr="00DB0C4C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7423D4">
        <w:rPr>
          <w:rFonts w:ascii="Times New Roman" w:hAnsi="Times New Roman" w:cs="Times New Roman"/>
          <w:sz w:val="24"/>
          <w:szCs w:val="24"/>
        </w:rPr>
        <w:t>ы</w:t>
      </w:r>
      <w:r w:rsidR="007423D4" w:rsidRPr="00DB0C4C">
        <w:rPr>
          <w:rFonts w:ascii="Times New Roman" w:hAnsi="Times New Roman" w:cs="Times New Roman"/>
          <w:sz w:val="24"/>
          <w:szCs w:val="24"/>
        </w:rPr>
        <w:t xml:space="preserve"> оплаты труда</w:t>
      </w:r>
      <w:r w:rsidR="007423D4">
        <w:rPr>
          <w:rFonts w:ascii="Times New Roman" w:hAnsi="Times New Roman" w:cs="Times New Roman"/>
          <w:sz w:val="24"/>
          <w:szCs w:val="24"/>
        </w:rPr>
        <w:t xml:space="preserve"> </w:t>
      </w:r>
      <w:r w:rsidR="007423D4" w:rsidRPr="00DB0C4C">
        <w:rPr>
          <w:rFonts w:ascii="Times New Roman" w:hAnsi="Times New Roman" w:cs="Times New Roman"/>
          <w:sz w:val="24"/>
          <w:szCs w:val="24"/>
        </w:rPr>
        <w:t>работников,</w:t>
      </w:r>
      <w:r w:rsidR="007423D4">
        <w:rPr>
          <w:rFonts w:ascii="Times New Roman" w:hAnsi="Times New Roman" w:cs="Times New Roman"/>
          <w:sz w:val="24"/>
          <w:szCs w:val="24"/>
        </w:rPr>
        <w:t xml:space="preserve"> </w:t>
      </w:r>
      <w:r w:rsidR="007423D4" w:rsidRPr="00DB0C4C">
        <w:rPr>
          <w:rFonts w:ascii="Times New Roman" w:hAnsi="Times New Roman" w:cs="Times New Roman"/>
          <w:sz w:val="24"/>
          <w:szCs w:val="24"/>
        </w:rPr>
        <w:t>замещающих должности, не отнесенные к должностям</w:t>
      </w:r>
      <w:r w:rsidR="007423D4">
        <w:rPr>
          <w:rFonts w:ascii="Times New Roman" w:hAnsi="Times New Roman" w:cs="Times New Roman"/>
          <w:sz w:val="24"/>
          <w:szCs w:val="24"/>
        </w:rPr>
        <w:t xml:space="preserve"> </w:t>
      </w:r>
      <w:r w:rsidR="007423D4" w:rsidRPr="00DB0C4C">
        <w:rPr>
          <w:rFonts w:ascii="Times New Roman" w:hAnsi="Times New Roman" w:cs="Times New Roman"/>
          <w:sz w:val="24"/>
          <w:szCs w:val="24"/>
        </w:rPr>
        <w:t>муниципальной службы, и осуществляющих техническое</w:t>
      </w:r>
      <w:r w:rsidR="007423D4">
        <w:rPr>
          <w:sz w:val="26"/>
          <w:szCs w:val="26"/>
        </w:rPr>
        <w:t xml:space="preserve"> </w:t>
      </w:r>
      <w:r w:rsidR="007423D4" w:rsidRPr="00DB0C4C">
        <w:rPr>
          <w:rFonts w:ascii="Times New Roman" w:hAnsi="Times New Roman" w:cs="Times New Roman"/>
          <w:sz w:val="24"/>
          <w:szCs w:val="24"/>
        </w:rPr>
        <w:t xml:space="preserve">обеспечение деятельности администрации </w:t>
      </w:r>
      <w:r w:rsidR="007423D4"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Игнатовка»,</w:t>
      </w:r>
      <w:r w:rsidR="007423D4" w:rsidRPr="009A732C">
        <w:rPr>
          <w:rFonts w:ascii="Times New Roman" w:hAnsi="Times New Roman" w:cs="Times New Roman"/>
          <w:sz w:val="24"/>
          <w:szCs w:val="24"/>
        </w:rPr>
        <w:t xml:space="preserve"> </w:t>
      </w:r>
      <w:r w:rsidR="007423D4">
        <w:rPr>
          <w:rFonts w:ascii="Times New Roman" w:hAnsi="Times New Roman" w:cs="Times New Roman"/>
          <w:sz w:val="24"/>
          <w:szCs w:val="24"/>
        </w:rPr>
        <w:t>и младшего обслуживающего персонала</w:t>
      </w:r>
    </w:p>
    <w:p w:rsidR="007423D4" w:rsidRPr="00307748" w:rsidRDefault="007423D4" w:rsidP="00FF42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F42C8" w:rsidRPr="00925BD6" w:rsidRDefault="00FF42C8" w:rsidP="00FF42C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925BD6">
        <w:rPr>
          <w:b/>
        </w:rPr>
        <w:t>1. Общие положения</w:t>
      </w:r>
    </w:p>
    <w:p w:rsidR="00FF42C8" w:rsidRPr="00F1423D" w:rsidRDefault="00FF42C8" w:rsidP="00FF42C8">
      <w:pPr>
        <w:rPr>
          <w:color w:val="000000"/>
        </w:rPr>
      </w:pPr>
    </w:p>
    <w:p w:rsidR="00FF42C8" w:rsidRPr="00D360F4" w:rsidRDefault="00FF42C8" w:rsidP="00FF42C8">
      <w:pPr>
        <w:pStyle w:val="a3"/>
        <w:numPr>
          <w:ilvl w:val="1"/>
          <w:numId w:val="2"/>
        </w:numPr>
        <w:ind w:left="0" w:firstLine="0"/>
        <w:jc w:val="both"/>
        <w:rPr>
          <w:color w:val="000000"/>
        </w:rPr>
      </w:pPr>
      <w:r w:rsidRPr="00D360F4">
        <w:rPr>
          <w:color w:val="000000"/>
        </w:rPr>
        <w:t xml:space="preserve">Оплата труда работников, </w:t>
      </w:r>
      <w:r w:rsidRPr="00DB0C4C">
        <w:t>замещающих должности, не отнесенные к должностям</w:t>
      </w:r>
      <w:r>
        <w:t xml:space="preserve"> </w:t>
      </w:r>
      <w:r w:rsidRPr="00DB0C4C">
        <w:t>муниципальной службы, и осуществляющих техническое</w:t>
      </w:r>
      <w:r>
        <w:rPr>
          <w:sz w:val="26"/>
          <w:szCs w:val="26"/>
        </w:rPr>
        <w:t xml:space="preserve"> </w:t>
      </w:r>
      <w:r w:rsidRPr="00DB0C4C">
        <w:t xml:space="preserve">обеспечение деятельности администрации </w:t>
      </w:r>
      <w:r w:rsidR="007423D4" w:rsidRPr="007423D4">
        <w:t>сельского поселения «Деревня Игнатовка»</w:t>
      </w:r>
      <w:r>
        <w:t>,</w:t>
      </w:r>
      <w:r>
        <w:rPr>
          <w:color w:val="000000"/>
        </w:rPr>
        <w:t xml:space="preserve"> </w:t>
      </w:r>
      <w:r>
        <w:t>и младшего обслуживающего персонала</w:t>
      </w:r>
      <w:r w:rsidRPr="00D360F4">
        <w:t xml:space="preserve"> </w:t>
      </w:r>
      <w:r w:rsidRPr="00D360F4">
        <w:rPr>
          <w:color w:val="000000"/>
        </w:rPr>
        <w:t>состоит из окладов</w:t>
      </w:r>
      <w:r>
        <w:rPr>
          <w:color w:val="000000"/>
        </w:rPr>
        <w:t xml:space="preserve"> и</w:t>
      </w:r>
      <w:r w:rsidRPr="00D360F4">
        <w:rPr>
          <w:color w:val="000000"/>
        </w:rPr>
        <w:t xml:space="preserve"> выплат компенсационного и стимулирующего характера.</w:t>
      </w:r>
    </w:p>
    <w:p w:rsidR="00FF42C8" w:rsidRPr="00814C1F" w:rsidRDefault="00FF42C8" w:rsidP="00FF42C8">
      <w:pPr>
        <w:pStyle w:val="a3"/>
        <w:numPr>
          <w:ilvl w:val="1"/>
          <w:numId w:val="2"/>
        </w:numPr>
        <w:ind w:left="0" w:firstLine="0"/>
        <w:jc w:val="both"/>
      </w:pPr>
      <w:r w:rsidRPr="00F1423D">
        <w:t>Установить размеры окладов работников</w:t>
      </w:r>
      <w:r w:rsidRPr="004A3BC8">
        <w:t>,</w:t>
      </w:r>
      <w:r w:rsidRPr="00F1423D">
        <w:t xml:space="preserve"> </w:t>
      </w:r>
      <w:r w:rsidRPr="004A3BC8">
        <w:t>замещающих должности, не отнесенные к должностям муниципальной службы, и осуществляющих техническое обеспечение деятельности</w:t>
      </w:r>
      <w:r w:rsidRPr="00F1423D">
        <w:t xml:space="preserve"> </w:t>
      </w:r>
      <w:r>
        <w:t xml:space="preserve">администрации </w:t>
      </w:r>
      <w:r w:rsidR="007423D4" w:rsidRPr="00814C1F">
        <w:t>сельского поселения «Деревня Игнатовка»</w:t>
      </w:r>
      <w:r w:rsidRPr="00814C1F">
        <w:t xml:space="preserve"> согласно приложению № 1 к настоящему Положению.</w:t>
      </w:r>
    </w:p>
    <w:p w:rsidR="00FF42C8" w:rsidRPr="00814C1F" w:rsidRDefault="00FF42C8" w:rsidP="00FF42C8">
      <w:pPr>
        <w:pStyle w:val="a3"/>
        <w:numPr>
          <w:ilvl w:val="1"/>
          <w:numId w:val="2"/>
        </w:numPr>
        <w:ind w:left="0" w:firstLine="0"/>
        <w:jc w:val="both"/>
      </w:pPr>
      <w:r w:rsidRPr="00814C1F">
        <w:t xml:space="preserve">Установить размеры окладов младшего обслуживающего персонала администрации </w:t>
      </w:r>
      <w:r w:rsidR="007423D4" w:rsidRPr="00814C1F">
        <w:t xml:space="preserve">сельского поселения «Деревня Игнатовка» </w:t>
      </w:r>
      <w:r w:rsidRPr="00814C1F">
        <w:t>согласно приложению № 2 к настоящему Положению.</w:t>
      </w:r>
    </w:p>
    <w:p w:rsidR="00FF42C8" w:rsidRPr="00814C1F" w:rsidRDefault="00FF42C8" w:rsidP="00FF42C8">
      <w:pPr>
        <w:pStyle w:val="a3"/>
        <w:numPr>
          <w:ilvl w:val="1"/>
          <w:numId w:val="2"/>
        </w:numPr>
        <w:ind w:left="0" w:firstLine="0"/>
        <w:jc w:val="both"/>
      </w:pPr>
      <w:r w:rsidRPr="00814C1F">
        <w:t xml:space="preserve">Установить виды, условия применения и размеры выплат компенсационного характера работникам, замещающим должности, не отнесенные к должностям муниципальной службы, и осуществляющим техническое обеспечение деятельности администрации </w:t>
      </w:r>
      <w:r w:rsidR="007423D4" w:rsidRPr="00814C1F">
        <w:t>сельского поселения «Деревня Игнатовка»</w:t>
      </w:r>
      <w:r w:rsidRPr="00814C1F">
        <w:t>, и младшего обслуживающего персонала согласно приложению № 3 к настоящему Положению.</w:t>
      </w:r>
    </w:p>
    <w:p w:rsidR="00FF42C8" w:rsidRPr="00814C1F" w:rsidRDefault="00FF42C8" w:rsidP="00FF42C8">
      <w:pPr>
        <w:jc w:val="both"/>
      </w:pPr>
      <w:r w:rsidRPr="00814C1F">
        <w:t xml:space="preserve">1.5.Установить виды, условия применения и размеры выплат стимулирующего характера работникам, замещающим должности, не отнесенные к должностям муниципальной службы, и осуществляющим техническое обеспечение деятельности администрации </w:t>
      </w:r>
      <w:r w:rsidR="007423D4" w:rsidRPr="00814C1F">
        <w:t>сельского поселения «Деревня Игнатовка»</w:t>
      </w:r>
      <w:r w:rsidRPr="00814C1F">
        <w:t>, и младшего обслуживающего персонала согласно приложению № 4 к настоящему Положению.</w:t>
      </w:r>
    </w:p>
    <w:p w:rsidR="00FF42C8" w:rsidRDefault="00FF42C8" w:rsidP="00FF42C8">
      <w:pPr>
        <w:autoSpaceDE w:val="0"/>
        <w:autoSpaceDN w:val="0"/>
        <w:adjustRightInd w:val="0"/>
        <w:jc w:val="both"/>
      </w:pPr>
      <w:r w:rsidRPr="00814C1F">
        <w:t>1.6. Установить, что при формировании фонда оплаты труда работников, замещающих должности, не отнесенные к должностям муниципальной службы, и осуществляющих техническое</w:t>
      </w:r>
      <w:r w:rsidRPr="00814C1F">
        <w:rPr>
          <w:sz w:val="26"/>
          <w:szCs w:val="26"/>
        </w:rPr>
        <w:t xml:space="preserve"> </w:t>
      </w:r>
      <w:r w:rsidRPr="00814C1F">
        <w:t xml:space="preserve">обеспечение деятельности администрации </w:t>
      </w:r>
      <w:r w:rsidR="007423D4" w:rsidRPr="00814C1F">
        <w:t>сельского поселения «Деревня Игнатовка»</w:t>
      </w:r>
      <w:r w:rsidRPr="00814C1F">
        <w:t>, и младшего обслуживающего персонала</w:t>
      </w:r>
      <w:r w:rsidRPr="00D360F4">
        <w:t xml:space="preserve"> </w:t>
      </w:r>
      <w:r>
        <w:t xml:space="preserve">на календарный год предусматриваются средства в размере </w:t>
      </w:r>
      <w:r w:rsidR="00814C1F">
        <w:t>43</w:t>
      </w:r>
      <w:r>
        <w:t xml:space="preserve"> оклада.</w:t>
      </w:r>
    </w:p>
    <w:p w:rsidR="00FF42C8" w:rsidRPr="00814C1F" w:rsidRDefault="00FF42C8" w:rsidP="00FF42C8">
      <w:pPr>
        <w:autoSpaceDE w:val="0"/>
        <w:autoSpaceDN w:val="0"/>
        <w:adjustRightInd w:val="0"/>
        <w:jc w:val="both"/>
      </w:pPr>
      <w:r>
        <w:t>1.7. Объем бюджетных ассигнований на оплату труда работников,</w:t>
      </w:r>
      <w:r w:rsidRPr="008B71FA">
        <w:t xml:space="preserve"> </w:t>
      </w:r>
      <w:r w:rsidRPr="00DB0C4C">
        <w:t>замещающих должности, не отнесенные к должностям</w:t>
      </w:r>
      <w:r>
        <w:t xml:space="preserve"> </w:t>
      </w:r>
      <w:r w:rsidRPr="00DB0C4C">
        <w:t>муниципальной службы, и осуществляющих техническое</w:t>
      </w:r>
      <w:r>
        <w:rPr>
          <w:sz w:val="26"/>
          <w:szCs w:val="26"/>
        </w:rPr>
        <w:t xml:space="preserve"> </w:t>
      </w:r>
      <w:r w:rsidRPr="00DB0C4C">
        <w:t xml:space="preserve">обеспечение деятельности </w:t>
      </w:r>
      <w:r w:rsidRPr="00814C1F">
        <w:t xml:space="preserve">администрации </w:t>
      </w:r>
      <w:r w:rsidR="007423D4" w:rsidRPr="00814C1F">
        <w:t>сельского поселения «Деревня Игнатовка»</w:t>
      </w:r>
      <w:r w:rsidRPr="00814C1F">
        <w:t>, и младшего обслуживающего персонала, предусматриваемый в местном бюджете, не подлежит уменьшению.</w:t>
      </w:r>
    </w:p>
    <w:p w:rsidR="00FF42C8" w:rsidRPr="00814C1F" w:rsidRDefault="00FF42C8" w:rsidP="00FF42C8">
      <w:pPr>
        <w:autoSpaceDE w:val="0"/>
        <w:autoSpaceDN w:val="0"/>
        <w:adjustRightInd w:val="0"/>
        <w:ind w:firstLine="540"/>
        <w:jc w:val="both"/>
      </w:pPr>
      <w:proofErr w:type="gramStart"/>
      <w:r w:rsidRPr="00814C1F">
        <w:t xml:space="preserve">Экономия средств по фонду оплаты труда, образовавшаяся в ходе исполнения бюджетной сметы, а также в результате проведения мероприятий по оптимизации штатного расписания администрации </w:t>
      </w:r>
      <w:r w:rsidR="007423D4" w:rsidRPr="00814C1F">
        <w:t>сельского поселения «Деревня Игнатовка»</w:t>
      </w:r>
      <w:r w:rsidRPr="00814C1F">
        <w:t xml:space="preserve">, направляется на выплаты стимулирующего характера  работникам, замещающим должности, не отнесенные к должностям муниципальной службы, и осуществляющим техническое обеспечение деятельности администрации </w:t>
      </w:r>
      <w:r w:rsidR="007423D4" w:rsidRPr="00814C1F">
        <w:t>сельского поселения «Деревня Игнатовка»</w:t>
      </w:r>
      <w:r w:rsidRPr="00814C1F">
        <w:t xml:space="preserve"> и младшему обслуживающему персоналу. </w:t>
      </w:r>
      <w:proofErr w:type="gramEnd"/>
    </w:p>
    <w:p w:rsidR="00FF42C8" w:rsidRPr="00814C1F" w:rsidRDefault="00FF42C8" w:rsidP="00FF42C8">
      <w:r w:rsidRPr="00814C1F">
        <w:br w:type="page"/>
      </w: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379"/>
      </w:tblGrid>
      <w:tr w:rsidR="00FF42C8" w:rsidTr="000A3EC6">
        <w:tc>
          <w:tcPr>
            <w:tcW w:w="3794" w:type="dxa"/>
          </w:tcPr>
          <w:p w:rsidR="00FF42C8" w:rsidRDefault="00FF42C8" w:rsidP="000A3EC6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F42C8" w:rsidRPr="00AA4BCA" w:rsidRDefault="00FF42C8" w:rsidP="007423D4">
            <w:pPr>
              <w:autoSpaceDE w:val="0"/>
              <w:autoSpaceDN w:val="0"/>
              <w:adjustRightInd w:val="0"/>
              <w:jc w:val="right"/>
              <w:outlineLvl w:val="0"/>
            </w:pPr>
            <w:r w:rsidRPr="00AA4BCA">
              <w:t>Приложение № 1</w:t>
            </w:r>
          </w:p>
          <w:p w:rsidR="00FF42C8" w:rsidRPr="00AA4BCA" w:rsidRDefault="00FF42C8" w:rsidP="007423D4">
            <w:pPr>
              <w:autoSpaceDE w:val="0"/>
              <w:autoSpaceDN w:val="0"/>
              <w:adjustRightInd w:val="0"/>
              <w:jc w:val="right"/>
              <w:outlineLvl w:val="0"/>
            </w:pPr>
            <w:r w:rsidRPr="00AA4BCA">
              <w:t>к Положению «Об установлении системы оплаты</w:t>
            </w:r>
          </w:p>
          <w:p w:rsidR="00FF42C8" w:rsidRPr="00AA4BCA" w:rsidRDefault="00FF42C8" w:rsidP="007423D4">
            <w:pPr>
              <w:autoSpaceDE w:val="0"/>
              <w:autoSpaceDN w:val="0"/>
              <w:adjustRightInd w:val="0"/>
              <w:jc w:val="right"/>
              <w:outlineLvl w:val="0"/>
            </w:pPr>
            <w:r w:rsidRPr="00AA4BCA">
              <w:t>труда работников, замещающих должности,</w:t>
            </w:r>
          </w:p>
          <w:p w:rsidR="00FF42C8" w:rsidRPr="00AA4BCA" w:rsidRDefault="00FF42C8" w:rsidP="007423D4">
            <w:pPr>
              <w:autoSpaceDE w:val="0"/>
              <w:autoSpaceDN w:val="0"/>
              <w:adjustRightInd w:val="0"/>
              <w:jc w:val="right"/>
              <w:outlineLvl w:val="0"/>
            </w:pPr>
            <w:r w:rsidRPr="00AA4BCA">
              <w:t>не отнесенные к должностям муниципальной службы,</w:t>
            </w:r>
          </w:p>
          <w:p w:rsidR="00FF42C8" w:rsidRPr="00AA4BCA" w:rsidRDefault="00FF42C8" w:rsidP="007423D4">
            <w:pPr>
              <w:autoSpaceDE w:val="0"/>
              <w:autoSpaceDN w:val="0"/>
              <w:adjustRightInd w:val="0"/>
              <w:jc w:val="right"/>
              <w:outlineLvl w:val="0"/>
            </w:pPr>
            <w:r w:rsidRPr="00AA4BCA">
              <w:t>и осуществляющих техническое обеспечение деятельности</w:t>
            </w:r>
          </w:p>
          <w:p w:rsidR="00FF42C8" w:rsidRPr="00AA4BCA" w:rsidRDefault="00FF42C8" w:rsidP="007423D4">
            <w:pPr>
              <w:autoSpaceDE w:val="0"/>
              <w:autoSpaceDN w:val="0"/>
              <w:adjustRightInd w:val="0"/>
              <w:jc w:val="right"/>
              <w:outlineLvl w:val="0"/>
            </w:pPr>
            <w:r w:rsidRPr="00AA4BCA">
              <w:t xml:space="preserve">администрации </w:t>
            </w:r>
            <w:r w:rsidR="007423D4" w:rsidRPr="007423D4">
              <w:t>сельского поселения «Деревня Игнатовка»</w:t>
            </w:r>
            <w:r w:rsidRPr="007423D4">
              <w:t>,</w:t>
            </w:r>
          </w:p>
          <w:p w:rsidR="00FF42C8" w:rsidRPr="00AA4BCA" w:rsidRDefault="00FF42C8" w:rsidP="007423D4">
            <w:pPr>
              <w:autoSpaceDE w:val="0"/>
              <w:autoSpaceDN w:val="0"/>
              <w:adjustRightInd w:val="0"/>
              <w:jc w:val="right"/>
              <w:outlineLvl w:val="0"/>
            </w:pPr>
            <w:r w:rsidRPr="00AA4BCA">
              <w:t>и младшего обслуживающего персонала»</w:t>
            </w:r>
          </w:p>
          <w:p w:rsidR="00FF42C8" w:rsidRPr="00AA4BCA" w:rsidRDefault="00FF42C8" w:rsidP="000A3EC6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</w:tbl>
    <w:p w:rsidR="00FF42C8" w:rsidRPr="00106CE8" w:rsidRDefault="00FF42C8" w:rsidP="00FF42C8">
      <w:pPr>
        <w:autoSpaceDE w:val="0"/>
        <w:autoSpaceDN w:val="0"/>
        <w:adjustRightInd w:val="0"/>
        <w:jc w:val="right"/>
      </w:pPr>
    </w:p>
    <w:p w:rsidR="00FF42C8" w:rsidRDefault="00FF42C8" w:rsidP="00FF42C8">
      <w:pPr>
        <w:autoSpaceDE w:val="0"/>
        <w:autoSpaceDN w:val="0"/>
        <w:adjustRightInd w:val="0"/>
        <w:ind w:firstLine="540"/>
        <w:jc w:val="both"/>
      </w:pPr>
      <w:r>
        <w:t xml:space="preserve"> </w:t>
      </w:r>
    </w:p>
    <w:p w:rsidR="007423D4" w:rsidRPr="00106CE8" w:rsidRDefault="007423D4" w:rsidP="00FF42C8">
      <w:pPr>
        <w:autoSpaceDE w:val="0"/>
        <w:autoSpaceDN w:val="0"/>
        <w:adjustRightInd w:val="0"/>
        <w:ind w:firstLine="540"/>
        <w:jc w:val="both"/>
      </w:pPr>
    </w:p>
    <w:p w:rsidR="00FF42C8" w:rsidRPr="00106CE8" w:rsidRDefault="00FF42C8" w:rsidP="00FF42C8">
      <w:pPr>
        <w:autoSpaceDE w:val="0"/>
        <w:autoSpaceDN w:val="0"/>
        <w:adjustRightInd w:val="0"/>
        <w:jc w:val="center"/>
        <w:rPr>
          <w:b/>
          <w:bCs/>
        </w:rPr>
      </w:pPr>
      <w:r w:rsidRPr="00106CE8">
        <w:rPr>
          <w:b/>
          <w:bCs/>
        </w:rPr>
        <w:t>РАЗМЕРЫ ОКЛАДОВ</w:t>
      </w:r>
    </w:p>
    <w:p w:rsidR="00FF42C8" w:rsidRPr="00F25BB1" w:rsidRDefault="00FF42C8" w:rsidP="00FF42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25BB1">
        <w:rPr>
          <w:rFonts w:ascii="Times New Roman" w:hAnsi="Times New Roman" w:cs="Times New Roman"/>
          <w:bCs w:val="0"/>
          <w:sz w:val="24"/>
          <w:szCs w:val="24"/>
        </w:rPr>
        <w:t xml:space="preserve">работников, </w:t>
      </w:r>
      <w:r w:rsidRPr="00F25BB1">
        <w:rPr>
          <w:rFonts w:ascii="Times New Roman" w:hAnsi="Times New Roman" w:cs="Times New Roman"/>
          <w:sz w:val="24"/>
          <w:szCs w:val="24"/>
        </w:rPr>
        <w:t>замещающих должности, не отнесенные к должностям</w:t>
      </w:r>
    </w:p>
    <w:p w:rsidR="00FF42C8" w:rsidRPr="00F25BB1" w:rsidRDefault="00FF42C8" w:rsidP="00FF42C8">
      <w:pPr>
        <w:pStyle w:val="ConsPlusTitle"/>
        <w:jc w:val="center"/>
        <w:rPr>
          <w:sz w:val="26"/>
          <w:szCs w:val="26"/>
        </w:rPr>
      </w:pPr>
      <w:r w:rsidRPr="00F25BB1">
        <w:rPr>
          <w:rFonts w:ascii="Times New Roman" w:hAnsi="Times New Roman" w:cs="Times New Roman"/>
          <w:sz w:val="24"/>
          <w:szCs w:val="24"/>
        </w:rPr>
        <w:t>муниципальной службы, и осуществляющих техническое</w:t>
      </w:r>
    </w:p>
    <w:p w:rsidR="00FF42C8" w:rsidRDefault="00FF42C8" w:rsidP="007423D4">
      <w:pPr>
        <w:autoSpaceDE w:val="0"/>
        <w:autoSpaceDN w:val="0"/>
        <w:adjustRightInd w:val="0"/>
        <w:jc w:val="center"/>
        <w:rPr>
          <w:b/>
        </w:rPr>
      </w:pPr>
      <w:r w:rsidRPr="00F25BB1">
        <w:rPr>
          <w:b/>
        </w:rPr>
        <w:t>обеспечение деятельности</w:t>
      </w:r>
      <w:r>
        <w:rPr>
          <w:b/>
        </w:rPr>
        <w:t xml:space="preserve"> администрации </w:t>
      </w:r>
      <w:r w:rsidR="007423D4" w:rsidRPr="00FF42C8">
        <w:rPr>
          <w:b/>
        </w:rPr>
        <w:t>сельского поселения «Деревня Игнатовка»</w:t>
      </w:r>
    </w:p>
    <w:p w:rsidR="007423D4" w:rsidRPr="00106CE8" w:rsidRDefault="007423D4" w:rsidP="007423D4">
      <w:pPr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63"/>
        <w:gridCol w:w="2693"/>
      </w:tblGrid>
      <w:tr w:rsidR="00FF42C8" w:rsidRPr="00106CE8" w:rsidTr="000A3EC6">
        <w:trPr>
          <w:trHeight w:val="540"/>
          <w:tblCellSpacing w:w="5" w:type="nil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C8" w:rsidRPr="00106CE8" w:rsidRDefault="00FF42C8" w:rsidP="000A3EC6">
            <w:pPr>
              <w:autoSpaceDE w:val="0"/>
              <w:autoSpaceDN w:val="0"/>
              <w:adjustRightInd w:val="0"/>
              <w:jc w:val="center"/>
            </w:pPr>
            <w:r w:rsidRPr="00106CE8">
              <w:t>Наименование должности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C8" w:rsidRPr="00106CE8" w:rsidRDefault="00FF42C8" w:rsidP="000A3EC6">
            <w:pPr>
              <w:autoSpaceDE w:val="0"/>
              <w:autoSpaceDN w:val="0"/>
              <w:adjustRightInd w:val="0"/>
              <w:jc w:val="center"/>
            </w:pPr>
            <w:r w:rsidRPr="00106CE8">
              <w:t xml:space="preserve">Размеры </w:t>
            </w:r>
            <w:r w:rsidRPr="00106CE8">
              <w:br/>
              <w:t>окладов,</w:t>
            </w:r>
            <w:r w:rsidRPr="00106CE8">
              <w:br/>
              <w:t xml:space="preserve">  руб.</w:t>
            </w:r>
          </w:p>
        </w:tc>
      </w:tr>
      <w:tr w:rsidR="00E758C4" w:rsidRPr="00106CE8" w:rsidTr="000A3EC6">
        <w:trPr>
          <w:trHeight w:val="540"/>
          <w:tblCellSpacing w:w="5" w:type="nil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4" w:rsidRDefault="00814C1F" w:rsidP="00E758C4">
            <w:pPr>
              <w:autoSpaceDE w:val="0"/>
              <w:autoSpaceDN w:val="0"/>
              <w:adjustRightInd w:val="0"/>
            </w:pPr>
            <w:r>
              <w:t>Ведущий эксперт</w:t>
            </w:r>
            <w:r w:rsidR="00E758C4" w:rsidRPr="00106CE8">
              <w:t xml:space="preserve"> </w:t>
            </w:r>
          </w:p>
          <w:p w:rsidR="00E758C4" w:rsidRPr="00106CE8" w:rsidRDefault="00E758C4" w:rsidP="00E758C4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C4" w:rsidRPr="00106CE8" w:rsidRDefault="00814C1F" w:rsidP="00E758C4">
            <w:pPr>
              <w:autoSpaceDE w:val="0"/>
              <w:autoSpaceDN w:val="0"/>
              <w:adjustRightInd w:val="0"/>
              <w:jc w:val="center"/>
            </w:pPr>
            <w:r>
              <w:t>8724</w:t>
            </w:r>
          </w:p>
        </w:tc>
      </w:tr>
    </w:tbl>
    <w:p w:rsidR="00FF42C8" w:rsidRDefault="00FF42C8" w:rsidP="00FF42C8">
      <w:bookmarkStart w:id="0" w:name="_GoBack"/>
      <w:bookmarkEnd w:id="0"/>
      <w:r>
        <w:br w:type="page"/>
      </w:r>
    </w:p>
    <w:tbl>
      <w:tblPr>
        <w:tblStyle w:val="a4"/>
        <w:tblpPr w:leftFromText="180" w:rightFromText="180" w:horzAnchor="page" w:tblpX="1189" w:tblpY="-55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379"/>
      </w:tblGrid>
      <w:tr w:rsidR="00FF42C8" w:rsidRPr="00AA4BCA" w:rsidTr="00C44883">
        <w:tc>
          <w:tcPr>
            <w:tcW w:w="3794" w:type="dxa"/>
          </w:tcPr>
          <w:p w:rsidR="00FF42C8" w:rsidRPr="00AA4BCA" w:rsidRDefault="00FF42C8" w:rsidP="00C4488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6379" w:type="dxa"/>
          </w:tcPr>
          <w:p w:rsidR="00FF42C8" w:rsidRPr="00AA4BCA" w:rsidRDefault="00FF42C8" w:rsidP="00C44883">
            <w:pPr>
              <w:autoSpaceDE w:val="0"/>
              <w:autoSpaceDN w:val="0"/>
              <w:adjustRightInd w:val="0"/>
              <w:jc w:val="right"/>
              <w:outlineLvl w:val="0"/>
            </w:pPr>
            <w:r w:rsidRPr="00AA4BCA">
              <w:t>Приложение № 2</w:t>
            </w:r>
          </w:p>
          <w:p w:rsidR="00FF42C8" w:rsidRPr="00AA4BCA" w:rsidRDefault="00FF42C8" w:rsidP="00C44883">
            <w:pPr>
              <w:autoSpaceDE w:val="0"/>
              <w:autoSpaceDN w:val="0"/>
              <w:adjustRightInd w:val="0"/>
              <w:jc w:val="right"/>
              <w:outlineLvl w:val="0"/>
            </w:pPr>
            <w:r w:rsidRPr="00AA4BCA">
              <w:t>к Положению «Об установлении системы оплаты</w:t>
            </w:r>
          </w:p>
          <w:p w:rsidR="00FF42C8" w:rsidRPr="00AA4BCA" w:rsidRDefault="00FF42C8" w:rsidP="00C44883">
            <w:pPr>
              <w:autoSpaceDE w:val="0"/>
              <w:autoSpaceDN w:val="0"/>
              <w:adjustRightInd w:val="0"/>
              <w:jc w:val="right"/>
              <w:outlineLvl w:val="0"/>
            </w:pPr>
            <w:r w:rsidRPr="00AA4BCA">
              <w:t>труда работников, замещающих должности,</w:t>
            </w:r>
          </w:p>
          <w:p w:rsidR="00FF42C8" w:rsidRPr="00AA4BCA" w:rsidRDefault="00FF42C8" w:rsidP="00C44883">
            <w:pPr>
              <w:autoSpaceDE w:val="0"/>
              <w:autoSpaceDN w:val="0"/>
              <w:adjustRightInd w:val="0"/>
              <w:jc w:val="right"/>
              <w:outlineLvl w:val="0"/>
            </w:pPr>
            <w:r w:rsidRPr="00AA4BCA">
              <w:t>не отнесенные к должностям муниципальной службы,</w:t>
            </w:r>
          </w:p>
          <w:p w:rsidR="00FF42C8" w:rsidRPr="00AA4BCA" w:rsidRDefault="00FF42C8" w:rsidP="00C44883">
            <w:pPr>
              <w:autoSpaceDE w:val="0"/>
              <w:autoSpaceDN w:val="0"/>
              <w:adjustRightInd w:val="0"/>
              <w:jc w:val="right"/>
              <w:outlineLvl w:val="0"/>
            </w:pPr>
            <w:r w:rsidRPr="00AA4BCA">
              <w:t>и осуществляющих техническое обеспечение деятельности</w:t>
            </w:r>
          </w:p>
          <w:p w:rsidR="00FF42C8" w:rsidRPr="00AA4BCA" w:rsidRDefault="00FF42C8" w:rsidP="00C44883">
            <w:pPr>
              <w:autoSpaceDE w:val="0"/>
              <w:autoSpaceDN w:val="0"/>
              <w:adjustRightInd w:val="0"/>
              <w:jc w:val="right"/>
              <w:outlineLvl w:val="0"/>
            </w:pPr>
            <w:r w:rsidRPr="00AA4BCA">
              <w:t xml:space="preserve">администрации </w:t>
            </w:r>
            <w:r w:rsidR="007423D4" w:rsidRPr="00C44883">
              <w:t>сельского поселения «Деревня Игнатовка»</w:t>
            </w:r>
            <w:r w:rsidRPr="00AA4BCA">
              <w:t>,</w:t>
            </w:r>
          </w:p>
          <w:p w:rsidR="00FF42C8" w:rsidRPr="00AA4BCA" w:rsidRDefault="00FF42C8" w:rsidP="00C44883">
            <w:pPr>
              <w:autoSpaceDE w:val="0"/>
              <w:autoSpaceDN w:val="0"/>
              <w:adjustRightInd w:val="0"/>
              <w:jc w:val="right"/>
              <w:outlineLvl w:val="0"/>
            </w:pPr>
            <w:r w:rsidRPr="00AA4BCA">
              <w:t>и младшего обслуживающего персонала»</w:t>
            </w:r>
          </w:p>
        </w:tc>
      </w:tr>
    </w:tbl>
    <w:p w:rsidR="00FF42C8" w:rsidRDefault="00FF42C8" w:rsidP="00FF42C8">
      <w:pPr>
        <w:autoSpaceDE w:val="0"/>
        <w:autoSpaceDN w:val="0"/>
        <w:adjustRightInd w:val="0"/>
        <w:jc w:val="center"/>
        <w:rPr>
          <w:b/>
          <w:bCs/>
        </w:rPr>
      </w:pPr>
      <w:r w:rsidRPr="00F25BB1">
        <w:rPr>
          <w:b/>
          <w:bCs/>
        </w:rPr>
        <w:t>РАЗМЕРЫ ОКЛАДОВ</w:t>
      </w:r>
    </w:p>
    <w:p w:rsidR="00FF42C8" w:rsidRPr="00F25BB1" w:rsidRDefault="00FF42C8" w:rsidP="00C44883">
      <w:pPr>
        <w:autoSpaceDE w:val="0"/>
        <w:autoSpaceDN w:val="0"/>
        <w:adjustRightInd w:val="0"/>
        <w:jc w:val="center"/>
      </w:pPr>
      <w:r w:rsidRPr="00F25BB1">
        <w:rPr>
          <w:b/>
        </w:rPr>
        <w:t xml:space="preserve">младшего обслуживающего персонала администрации </w:t>
      </w:r>
      <w:r w:rsidR="00C44883" w:rsidRPr="00FF42C8">
        <w:rPr>
          <w:b/>
        </w:rPr>
        <w:t>сельского поселения «Деревня Игнатовка»</w:t>
      </w: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8931"/>
        <w:gridCol w:w="1134"/>
      </w:tblGrid>
      <w:tr w:rsidR="00FF42C8" w:rsidRPr="00F25BB1" w:rsidTr="000A3EC6">
        <w:trPr>
          <w:trHeight w:val="54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C8" w:rsidRPr="00F25BB1" w:rsidRDefault="00FF42C8" w:rsidP="000A3EC6">
            <w:pPr>
              <w:autoSpaceDE w:val="0"/>
              <w:autoSpaceDN w:val="0"/>
              <w:adjustRightInd w:val="0"/>
            </w:pPr>
            <w:r w:rsidRPr="00F25BB1">
              <w:t xml:space="preserve"> N </w:t>
            </w:r>
            <w:r w:rsidRPr="00F25BB1">
              <w:br/>
              <w:t>п/п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C8" w:rsidRPr="00AA4BCA" w:rsidRDefault="00FF42C8" w:rsidP="000A3EC6">
            <w:pPr>
              <w:autoSpaceDE w:val="0"/>
              <w:autoSpaceDN w:val="0"/>
              <w:adjustRightInd w:val="0"/>
            </w:pPr>
            <w:r w:rsidRPr="00AA4BCA">
              <w:t xml:space="preserve"> Профессиональная квалификационная группа/квалификационный  уровень </w:t>
            </w:r>
            <w:hyperlink r:id="rId8" w:history="1">
              <w:r w:rsidRPr="00AA4BCA">
                <w:rPr>
                  <w:color w:val="0000FF"/>
                </w:rPr>
                <w:t>&lt;1&gt;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C8" w:rsidRPr="000E39E2" w:rsidRDefault="00FF42C8" w:rsidP="000A3EC6">
            <w:pPr>
              <w:autoSpaceDE w:val="0"/>
              <w:autoSpaceDN w:val="0"/>
              <w:adjustRightInd w:val="0"/>
            </w:pPr>
            <w:r w:rsidRPr="000E39E2">
              <w:t xml:space="preserve">Размеры </w:t>
            </w:r>
            <w:r w:rsidRPr="000E39E2">
              <w:br/>
              <w:t>окладов,</w:t>
            </w:r>
            <w:r w:rsidRPr="000E39E2">
              <w:br/>
              <w:t xml:space="preserve">  руб.</w:t>
            </w:r>
          </w:p>
        </w:tc>
      </w:tr>
      <w:tr w:rsidR="00814C1F" w:rsidRPr="00F25BB1" w:rsidTr="000A3EC6">
        <w:trPr>
          <w:trHeight w:val="54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F25BB1" w:rsidRDefault="00814C1F" w:rsidP="000A3EC6">
            <w:pPr>
              <w:autoSpaceDE w:val="0"/>
              <w:autoSpaceDN w:val="0"/>
              <w:adjustRightInd w:val="0"/>
            </w:pPr>
            <w:r w:rsidRPr="00F25BB1">
              <w:t xml:space="preserve"> 1 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AA4BCA" w:rsidRDefault="00814C1F" w:rsidP="000A3EC6">
            <w:pPr>
              <w:autoSpaceDE w:val="0"/>
              <w:autoSpaceDN w:val="0"/>
              <w:adjustRightInd w:val="0"/>
            </w:pPr>
            <w:r w:rsidRPr="00AA4BCA">
              <w:t xml:space="preserve">  Должности, отнесенные к профессионально-квалификационной   группе (далее - ПКГ) "Общеотраслевые должности служащих  первого уровня"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0E39E2" w:rsidRDefault="00814C1F" w:rsidP="00814C1F">
            <w:pPr>
              <w:autoSpaceDE w:val="0"/>
              <w:autoSpaceDN w:val="0"/>
              <w:adjustRightInd w:val="0"/>
              <w:jc w:val="center"/>
            </w:pPr>
          </w:p>
        </w:tc>
      </w:tr>
      <w:tr w:rsidR="00814C1F" w:rsidRPr="00F25BB1" w:rsidTr="000A3EC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F25BB1" w:rsidRDefault="00814C1F" w:rsidP="000A3EC6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AA4BCA" w:rsidRDefault="00814C1F" w:rsidP="000A3EC6">
            <w:pPr>
              <w:autoSpaceDE w:val="0"/>
              <w:autoSpaceDN w:val="0"/>
              <w:adjustRightInd w:val="0"/>
            </w:pPr>
            <w:r w:rsidRPr="00AA4BCA"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0E39E2" w:rsidRDefault="00814C1F" w:rsidP="00814C1F">
            <w:pPr>
              <w:autoSpaceDE w:val="0"/>
              <w:autoSpaceDN w:val="0"/>
              <w:adjustRightInd w:val="0"/>
              <w:jc w:val="center"/>
            </w:pPr>
            <w:r>
              <w:t>6354</w:t>
            </w:r>
          </w:p>
        </w:tc>
      </w:tr>
      <w:tr w:rsidR="00814C1F" w:rsidRPr="00F25BB1" w:rsidTr="000A3EC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F25BB1" w:rsidRDefault="00814C1F" w:rsidP="000A3EC6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AA4BCA" w:rsidRDefault="00814C1F" w:rsidP="000A3EC6">
            <w:pPr>
              <w:autoSpaceDE w:val="0"/>
              <w:autoSpaceDN w:val="0"/>
              <w:adjustRightInd w:val="0"/>
            </w:pPr>
            <w:r w:rsidRPr="00AA4BCA"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0E39E2" w:rsidRDefault="00814C1F" w:rsidP="00814C1F">
            <w:pPr>
              <w:autoSpaceDE w:val="0"/>
              <w:autoSpaceDN w:val="0"/>
              <w:adjustRightInd w:val="0"/>
              <w:jc w:val="center"/>
            </w:pPr>
            <w:r>
              <w:t>6530</w:t>
            </w:r>
          </w:p>
        </w:tc>
      </w:tr>
      <w:tr w:rsidR="00814C1F" w:rsidRPr="00F25BB1" w:rsidTr="000A3EC6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F25BB1" w:rsidRDefault="00814C1F" w:rsidP="000A3EC6">
            <w:pPr>
              <w:autoSpaceDE w:val="0"/>
              <w:autoSpaceDN w:val="0"/>
              <w:adjustRightInd w:val="0"/>
            </w:pPr>
            <w:r w:rsidRPr="00F25BB1">
              <w:t xml:space="preserve"> 2 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AA4BCA" w:rsidRDefault="00814C1F" w:rsidP="000A3EC6">
            <w:pPr>
              <w:autoSpaceDE w:val="0"/>
              <w:autoSpaceDN w:val="0"/>
              <w:adjustRightInd w:val="0"/>
            </w:pPr>
            <w:r w:rsidRPr="00AA4BCA">
              <w:t>Должности, отнесенные к ПКГ "Общеотраслевые должности служащих второго уровня"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0E39E2" w:rsidRDefault="00814C1F" w:rsidP="00814C1F">
            <w:pPr>
              <w:autoSpaceDE w:val="0"/>
              <w:autoSpaceDN w:val="0"/>
              <w:adjustRightInd w:val="0"/>
              <w:jc w:val="center"/>
            </w:pPr>
          </w:p>
        </w:tc>
      </w:tr>
      <w:tr w:rsidR="00814C1F" w:rsidRPr="00F25BB1" w:rsidTr="000A3EC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F25BB1" w:rsidRDefault="00814C1F" w:rsidP="000A3EC6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AA4BCA" w:rsidRDefault="00814C1F" w:rsidP="000A3EC6">
            <w:pPr>
              <w:autoSpaceDE w:val="0"/>
              <w:autoSpaceDN w:val="0"/>
              <w:adjustRightInd w:val="0"/>
            </w:pPr>
            <w:r w:rsidRPr="00AA4BCA"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0E39E2" w:rsidRDefault="00814C1F" w:rsidP="00814C1F">
            <w:pPr>
              <w:autoSpaceDE w:val="0"/>
              <w:autoSpaceDN w:val="0"/>
              <w:adjustRightInd w:val="0"/>
              <w:jc w:val="center"/>
            </w:pPr>
            <w:r>
              <w:t>6678</w:t>
            </w:r>
          </w:p>
        </w:tc>
      </w:tr>
      <w:tr w:rsidR="00814C1F" w:rsidRPr="00F25BB1" w:rsidTr="000A3EC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F25BB1" w:rsidRDefault="00814C1F" w:rsidP="000A3EC6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AA4BCA" w:rsidRDefault="00814C1F" w:rsidP="000A3EC6">
            <w:pPr>
              <w:autoSpaceDE w:val="0"/>
              <w:autoSpaceDN w:val="0"/>
              <w:adjustRightInd w:val="0"/>
            </w:pPr>
            <w:r w:rsidRPr="00AA4BCA"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0E39E2" w:rsidRDefault="00814C1F" w:rsidP="00814C1F">
            <w:pPr>
              <w:autoSpaceDE w:val="0"/>
              <w:autoSpaceDN w:val="0"/>
              <w:adjustRightInd w:val="0"/>
              <w:jc w:val="center"/>
            </w:pPr>
            <w:r>
              <w:t>7171</w:t>
            </w:r>
          </w:p>
        </w:tc>
      </w:tr>
      <w:tr w:rsidR="00814C1F" w:rsidRPr="00F25BB1" w:rsidTr="000A3EC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F25BB1" w:rsidRDefault="00814C1F" w:rsidP="000A3EC6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AA4BCA" w:rsidRDefault="00814C1F" w:rsidP="000A3EC6">
            <w:pPr>
              <w:autoSpaceDE w:val="0"/>
              <w:autoSpaceDN w:val="0"/>
              <w:adjustRightInd w:val="0"/>
            </w:pPr>
            <w:r w:rsidRPr="00AA4BCA">
              <w:t xml:space="preserve">3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0E39E2" w:rsidRDefault="00814C1F" w:rsidP="00814C1F">
            <w:pPr>
              <w:autoSpaceDE w:val="0"/>
              <w:autoSpaceDN w:val="0"/>
              <w:adjustRightInd w:val="0"/>
              <w:jc w:val="center"/>
            </w:pPr>
            <w:r>
              <w:t>7793</w:t>
            </w:r>
          </w:p>
        </w:tc>
      </w:tr>
      <w:tr w:rsidR="00814C1F" w:rsidRPr="00F25BB1" w:rsidTr="000A3EC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F25BB1" w:rsidRDefault="00814C1F" w:rsidP="000A3EC6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AA4BCA" w:rsidRDefault="00814C1F" w:rsidP="000A3EC6">
            <w:pPr>
              <w:autoSpaceDE w:val="0"/>
              <w:autoSpaceDN w:val="0"/>
              <w:adjustRightInd w:val="0"/>
            </w:pPr>
            <w:r w:rsidRPr="00AA4BCA">
              <w:t xml:space="preserve">4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0E39E2" w:rsidRDefault="00814C1F" w:rsidP="00814C1F">
            <w:pPr>
              <w:autoSpaceDE w:val="0"/>
              <w:autoSpaceDN w:val="0"/>
              <w:adjustRightInd w:val="0"/>
              <w:jc w:val="center"/>
            </w:pPr>
            <w:r>
              <w:t>8416</w:t>
            </w:r>
          </w:p>
        </w:tc>
      </w:tr>
      <w:tr w:rsidR="00814C1F" w:rsidRPr="00F25BB1" w:rsidTr="000A3EC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F25BB1" w:rsidRDefault="00814C1F" w:rsidP="000A3EC6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AA4BCA" w:rsidRDefault="00814C1F" w:rsidP="000A3EC6">
            <w:pPr>
              <w:autoSpaceDE w:val="0"/>
              <w:autoSpaceDN w:val="0"/>
              <w:adjustRightInd w:val="0"/>
            </w:pPr>
            <w:r w:rsidRPr="00AA4BCA">
              <w:t xml:space="preserve">5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0E39E2" w:rsidRDefault="00814C1F" w:rsidP="00814C1F">
            <w:pPr>
              <w:autoSpaceDE w:val="0"/>
              <w:autoSpaceDN w:val="0"/>
              <w:adjustRightInd w:val="0"/>
              <w:jc w:val="center"/>
            </w:pPr>
            <w:r>
              <w:t>8724</w:t>
            </w:r>
          </w:p>
        </w:tc>
      </w:tr>
      <w:tr w:rsidR="00814C1F" w:rsidRPr="00F25BB1" w:rsidTr="000A3EC6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F25BB1" w:rsidRDefault="00814C1F" w:rsidP="000A3EC6">
            <w:pPr>
              <w:autoSpaceDE w:val="0"/>
              <w:autoSpaceDN w:val="0"/>
              <w:adjustRightInd w:val="0"/>
            </w:pPr>
            <w:r w:rsidRPr="00F25BB1">
              <w:t xml:space="preserve"> 3 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AA4BCA" w:rsidRDefault="00814C1F" w:rsidP="000A3EC6">
            <w:pPr>
              <w:autoSpaceDE w:val="0"/>
              <w:autoSpaceDN w:val="0"/>
              <w:adjustRightInd w:val="0"/>
            </w:pPr>
            <w:r w:rsidRPr="00AA4BCA">
              <w:t xml:space="preserve">Должности, отнесенные к ПКГ "Общеотраслевые должности служащих третьего уровня"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0E39E2" w:rsidRDefault="00814C1F" w:rsidP="00814C1F">
            <w:pPr>
              <w:autoSpaceDE w:val="0"/>
              <w:autoSpaceDN w:val="0"/>
              <w:adjustRightInd w:val="0"/>
              <w:jc w:val="center"/>
            </w:pPr>
          </w:p>
        </w:tc>
      </w:tr>
      <w:tr w:rsidR="00814C1F" w:rsidRPr="00F25BB1" w:rsidTr="000A3EC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F25BB1" w:rsidRDefault="00814C1F" w:rsidP="000A3EC6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AA4BCA" w:rsidRDefault="00814C1F" w:rsidP="000A3EC6">
            <w:pPr>
              <w:autoSpaceDE w:val="0"/>
              <w:autoSpaceDN w:val="0"/>
              <w:adjustRightInd w:val="0"/>
            </w:pPr>
            <w:r w:rsidRPr="00AA4BCA"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0E39E2" w:rsidRDefault="00814C1F" w:rsidP="00814C1F">
            <w:pPr>
              <w:autoSpaceDE w:val="0"/>
              <w:autoSpaceDN w:val="0"/>
              <w:adjustRightInd w:val="0"/>
              <w:jc w:val="center"/>
            </w:pPr>
            <w:r>
              <w:t>8416</w:t>
            </w:r>
          </w:p>
        </w:tc>
      </w:tr>
      <w:tr w:rsidR="00814C1F" w:rsidRPr="00F25BB1" w:rsidTr="000A3EC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F25BB1" w:rsidRDefault="00814C1F" w:rsidP="000A3EC6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AA4BCA" w:rsidRDefault="00814C1F" w:rsidP="000A3EC6">
            <w:pPr>
              <w:autoSpaceDE w:val="0"/>
              <w:autoSpaceDN w:val="0"/>
              <w:adjustRightInd w:val="0"/>
            </w:pPr>
            <w:r w:rsidRPr="00AA4BCA"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0E39E2" w:rsidRDefault="00814C1F" w:rsidP="00814C1F">
            <w:pPr>
              <w:autoSpaceDE w:val="0"/>
              <w:autoSpaceDN w:val="0"/>
              <w:adjustRightInd w:val="0"/>
              <w:jc w:val="center"/>
            </w:pPr>
            <w:r>
              <w:t>8724</w:t>
            </w:r>
          </w:p>
        </w:tc>
      </w:tr>
      <w:tr w:rsidR="00814C1F" w:rsidRPr="00F25BB1" w:rsidTr="000A3EC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F25BB1" w:rsidRDefault="00814C1F" w:rsidP="000A3EC6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AA4BCA" w:rsidRDefault="00814C1F" w:rsidP="000A3EC6">
            <w:pPr>
              <w:autoSpaceDE w:val="0"/>
              <w:autoSpaceDN w:val="0"/>
              <w:adjustRightInd w:val="0"/>
            </w:pPr>
            <w:r w:rsidRPr="00AA4BCA">
              <w:t xml:space="preserve">3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0E39E2" w:rsidRDefault="00814C1F" w:rsidP="00814C1F">
            <w:pPr>
              <w:autoSpaceDE w:val="0"/>
              <w:autoSpaceDN w:val="0"/>
              <w:adjustRightInd w:val="0"/>
              <w:jc w:val="center"/>
            </w:pPr>
            <w:r>
              <w:t>9351</w:t>
            </w:r>
          </w:p>
        </w:tc>
      </w:tr>
      <w:tr w:rsidR="00814C1F" w:rsidRPr="00F25BB1" w:rsidTr="000A3EC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F25BB1" w:rsidRDefault="00814C1F" w:rsidP="000A3EC6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AA4BCA" w:rsidRDefault="00814C1F" w:rsidP="000A3EC6">
            <w:pPr>
              <w:autoSpaceDE w:val="0"/>
              <w:autoSpaceDN w:val="0"/>
              <w:adjustRightInd w:val="0"/>
            </w:pPr>
            <w:r w:rsidRPr="00AA4BCA">
              <w:t xml:space="preserve">4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0E39E2" w:rsidRDefault="00814C1F" w:rsidP="00814C1F">
            <w:pPr>
              <w:autoSpaceDE w:val="0"/>
              <w:autoSpaceDN w:val="0"/>
              <w:adjustRightInd w:val="0"/>
              <w:jc w:val="center"/>
            </w:pPr>
            <w:r>
              <w:t>9975</w:t>
            </w:r>
          </w:p>
        </w:tc>
      </w:tr>
      <w:tr w:rsidR="00814C1F" w:rsidRPr="00F25BB1" w:rsidTr="000A3EC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F25BB1" w:rsidRDefault="00814C1F" w:rsidP="000A3EC6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AA4BCA" w:rsidRDefault="00814C1F" w:rsidP="000A3EC6">
            <w:pPr>
              <w:autoSpaceDE w:val="0"/>
              <w:autoSpaceDN w:val="0"/>
              <w:adjustRightInd w:val="0"/>
            </w:pPr>
            <w:r w:rsidRPr="00AA4BCA">
              <w:t xml:space="preserve">5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0E39E2" w:rsidRDefault="00814C1F" w:rsidP="00814C1F">
            <w:pPr>
              <w:autoSpaceDE w:val="0"/>
              <w:autoSpaceDN w:val="0"/>
              <w:adjustRightInd w:val="0"/>
              <w:jc w:val="center"/>
            </w:pPr>
            <w:r>
              <w:t>10510</w:t>
            </w:r>
          </w:p>
        </w:tc>
      </w:tr>
      <w:tr w:rsidR="00814C1F" w:rsidRPr="00F25BB1" w:rsidTr="000A3EC6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F25BB1" w:rsidRDefault="00814C1F" w:rsidP="000A3EC6">
            <w:pPr>
              <w:autoSpaceDE w:val="0"/>
              <w:autoSpaceDN w:val="0"/>
              <w:adjustRightInd w:val="0"/>
            </w:pPr>
            <w:r w:rsidRPr="00F25BB1">
              <w:t xml:space="preserve"> 4 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AA4BCA" w:rsidRDefault="00814C1F" w:rsidP="000A3EC6">
            <w:pPr>
              <w:autoSpaceDE w:val="0"/>
              <w:autoSpaceDN w:val="0"/>
              <w:adjustRightInd w:val="0"/>
            </w:pPr>
            <w:r w:rsidRPr="00AA4BCA">
              <w:t>Должности, отнесенные к ПКГ "Общеотраслевые должности служащих четвертого уровня"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0E39E2" w:rsidRDefault="00814C1F" w:rsidP="00814C1F">
            <w:pPr>
              <w:autoSpaceDE w:val="0"/>
              <w:autoSpaceDN w:val="0"/>
              <w:adjustRightInd w:val="0"/>
              <w:jc w:val="center"/>
            </w:pPr>
          </w:p>
        </w:tc>
      </w:tr>
      <w:tr w:rsidR="00814C1F" w:rsidRPr="00F25BB1" w:rsidTr="000A3EC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F25BB1" w:rsidRDefault="00814C1F" w:rsidP="000A3EC6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AA4BCA" w:rsidRDefault="00814C1F" w:rsidP="000A3EC6">
            <w:pPr>
              <w:autoSpaceDE w:val="0"/>
              <w:autoSpaceDN w:val="0"/>
              <w:adjustRightInd w:val="0"/>
            </w:pPr>
            <w:r w:rsidRPr="00AA4BCA"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0E39E2" w:rsidRDefault="00814C1F" w:rsidP="00814C1F">
            <w:pPr>
              <w:autoSpaceDE w:val="0"/>
              <w:autoSpaceDN w:val="0"/>
              <w:adjustRightInd w:val="0"/>
              <w:jc w:val="center"/>
            </w:pPr>
            <w:r>
              <w:t>10798</w:t>
            </w:r>
          </w:p>
        </w:tc>
      </w:tr>
      <w:tr w:rsidR="00814C1F" w:rsidRPr="00F25BB1" w:rsidTr="000A3EC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F25BB1" w:rsidRDefault="00814C1F" w:rsidP="000A3EC6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AA4BCA" w:rsidRDefault="00814C1F" w:rsidP="000A3EC6">
            <w:pPr>
              <w:autoSpaceDE w:val="0"/>
              <w:autoSpaceDN w:val="0"/>
              <w:adjustRightInd w:val="0"/>
            </w:pPr>
            <w:r w:rsidRPr="00AA4BCA"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0E39E2" w:rsidRDefault="00814C1F" w:rsidP="00814C1F">
            <w:pPr>
              <w:autoSpaceDE w:val="0"/>
              <w:autoSpaceDN w:val="0"/>
              <w:adjustRightInd w:val="0"/>
              <w:jc w:val="center"/>
            </w:pPr>
            <w:r>
              <w:t>11517</w:t>
            </w:r>
          </w:p>
        </w:tc>
      </w:tr>
      <w:tr w:rsidR="00814C1F" w:rsidRPr="00F25BB1" w:rsidTr="000A3EC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F25BB1" w:rsidRDefault="00814C1F" w:rsidP="000A3EC6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AA4BCA" w:rsidRDefault="00814C1F" w:rsidP="000A3EC6">
            <w:pPr>
              <w:autoSpaceDE w:val="0"/>
              <w:autoSpaceDN w:val="0"/>
              <w:adjustRightInd w:val="0"/>
            </w:pPr>
            <w:r w:rsidRPr="00AA4BCA">
              <w:t xml:space="preserve">3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0E39E2" w:rsidRDefault="00814C1F" w:rsidP="00814C1F">
            <w:pPr>
              <w:autoSpaceDE w:val="0"/>
              <w:autoSpaceDN w:val="0"/>
              <w:adjustRightInd w:val="0"/>
              <w:jc w:val="center"/>
            </w:pPr>
            <w:r>
              <w:t>12957</w:t>
            </w:r>
          </w:p>
        </w:tc>
      </w:tr>
      <w:tr w:rsidR="00814C1F" w:rsidRPr="00F25BB1" w:rsidTr="000A3EC6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F25BB1" w:rsidRDefault="00814C1F" w:rsidP="000A3EC6">
            <w:pPr>
              <w:autoSpaceDE w:val="0"/>
              <w:autoSpaceDN w:val="0"/>
              <w:adjustRightInd w:val="0"/>
            </w:pPr>
            <w:r w:rsidRPr="00F25BB1">
              <w:t xml:space="preserve"> 5 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AA4BCA" w:rsidRDefault="00814C1F" w:rsidP="000A3EC6">
            <w:pPr>
              <w:autoSpaceDE w:val="0"/>
              <w:autoSpaceDN w:val="0"/>
              <w:adjustRightInd w:val="0"/>
            </w:pPr>
            <w:r w:rsidRPr="00AA4BCA">
              <w:t xml:space="preserve">   Должности, отнесенные к ПКГ "Общеотраслевые профессии рабочих первого уровня"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0E39E2" w:rsidRDefault="00814C1F" w:rsidP="00814C1F">
            <w:pPr>
              <w:autoSpaceDE w:val="0"/>
              <w:autoSpaceDN w:val="0"/>
              <w:adjustRightInd w:val="0"/>
              <w:jc w:val="center"/>
            </w:pPr>
          </w:p>
        </w:tc>
      </w:tr>
      <w:tr w:rsidR="00814C1F" w:rsidRPr="00F25BB1" w:rsidTr="000A3EC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F25BB1" w:rsidRDefault="00814C1F" w:rsidP="000A3EC6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AA4BCA" w:rsidRDefault="00814C1F" w:rsidP="000A3EC6">
            <w:pPr>
              <w:autoSpaceDE w:val="0"/>
              <w:autoSpaceDN w:val="0"/>
              <w:adjustRightInd w:val="0"/>
            </w:pPr>
            <w:r w:rsidRPr="00AA4BCA"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0E39E2" w:rsidRDefault="00814C1F" w:rsidP="00814C1F">
            <w:pPr>
              <w:autoSpaceDE w:val="0"/>
              <w:autoSpaceDN w:val="0"/>
              <w:adjustRightInd w:val="0"/>
              <w:jc w:val="center"/>
            </w:pPr>
            <w:r>
              <w:t>6236</w:t>
            </w:r>
          </w:p>
        </w:tc>
      </w:tr>
      <w:tr w:rsidR="00814C1F" w:rsidRPr="00F25BB1" w:rsidTr="000A3EC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F25BB1" w:rsidRDefault="00814C1F" w:rsidP="000A3EC6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AA4BCA" w:rsidRDefault="00814C1F" w:rsidP="000A3EC6">
            <w:pPr>
              <w:autoSpaceDE w:val="0"/>
              <w:autoSpaceDN w:val="0"/>
              <w:adjustRightInd w:val="0"/>
            </w:pPr>
            <w:r w:rsidRPr="00AA4BCA"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0E39E2" w:rsidRDefault="00814C1F" w:rsidP="00814C1F">
            <w:pPr>
              <w:autoSpaceDE w:val="0"/>
              <w:autoSpaceDN w:val="0"/>
              <w:adjustRightInd w:val="0"/>
              <w:jc w:val="center"/>
            </w:pPr>
            <w:r>
              <w:t>6407</w:t>
            </w:r>
          </w:p>
        </w:tc>
      </w:tr>
      <w:tr w:rsidR="00814C1F" w:rsidRPr="00F25BB1" w:rsidTr="000A3EC6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F25BB1" w:rsidRDefault="00814C1F" w:rsidP="000A3EC6">
            <w:pPr>
              <w:autoSpaceDE w:val="0"/>
              <w:autoSpaceDN w:val="0"/>
              <w:adjustRightInd w:val="0"/>
            </w:pPr>
            <w:r w:rsidRPr="00F25BB1">
              <w:t xml:space="preserve"> 6 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AA4BCA" w:rsidRDefault="00814C1F" w:rsidP="000A3EC6">
            <w:pPr>
              <w:autoSpaceDE w:val="0"/>
              <w:autoSpaceDN w:val="0"/>
              <w:adjustRightInd w:val="0"/>
            </w:pPr>
            <w:r w:rsidRPr="00AA4BCA">
              <w:t xml:space="preserve">   Должности, отнесенные к</w:t>
            </w:r>
            <w:r>
              <w:t xml:space="preserve"> ПКГ "Общеотраслевые профессии </w:t>
            </w:r>
            <w:r w:rsidRPr="00AA4BCA">
              <w:t xml:space="preserve">рабочих второго уровня"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0E39E2" w:rsidRDefault="00814C1F" w:rsidP="00814C1F">
            <w:pPr>
              <w:autoSpaceDE w:val="0"/>
              <w:autoSpaceDN w:val="0"/>
              <w:adjustRightInd w:val="0"/>
              <w:jc w:val="center"/>
            </w:pPr>
          </w:p>
        </w:tc>
      </w:tr>
      <w:tr w:rsidR="00814C1F" w:rsidRPr="00F25BB1" w:rsidTr="000A3EC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F25BB1" w:rsidRDefault="00814C1F" w:rsidP="000A3EC6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AA4BCA" w:rsidRDefault="00814C1F" w:rsidP="000A3EC6">
            <w:pPr>
              <w:autoSpaceDE w:val="0"/>
              <w:autoSpaceDN w:val="0"/>
              <w:adjustRightInd w:val="0"/>
            </w:pPr>
            <w:r w:rsidRPr="00AA4BCA"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0E39E2" w:rsidRDefault="00814C1F" w:rsidP="00814C1F">
            <w:pPr>
              <w:autoSpaceDE w:val="0"/>
              <w:autoSpaceDN w:val="0"/>
              <w:adjustRightInd w:val="0"/>
              <w:jc w:val="center"/>
            </w:pPr>
            <w:r>
              <w:t>6553</w:t>
            </w:r>
          </w:p>
        </w:tc>
      </w:tr>
      <w:tr w:rsidR="00814C1F" w:rsidRPr="00F25BB1" w:rsidTr="000A3EC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F25BB1" w:rsidRDefault="00814C1F" w:rsidP="000A3EC6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AA4BCA" w:rsidRDefault="00814C1F" w:rsidP="000A3EC6">
            <w:pPr>
              <w:autoSpaceDE w:val="0"/>
              <w:autoSpaceDN w:val="0"/>
              <w:adjustRightInd w:val="0"/>
            </w:pPr>
            <w:r w:rsidRPr="00AA4BCA"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0E39E2" w:rsidRDefault="00814C1F" w:rsidP="00814C1F">
            <w:pPr>
              <w:autoSpaceDE w:val="0"/>
              <w:autoSpaceDN w:val="0"/>
              <w:adjustRightInd w:val="0"/>
              <w:jc w:val="center"/>
            </w:pPr>
            <w:r>
              <w:t>7171</w:t>
            </w:r>
          </w:p>
        </w:tc>
      </w:tr>
      <w:tr w:rsidR="00814C1F" w:rsidRPr="00F25BB1" w:rsidTr="000A3EC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F25BB1" w:rsidRDefault="00814C1F" w:rsidP="000A3EC6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AA4BCA" w:rsidRDefault="00814C1F" w:rsidP="000A3EC6">
            <w:pPr>
              <w:autoSpaceDE w:val="0"/>
              <w:autoSpaceDN w:val="0"/>
              <w:adjustRightInd w:val="0"/>
            </w:pPr>
            <w:r w:rsidRPr="00AA4BCA">
              <w:t xml:space="preserve">3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0E39E2" w:rsidRDefault="00814C1F" w:rsidP="00814C1F">
            <w:pPr>
              <w:autoSpaceDE w:val="0"/>
              <w:autoSpaceDN w:val="0"/>
              <w:adjustRightInd w:val="0"/>
              <w:jc w:val="center"/>
            </w:pPr>
            <w:r>
              <w:t>7795</w:t>
            </w:r>
          </w:p>
        </w:tc>
      </w:tr>
      <w:tr w:rsidR="00814C1F" w:rsidRPr="00F25BB1" w:rsidTr="000A3EC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F25BB1" w:rsidRDefault="00814C1F" w:rsidP="000A3EC6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AA4BCA" w:rsidRDefault="00814C1F" w:rsidP="000A3EC6">
            <w:pPr>
              <w:autoSpaceDE w:val="0"/>
              <w:autoSpaceDN w:val="0"/>
              <w:adjustRightInd w:val="0"/>
            </w:pPr>
            <w:r w:rsidRPr="00AA4BCA">
              <w:t xml:space="preserve">4 квалификационный уровень </w:t>
            </w:r>
            <w:hyperlink r:id="rId9" w:history="1">
              <w:r w:rsidRPr="00AA4BCA">
                <w:rPr>
                  <w:color w:val="0000FF"/>
                </w:rPr>
                <w:t>&lt;2&gt;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1F" w:rsidRPr="000E39E2" w:rsidRDefault="00814C1F" w:rsidP="00814C1F">
            <w:pPr>
              <w:autoSpaceDE w:val="0"/>
              <w:autoSpaceDN w:val="0"/>
              <w:adjustRightInd w:val="0"/>
              <w:jc w:val="center"/>
            </w:pPr>
            <w:r>
              <w:t>8207</w:t>
            </w:r>
          </w:p>
        </w:tc>
      </w:tr>
    </w:tbl>
    <w:tbl>
      <w:tblPr>
        <w:tblStyle w:val="a4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16"/>
      </w:tblGrid>
      <w:tr w:rsidR="00FF42C8" w:rsidTr="00C44883">
        <w:tc>
          <w:tcPr>
            <w:tcW w:w="10632" w:type="dxa"/>
          </w:tcPr>
          <w:p w:rsidR="00FF42C8" w:rsidRPr="00F25BB1" w:rsidRDefault="00FF42C8" w:rsidP="000A3E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25BB1">
              <w:rPr>
                <w:sz w:val="16"/>
                <w:szCs w:val="16"/>
              </w:rPr>
              <w:t>Примечание.</w:t>
            </w:r>
          </w:p>
          <w:p w:rsidR="00FF42C8" w:rsidRPr="00F25BB1" w:rsidRDefault="00FF42C8" w:rsidP="000A3E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25BB1">
              <w:rPr>
                <w:sz w:val="16"/>
                <w:szCs w:val="16"/>
              </w:rPr>
              <w:t xml:space="preserve">&lt;1&gt; Квалификационный уровень определяется в соответствии с </w:t>
            </w:r>
            <w:hyperlink r:id="rId10" w:history="1">
              <w:r w:rsidRPr="00F25BB1">
                <w:rPr>
                  <w:color w:val="0000FF"/>
                  <w:sz w:val="16"/>
                  <w:szCs w:val="16"/>
                </w:rPr>
                <w:t>приказом</w:t>
              </w:r>
            </w:hyperlink>
            <w:r w:rsidRPr="00F25BB1">
              <w:rPr>
                <w:sz w:val="16"/>
                <w:szCs w:val="16"/>
              </w:rPr>
              <w:t xml:space="preserve"> Министерства здравоохранения и социального развития Российской Федерации от 29 мая 2008 г. N 247н "Об утверждении профессиональных квалификационных групп общеотраслевых должностей руководителей, специалистов и служащих", </w:t>
            </w:r>
            <w:hyperlink r:id="rId11" w:history="1">
              <w:r w:rsidRPr="00F25BB1">
                <w:rPr>
                  <w:color w:val="0000FF"/>
                  <w:sz w:val="16"/>
                  <w:szCs w:val="16"/>
                </w:rPr>
                <w:t>приказом</w:t>
              </w:r>
            </w:hyperlink>
            <w:r w:rsidRPr="00F25BB1">
              <w:rPr>
                <w:sz w:val="16"/>
                <w:szCs w:val="16"/>
              </w:rPr>
              <w:t xml:space="preserve"> Министерства здравоохранения и социального развития Российской Федерации от 29 мая 2008 г. N 248н "Об утверждении профессиональных квалификационных групп общеотраслевых профессий рабочих".</w:t>
            </w:r>
          </w:p>
          <w:p w:rsidR="00FF42C8" w:rsidRDefault="00FF42C8" w:rsidP="000A3E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25BB1">
              <w:rPr>
                <w:sz w:val="16"/>
                <w:szCs w:val="16"/>
              </w:rPr>
              <w:t xml:space="preserve">&lt;2&gt; Должностной оклад </w:t>
            </w:r>
            <w:hyperlink r:id="rId12" w:history="1">
              <w:r w:rsidRPr="00F25BB1">
                <w:rPr>
                  <w:color w:val="0000FF"/>
                  <w:sz w:val="16"/>
                  <w:szCs w:val="16"/>
                </w:rPr>
                <w:t>раздела</w:t>
              </w:r>
            </w:hyperlink>
            <w:r w:rsidRPr="00F25BB1">
              <w:rPr>
                <w:sz w:val="16"/>
                <w:szCs w:val="16"/>
              </w:rPr>
              <w:t xml:space="preserve"> "4 квалификационный уровень" профессиональной квалификационной группы "Общеотраслевые профессии рабочих второго уровня" устанавливается высококвалифицированным рабочим, постоянно занятым на особо сложных и ответственных работах, к качеству исполнения которых предъявляются специальные требования. Вопрос об установлении конкретному рабочему должностного оклада, предусмотренного </w:t>
            </w:r>
            <w:hyperlink r:id="rId13" w:history="1">
              <w:r w:rsidRPr="00F25BB1">
                <w:rPr>
                  <w:color w:val="0000FF"/>
                  <w:sz w:val="16"/>
                  <w:szCs w:val="16"/>
                </w:rPr>
                <w:t>разделом</w:t>
              </w:r>
            </w:hyperlink>
            <w:r w:rsidRPr="00F25BB1">
              <w:rPr>
                <w:sz w:val="16"/>
                <w:szCs w:val="16"/>
              </w:rPr>
              <w:t xml:space="preserve"> "4 квалификационный уровень" профессиональной квалификационной группы "Общеотраслевые профессии рабочих второго уровня", решается работодателем по согласованию с представительным органом работников с учетом квалификации, объема и качества выполняемых им работ в пределах средств, направляемых на оплату труда. Указанная оплата может носить как постоянный, так и временный характер.</w:t>
            </w:r>
          </w:p>
        </w:tc>
      </w:tr>
    </w:tbl>
    <w:tbl>
      <w:tblPr>
        <w:tblStyle w:val="a4"/>
        <w:tblpPr w:leftFromText="180" w:rightFromText="180" w:vertAnchor="text" w:tblpY="-46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379"/>
      </w:tblGrid>
      <w:tr w:rsidR="00C44883" w:rsidRPr="00AA4BCA" w:rsidTr="00C44883">
        <w:tc>
          <w:tcPr>
            <w:tcW w:w="3794" w:type="dxa"/>
          </w:tcPr>
          <w:p w:rsidR="00C44883" w:rsidRPr="00AA4BCA" w:rsidRDefault="00C44883" w:rsidP="00C44883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6379" w:type="dxa"/>
          </w:tcPr>
          <w:p w:rsidR="00C44883" w:rsidRPr="0063781D" w:rsidRDefault="00C44883" w:rsidP="00C44883">
            <w:pPr>
              <w:autoSpaceDE w:val="0"/>
              <w:autoSpaceDN w:val="0"/>
              <w:adjustRightInd w:val="0"/>
              <w:jc w:val="right"/>
              <w:outlineLvl w:val="0"/>
            </w:pPr>
            <w:r w:rsidRPr="0063781D">
              <w:t>Приложение № 3</w:t>
            </w:r>
          </w:p>
          <w:p w:rsidR="00C44883" w:rsidRPr="0063781D" w:rsidRDefault="00C44883" w:rsidP="00C44883">
            <w:pPr>
              <w:autoSpaceDE w:val="0"/>
              <w:autoSpaceDN w:val="0"/>
              <w:adjustRightInd w:val="0"/>
              <w:jc w:val="right"/>
              <w:outlineLvl w:val="0"/>
            </w:pPr>
            <w:r w:rsidRPr="0063781D">
              <w:t>к Положению «Об установлении системы оплаты</w:t>
            </w:r>
          </w:p>
          <w:p w:rsidR="00C44883" w:rsidRPr="0063781D" w:rsidRDefault="00C44883" w:rsidP="00C44883">
            <w:pPr>
              <w:autoSpaceDE w:val="0"/>
              <w:autoSpaceDN w:val="0"/>
              <w:adjustRightInd w:val="0"/>
              <w:jc w:val="right"/>
              <w:outlineLvl w:val="0"/>
            </w:pPr>
            <w:r w:rsidRPr="0063781D">
              <w:t>труда работников, замещающих должности,</w:t>
            </w:r>
          </w:p>
          <w:p w:rsidR="00C44883" w:rsidRPr="0063781D" w:rsidRDefault="00C44883" w:rsidP="00C44883">
            <w:pPr>
              <w:autoSpaceDE w:val="0"/>
              <w:autoSpaceDN w:val="0"/>
              <w:adjustRightInd w:val="0"/>
              <w:jc w:val="right"/>
              <w:outlineLvl w:val="0"/>
            </w:pPr>
            <w:r w:rsidRPr="0063781D">
              <w:t>не отнесенные к должностям муниципальной службы,</w:t>
            </w:r>
          </w:p>
          <w:p w:rsidR="00C44883" w:rsidRPr="0063781D" w:rsidRDefault="00C44883" w:rsidP="00C44883">
            <w:pPr>
              <w:autoSpaceDE w:val="0"/>
              <w:autoSpaceDN w:val="0"/>
              <w:adjustRightInd w:val="0"/>
              <w:jc w:val="right"/>
              <w:outlineLvl w:val="0"/>
            </w:pPr>
            <w:r w:rsidRPr="0063781D">
              <w:t>и осуществляющих техническое обеспечение деятельности</w:t>
            </w:r>
          </w:p>
          <w:p w:rsidR="00C44883" w:rsidRPr="00C44883" w:rsidRDefault="00C44883" w:rsidP="00C44883">
            <w:pPr>
              <w:autoSpaceDE w:val="0"/>
              <w:autoSpaceDN w:val="0"/>
              <w:adjustRightInd w:val="0"/>
              <w:jc w:val="right"/>
              <w:outlineLvl w:val="0"/>
            </w:pPr>
            <w:r w:rsidRPr="00C44883">
              <w:t>администрации сельского поселения «Деревня Игнатовка»</w:t>
            </w:r>
          </w:p>
          <w:p w:rsidR="00C44883" w:rsidRPr="00870967" w:rsidRDefault="00C44883" w:rsidP="00C44883">
            <w:pPr>
              <w:autoSpaceDE w:val="0"/>
              <w:autoSpaceDN w:val="0"/>
              <w:adjustRightInd w:val="0"/>
              <w:jc w:val="right"/>
              <w:outlineLvl w:val="0"/>
              <w:rPr>
                <w:highlight w:val="yellow"/>
              </w:rPr>
            </w:pPr>
            <w:r w:rsidRPr="0063781D">
              <w:t>и младшего обслуживающего персонала»</w:t>
            </w:r>
          </w:p>
        </w:tc>
      </w:tr>
    </w:tbl>
    <w:p w:rsidR="00FF42C8" w:rsidRPr="00BF2660" w:rsidRDefault="00FF42C8" w:rsidP="00C44883">
      <w:pPr>
        <w:autoSpaceDE w:val="0"/>
        <w:autoSpaceDN w:val="0"/>
        <w:adjustRightInd w:val="0"/>
        <w:outlineLvl w:val="0"/>
      </w:pPr>
      <w:r>
        <w:t xml:space="preserve"> </w:t>
      </w:r>
    </w:p>
    <w:p w:rsidR="00FF42C8" w:rsidRPr="00BF2660" w:rsidRDefault="00FF42C8" w:rsidP="00FF42C8">
      <w:pPr>
        <w:autoSpaceDE w:val="0"/>
        <w:autoSpaceDN w:val="0"/>
        <w:adjustRightInd w:val="0"/>
        <w:jc w:val="right"/>
        <w:outlineLvl w:val="0"/>
      </w:pPr>
    </w:p>
    <w:p w:rsidR="00FF42C8" w:rsidRPr="00BF2660" w:rsidRDefault="00FF42C8" w:rsidP="00FF42C8">
      <w:pPr>
        <w:autoSpaceDE w:val="0"/>
        <w:autoSpaceDN w:val="0"/>
        <w:adjustRightInd w:val="0"/>
        <w:jc w:val="right"/>
      </w:pPr>
      <w:r>
        <w:t xml:space="preserve"> </w:t>
      </w:r>
    </w:p>
    <w:p w:rsidR="00FF42C8" w:rsidRPr="000E39E2" w:rsidRDefault="00FF42C8" w:rsidP="00FF42C8">
      <w:pPr>
        <w:autoSpaceDE w:val="0"/>
        <w:autoSpaceDN w:val="0"/>
        <w:adjustRightInd w:val="0"/>
        <w:jc w:val="center"/>
        <w:rPr>
          <w:b/>
          <w:bCs/>
        </w:rPr>
      </w:pPr>
      <w:r w:rsidRPr="000E39E2">
        <w:rPr>
          <w:b/>
          <w:bCs/>
        </w:rPr>
        <w:t>ВИДЫ, УСЛОВИЯ ПРИМЕНЕНИЯ И РАЗМЕРЫ ВЫПЛАТ</w:t>
      </w:r>
    </w:p>
    <w:p w:rsidR="00FF42C8" w:rsidRPr="000E39E2" w:rsidRDefault="00FF42C8" w:rsidP="00FF42C8">
      <w:pPr>
        <w:autoSpaceDE w:val="0"/>
        <w:autoSpaceDN w:val="0"/>
        <w:adjustRightInd w:val="0"/>
        <w:jc w:val="center"/>
        <w:rPr>
          <w:b/>
          <w:bCs/>
        </w:rPr>
      </w:pPr>
      <w:r w:rsidRPr="000E39E2">
        <w:rPr>
          <w:b/>
          <w:bCs/>
        </w:rPr>
        <w:t xml:space="preserve">КОМПЕНСАЦИОННОГО ХАРАКТЕРА </w:t>
      </w:r>
    </w:p>
    <w:p w:rsidR="00FF42C8" w:rsidRPr="000E39E2" w:rsidRDefault="00FF42C8" w:rsidP="00FF42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39E2">
        <w:rPr>
          <w:rFonts w:ascii="Times New Roman" w:hAnsi="Times New Roman" w:cs="Times New Roman"/>
          <w:bCs w:val="0"/>
          <w:sz w:val="24"/>
          <w:szCs w:val="24"/>
        </w:rPr>
        <w:t xml:space="preserve">работников, </w:t>
      </w:r>
      <w:r w:rsidRPr="000E39E2">
        <w:rPr>
          <w:rFonts w:ascii="Times New Roman" w:hAnsi="Times New Roman" w:cs="Times New Roman"/>
          <w:sz w:val="24"/>
          <w:szCs w:val="24"/>
        </w:rPr>
        <w:t>замещающих должности, не отнесенные к должностям</w:t>
      </w:r>
    </w:p>
    <w:p w:rsidR="00FF42C8" w:rsidRPr="000E39E2" w:rsidRDefault="00FF42C8" w:rsidP="00FF42C8">
      <w:pPr>
        <w:pStyle w:val="ConsPlusTitle"/>
        <w:jc w:val="center"/>
        <w:rPr>
          <w:sz w:val="24"/>
          <w:szCs w:val="24"/>
        </w:rPr>
      </w:pPr>
      <w:r w:rsidRPr="000E39E2">
        <w:rPr>
          <w:rFonts w:ascii="Times New Roman" w:hAnsi="Times New Roman" w:cs="Times New Roman"/>
          <w:sz w:val="24"/>
          <w:szCs w:val="24"/>
        </w:rPr>
        <w:t>муниципальной службы, и осуществляющих техническое</w:t>
      </w:r>
    </w:p>
    <w:p w:rsidR="00FF42C8" w:rsidRPr="000E39E2" w:rsidRDefault="00FF42C8" w:rsidP="00C44883">
      <w:pPr>
        <w:autoSpaceDE w:val="0"/>
        <w:autoSpaceDN w:val="0"/>
        <w:adjustRightInd w:val="0"/>
        <w:jc w:val="center"/>
        <w:rPr>
          <w:b/>
          <w:bCs/>
        </w:rPr>
      </w:pPr>
      <w:r w:rsidRPr="000E39E2">
        <w:rPr>
          <w:b/>
        </w:rPr>
        <w:t xml:space="preserve">обеспечение деятельности администрации </w:t>
      </w:r>
      <w:r w:rsidR="00C44883" w:rsidRPr="00FF42C8">
        <w:rPr>
          <w:b/>
        </w:rPr>
        <w:t>сельского поселения «Деревня Игнатовка»</w:t>
      </w:r>
      <w:r w:rsidR="00C44883">
        <w:rPr>
          <w:b/>
        </w:rPr>
        <w:t xml:space="preserve"> </w:t>
      </w:r>
      <w:r w:rsidRPr="000E39E2">
        <w:rPr>
          <w:b/>
        </w:rPr>
        <w:t>и младшего обслуживающего персонала</w:t>
      </w:r>
    </w:p>
    <w:p w:rsidR="00FF42C8" w:rsidRPr="00BF2660" w:rsidRDefault="00FF42C8" w:rsidP="00FF42C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F42C8" w:rsidRPr="00BF2660" w:rsidRDefault="00FF42C8" w:rsidP="00FF42C8">
      <w:pPr>
        <w:autoSpaceDE w:val="0"/>
        <w:autoSpaceDN w:val="0"/>
        <w:adjustRightInd w:val="0"/>
        <w:ind w:firstLine="540"/>
        <w:jc w:val="both"/>
      </w:pPr>
      <w:r>
        <w:t>1. Выплаты</w:t>
      </w:r>
      <w:r w:rsidRPr="00BF2660">
        <w:t xml:space="preserve"> компенсационного характера</w:t>
      </w:r>
      <w:r>
        <w:t xml:space="preserve"> и их размер</w:t>
      </w:r>
      <w:r w:rsidRPr="00BF2660">
        <w:t>:</w:t>
      </w:r>
    </w:p>
    <w:p w:rsidR="00FF42C8" w:rsidRDefault="00FF42C8" w:rsidP="00FF42C8">
      <w:pPr>
        <w:autoSpaceDE w:val="0"/>
        <w:autoSpaceDN w:val="0"/>
        <w:adjustRightInd w:val="0"/>
        <w:ind w:firstLine="540"/>
        <w:jc w:val="both"/>
      </w:pPr>
      <w:r w:rsidRPr="00BF2660">
        <w:t xml:space="preserve">1.1. Выплаты работникам, </w:t>
      </w:r>
      <w:r>
        <w:t>за применение в работе дезинфицирующих и токсичных средств устанавливаются в размере 10% от оклада.</w:t>
      </w:r>
    </w:p>
    <w:p w:rsidR="00FF42C8" w:rsidRPr="00BF2660" w:rsidRDefault="00FF42C8" w:rsidP="00FF42C8">
      <w:pPr>
        <w:autoSpaceDE w:val="0"/>
        <w:autoSpaceDN w:val="0"/>
        <w:adjustRightInd w:val="0"/>
        <w:ind w:firstLine="540"/>
        <w:jc w:val="both"/>
      </w:pPr>
      <w:r w:rsidRPr="00BF2660">
        <w:t>1.2. Выплаты за работу в условиях, отклоняющихся от нормальных, в том числе:</w:t>
      </w:r>
    </w:p>
    <w:p w:rsidR="00FF42C8" w:rsidRPr="00BF2660" w:rsidRDefault="00FF42C8" w:rsidP="00FF42C8">
      <w:pPr>
        <w:autoSpaceDE w:val="0"/>
        <w:autoSpaceDN w:val="0"/>
        <w:adjustRightInd w:val="0"/>
        <w:ind w:firstLine="540"/>
        <w:jc w:val="both"/>
      </w:pPr>
      <w:r w:rsidRPr="00BF2660">
        <w:t>- при выполнен</w:t>
      </w:r>
      <w:r>
        <w:t xml:space="preserve">ии работ различных квалификаций, </w:t>
      </w:r>
      <w:r w:rsidRPr="00BF2660">
        <w:t xml:space="preserve"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</w:t>
      </w:r>
      <w:r>
        <w:t xml:space="preserve">определенной трудовым договором, устанавливаются в соответствии с законодательством </w:t>
      </w:r>
      <w:r w:rsidRPr="00BF2660">
        <w:t>с уче</w:t>
      </w:r>
      <w:r>
        <w:t>том их содержания и (или) объема.</w:t>
      </w:r>
    </w:p>
    <w:p w:rsidR="00FF42C8" w:rsidRPr="00BF2660" w:rsidRDefault="00FF42C8" w:rsidP="00FF42C8">
      <w:pPr>
        <w:autoSpaceDE w:val="0"/>
        <w:autoSpaceDN w:val="0"/>
        <w:adjustRightInd w:val="0"/>
        <w:ind w:firstLine="540"/>
        <w:jc w:val="both"/>
      </w:pPr>
      <w:r w:rsidRPr="00BF2660">
        <w:t>- за работу в выходные и нерабочие праздничные дни</w:t>
      </w:r>
      <w:r>
        <w:t xml:space="preserve"> выплаты производятся в соответствии с действующим законодательством</w:t>
      </w:r>
      <w:r w:rsidRPr="00BF2660">
        <w:t>;</w:t>
      </w:r>
    </w:p>
    <w:p w:rsidR="00FF42C8" w:rsidRPr="00BF2660" w:rsidRDefault="00FF42C8" w:rsidP="00FF42C8">
      <w:pPr>
        <w:autoSpaceDE w:val="0"/>
        <w:autoSpaceDN w:val="0"/>
        <w:adjustRightInd w:val="0"/>
        <w:ind w:firstLine="540"/>
        <w:jc w:val="both"/>
      </w:pPr>
      <w:r w:rsidRPr="00BF2660">
        <w:t>Конкретный размер выплат компенсационного характера рассчитывается в процентах к окладу или в абсолютном значении.</w:t>
      </w:r>
    </w:p>
    <w:p w:rsidR="00FF42C8" w:rsidRPr="00BF2660" w:rsidRDefault="00FF42C8" w:rsidP="00FF42C8">
      <w:pPr>
        <w:autoSpaceDE w:val="0"/>
        <w:autoSpaceDN w:val="0"/>
        <w:adjustRightInd w:val="0"/>
        <w:ind w:firstLine="540"/>
        <w:jc w:val="both"/>
      </w:pPr>
      <w:r w:rsidRPr="00BF2660">
        <w:t>Размеры выплат компенсационного характера не могут быть ниже размеров, установленных трудовым законодательством и иными нормативными правовыми актами, содержащими нормы трудового права.</w:t>
      </w:r>
    </w:p>
    <w:p w:rsidR="00FF42C8" w:rsidRDefault="00FF42C8" w:rsidP="00FF42C8">
      <w:r>
        <w:br w:type="page"/>
      </w: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379"/>
      </w:tblGrid>
      <w:tr w:rsidR="00FF42C8" w:rsidRPr="00AA4BCA" w:rsidTr="000A3EC6">
        <w:tc>
          <w:tcPr>
            <w:tcW w:w="3794" w:type="dxa"/>
          </w:tcPr>
          <w:p w:rsidR="00FF42C8" w:rsidRPr="00AA4BCA" w:rsidRDefault="00FF42C8" w:rsidP="000A3EC6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6379" w:type="dxa"/>
          </w:tcPr>
          <w:p w:rsidR="00FF42C8" w:rsidRPr="00AA4BCA" w:rsidRDefault="00FF42C8" w:rsidP="00C44883">
            <w:pPr>
              <w:autoSpaceDE w:val="0"/>
              <w:autoSpaceDN w:val="0"/>
              <w:adjustRightInd w:val="0"/>
              <w:jc w:val="right"/>
              <w:outlineLvl w:val="0"/>
            </w:pPr>
            <w:r w:rsidRPr="00AA4BCA">
              <w:t xml:space="preserve">Приложение № </w:t>
            </w:r>
            <w:r>
              <w:t>4</w:t>
            </w:r>
          </w:p>
          <w:p w:rsidR="00FF42C8" w:rsidRPr="00AA4BCA" w:rsidRDefault="00FF42C8" w:rsidP="00C44883">
            <w:pPr>
              <w:autoSpaceDE w:val="0"/>
              <w:autoSpaceDN w:val="0"/>
              <w:adjustRightInd w:val="0"/>
              <w:jc w:val="right"/>
              <w:outlineLvl w:val="0"/>
            </w:pPr>
            <w:r w:rsidRPr="00AA4BCA">
              <w:t>к Положению «Об установлении системы оплаты</w:t>
            </w:r>
          </w:p>
          <w:p w:rsidR="00FF42C8" w:rsidRPr="00AA4BCA" w:rsidRDefault="00FF42C8" w:rsidP="00C44883">
            <w:pPr>
              <w:autoSpaceDE w:val="0"/>
              <w:autoSpaceDN w:val="0"/>
              <w:adjustRightInd w:val="0"/>
              <w:jc w:val="right"/>
              <w:outlineLvl w:val="0"/>
            </w:pPr>
            <w:r w:rsidRPr="00AA4BCA">
              <w:t>труда работников, замещающих должности,</w:t>
            </w:r>
          </w:p>
          <w:p w:rsidR="00FF42C8" w:rsidRPr="00AA4BCA" w:rsidRDefault="00FF42C8" w:rsidP="00C44883">
            <w:pPr>
              <w:autoSpaceDE w:val="0"/>
              <w:autoSpaceDN w:val="0"/>
              <w:adjustRightInd w:val="0"/>
              <w:jc w:val="right"/>
              <w:outlineLvl w:val="0"/>
            </w:pPr>
            <w:r w:rsidRPr="00AA4BCA">
              <w:t>не отнесенные к должностям муниципальной службы,</w:t>
            </w:r>
          </w:p>
          <w:p w:rsidR="00FF42C8" w:rsidRPr="00AA4BCA" w:rsidRDefault="00FF42C8" w:rsidP="00C44883">
            <w:pPr>
              <w:autoSpaceDE w:val="0"/>
              <w:autoSpaceDN w:val="0"/>
              <w:adjustRightInd w:val="0"/>
              <w:jc w:val="right"/>
              <w:outlineLvl w:val="0"/>
            </w:pPr>
            <w:r w:rsidRPr="00AA4BCA">
              <w:t>и осуществляющих техническое обеспечение деятельности</w:t>
            </w:r>
          </w:p>
          <w:p w:rsidR="00FF42C8" w:rsidRPr="00C44883" w:rsidRDefault="00FF42C8" w:rsidP="00C44883">
            <w:pPr>
              <w:autoSpaceDE w:val="0"/>
              <w:autoSpaceDN w:val="0"/>
              <w:adjustRightInd w:val="0"/>
              <w:jc w:val="right"/>
              <w:outlineLvl w:val="0"/>
            </w:pPr>
            <w:r w:rsidRPr="00C44883">
              <w:t xml:space="preserve">администрации </w:t>
            </w:r>
            <w:r w:rsidR="00C44883" w:rsidRPr="00C44883">
              <w:t>сельского поселения «Деревня Игнатовка»</w:t>
            </w:r>
            <w:r w:rsidRPr="00C44883">
              <w:t>,</w:t>
            </w:r>
          </w:p>
          <w:p w:rsidR="00FF42C8" w:rsidRPr="00AA4BCA" w:rsidRDefault="00FF42C8" w:rsidP="00C44883">
            <w:pPr>
              <w:autoSpaceDE w:val="0"/>
              <w:autoSpaceDN w:val="0"/>
              <w:adjustRightInd w:val="0"/>
              <w:jc w:val="right"/>
              <w:outlineLvl w:val="0"/>
            </w:pPr>
            <w:r w:rsidRPr="00AA4BCA">
              <w:t>и младшего обслуживающего персонала»</w:t>
            </w:r>
          </w:p>
        </w:tc>
      </w:tr>
    </w:tbl>
    <w:p w:rsidR="00FF42C8" w:rsidRPr="00D65364" w:rsidRDefault="00FF42C8" w:rsidP="00FF42C8">
      <w:pPr>
        <w:autoSpaceDE w:val="0"/>
        <w:autoSpaceDN w:val="0"/>
        <w:adjustRightInd w:val="0"/>
        <w:jc w:val="right"/>
        <w:outlineLvl w:val="0"/>
      </w:pPr>
    </w:p>
    <w:p w:rsidR="00FF42C8" w:rsidRPr="00D65364" w:rsidRDefault="00FF42C8" w:rsidP="00FF42C8">
      <w:pPr>
        <w:autoSpaceDE w:val="0"/>
        <w:autoSpaceDN w:val="0"/>
        <w:adjustRightInd w:val="0"/>
      </w:pPr>
      <w:r>
        <w:t xml:space="preserve"> </w:t>
      </w:r>
    </w:p>
    <w:p w:rsidR="00FF42C8" w:rsidRPr="000E39E2" w:rsidRDefault="00FF42C8" w:rsidP="00FF42C8">
      <w:pPr>
        <w:autoSpaceDE w:val="0"/>
        <w:autoSpaceDN w:val="0"/>
        <w:adjustRightInd w:val="0"/>
        <w:jc w:val="center"/>
        <w:rPr>
          <w:b/>
          <w:bCs/>
        </w:rPr>
      </w:pPr>
      <w:r w:rsidRPr="000E39E2">
        <w:rPr>
          <w:b/>
          <w:bCs/>
        </w:rPr>
        <w:t>ВИДЫ, УСЛОВИЯ ПРИМЕНЕНИЯ И РАЗМЕРЫ ВЫПЛАТ</w:t>
      </w:r>
    </w:p>
    <w:p w:rsidR="00FF42C8" w:rsidRPr="000E39E2" w:rsidRDefault="00FF42C8" w:rsidP="00FF42C8">
      <w:pPr>
        <w:autoSpaceDE w:val="0"/>
        <w:autoSpaceDN w:val="0"/>
        <w:adjustRightInd w:val="0"/>
        <w:jc w:val="center"/>
        <w:rPr>
          <w:b/>
          <w:bCs/>
        </w:rPr>
      </w:pPr>
      <w:r w:rsidRPr="000E39E2">
        <w:rPr>
          <w:b/>
          <w:bCs/>
        </w:rPr>
        <w:t xml:space="preserve">СТИМУЛИРУЮЩЕГО ХАРАКТЕРА  </w:t>
      </w:r>
    </w:p>
    <w:p w:rsidR="00FF42C8" w:rsidRPr="000E39E2" w:rsidRDefault="00FF42C8" w:rsidP="00FF42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39E2">
        <w:rPr>
          <w:rFonts w:ascii="Times New Roman" w:hAnsi="Times New Roman" w:cs="Times New Roman"/>
          <w:bCs w:val="0"/>
          <w:sz w:val="24"/>
          <w:szCs w:val="24"/>
        </w:rPr>
        <w:t xml:space="preserve">работников, </w:t>
      </w:r>
      <w:r w:rsidRPr="000E39E2">
        <w:rPr>
          <w:rFonts w:ascii="Times New Roman" w:hAnsi="Times New Roman" w:cs="Times New Roman"/>
          <w:sz w:val="24"/>
          <w:szCs w:val="24"/>
        </w:rPr>
        <w:t>замещающих должности, не отнесенные к должностям</w:t>
      </w:r>
    </w:p>
    <w:p w:rsidR="00FF42C8" w:rsidRPr="000E39E2" w:rsidRDefault="00FF42C8" w:rsidP="00FF42C8">
      <w:pPr>
        <w:pStyle w:val="ConsPlusTitle"/>
        <w:jc w:val="center"/>
        <w:rPr>
          <w:sz w:val="24"/>
          <w:szCs w:val="24"/>
        </w:rPr>
      </w:pPr>
      <w:r w:rsidRPr="000E39E2">
        <w:rPr>
          <w:rFonts w:ascii="Times New Roman" w:hAnsi="Times New Roman" w:cs="Times New Roman"/>
          <w:sz w:val="24"/>
          <w:szCs w:val="24"/>
        </w:rPr>
        <w:t>муниципальной службы, и осуществляющих техническое</w:t>
      </w:r>
    </w:p>
    <w:p w:rsidR="00FF42C8" w:rsidRPr="000E39E2" w:rsidRDefault="00FF42C8" w:rsidP="00C44883">
      <w:pPr>
        <w:autoSpaceDE w:val="0"/>
        <w:autoSpaceDN w:val="0"/>
        <w:adjustRightInd w:val="0"/>
        <w:jc w:val="center"/>
        <w:rPr>
          <w:b/>
          <w:bCs/>
        </w:rPr>
      </w:pPr>
      <w:r w:rsidRPr="000E39E2">
        <w:rPr>
          <w:b/>
        </w:rPr>
        <w:t xml:space="preserve">обеспечение деятельности администрации </w:t>
      </w:r>
      <w:r w:rsidR="00C44883" w:rsidRPr="00FF42C8">
        <w:rPr>
          <w:b/>
        </w:rPr>
        <w:t>сельского поселения «Деревня Игнатовка»</w:t>
      </w:r>
      <w:r w:rsidRPr="000E39E2">
        <w:rPr>
          <w:b/>
        </w:rPr>
        <w:t>, и младшего обслуживающего персонала</w:t>
      </w:r>
    </w:p>
    <w:p w:rsidR="00FF42C8" w:rsidRPr="000E39E2" w:rsidRDefault="00FF42C8" w:rsidP="00FF42C8">
      <w:pPr>
        <w:autoSpaceDE w:val="0"/>
        <w:autoSpaceDN w:val="0"/>
        <w:adjustRightInd w:val="0"/>
        <w:ind w:firstLine="540"/>
        <w:jc w:val="both"/>
      </w:pPr>
    </w:p>
    <w:p w:rsidR="00FF42C8" w:rsidRPr="00D65364" w:rsidRDefault="00FF42C8" w:rsidP="00FF42C8">
      <w:pPr>
        <w:pStyle w:val="ConsPlusTitle"/>
        <w:jc w:val="center"/>
        <w:rPr>
          <w:b w:val="0"/>
          <w:sz w:val="26"/>
          <w:szCs w:val="26"/>
        </w:rPr>
      </w:pPr>
      <w:r w:rsidRPr="00C44883">
        <w:rPr>
          <w:rFonts w:ascii="Times New Roman" w:hAnsi="Times New Roman" w:cs="Times New Roman"/>
          <w:b w:val="0"/>
          <w:sz w:val="24"/>
          <w:szCs w:val="24"/>
        </w:rPr>
        <w:t>Раздел I.</w:t>
      </w:r>
      <w:r w:rsidRPr="00D65364">
        <w:rPr>
          <w:rFonts w:ascii="Times New Roman" w:hAnsi="Times New Roman" w:cs="Times New Roman"/>
          <w:sz w:val="24"/>
          <w:szCs w:val="24"/>
        </w:rPr>
        <w:t xml:space="preserve"> </w:t>
      </w:r>
      <w:r w:rsidRPr="00D65364">
        <w:rPr>
          <w:rFonts w:ascii="Times New Roman" w:hAnsi="Times New Roman" w:cs="Times New Roman"/>
          <w:b w:val="0"/>
          <w:sz w:val="24"/>
          <w:szCs w:val="24"/>
        </w:rPr>
        <w:t xml:space="preserve">Выплаты стимулирующего характера </w:t>
      </w:r>
      <w:r w:rsidR="00C44883" w:rsidRPr="00D65364">
        <w:rPr>
          <w:rFonts w:ascii="Times New Roman" w:hAnsi="Times New Roman" w:cs="Times New Roman"/>
          <w:b w:val="0"/>
          <w:sz w:val="24"/>
          <w:szCs w:val="24"/>
        </w:rPr>
        <w:t>работникам, замещающим</w:t>
      </w:r>
      <w:r w:rsidRPr="00D65364">
        <w:rPr>
          <w:rFonts w:ascii="Times New Roman" w:hAnsi="Times New Roman" w:cs="Times New Roman"/>
          <w:b w:val="0"/>
          <w:sz w:val="24"/>
          <w:szCs w:val="24"/>
        </w:rPr>
        <w:t xml:space="preserve"> должности, не отнесенные к должностям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65364">
        <w:rPr>
          <w:rFonts w:ascii="Times New Roman" w:hAnsi="Times New Roman" w:cs="Times New Roman"/>
          <w:b w:val="0"/>
          <w:sz w:val="24"/>
          <w:szCs w:val="24"/>
        </w:rPr>
        <w:t>муниципальной службы, и осуществляющи</w:t>
      </w: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Pr="00D65364">
        <w:rPr>
          <w:rFonts w:ascii="Times New Roman" w:hAnsi="Times New Roman" w:cs="Times New Roman"/>
          <w:b w:val="0"/>
          <w:sz w:val="24"/>
          <w:szCs w:val="24"/>
        </w:rPr>
        <w:t xml:space="preserve"> техническое</w:t>
      </w:r>
    </w:p>
    <w:p w:rsidR="00FF42C8" w:rsidRPr="00D65364" w:rsidRDefault="00FF42C8" w:rsidP="00C44883">
      <w:pPr>
        <w:autoSpaceDE w:val="0"/>
        <w:autoSpaceDN w:val="0"/>
        <w:adjustRightInd w:val="0"/>
        <w:jc w:val="center"/>
      </w:pPr>
      <w:r w:rsidRPr="00D65364">
        <w:t xml:space="preserve">обеспечение деятельности администрации </w:t>
      </w:r>
      <w:r w:rsidR="00C44883" w:rsidRPr="00C44883">
        <w:t>сельского поселения «Деревня Игнатовка»</w:t>
      </w:r>
      <w:r w:rsidR="00C44883">
        <w:t xml:space="preserve"> </w:t>
      </w:r>
      <w:r>
        <w:t>(далее работники)</w:t>
      </w: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</w:p>
    <w:p w:rsidR="00FF42C8" w:rsidRPr="00D65364" w:rsidRDefault="00FF42C8" w:rsidP="00FF42C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65364">
        <w:rPr>
          <w:rFonts w:ascii="Times New Roman" w:hAnsi="Times New Roman" w:cs="Times New Roman"/>
          <w:b w:val="0"/>
          <w:sz w:val="24"/>
          <w:szCs w:val="24"/>
        </w:rPr>
        <w:t>Выплаты стимулирующего характера применяются в целях материального поощрения труда работников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 xml:space="preserve">1.1. К выплатам стимулирующего характера </w:t>
      </w:r>
      <w:r>
        <w:t>работникам</w:t>
      </w:r>
      <w:r>
        <w:rPr>
          <w:b/>
        </w:rPr>
        <w:t xml:space="preserve"> </w:t>
      </w:r>
      <w:r w:rsidRPr="00D65364">
        <w:t>относятся:</w:t>
      </w: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>надбавка за сложность и напряженность в работе;</w:t>
      </w: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>ежемесячная надбавка к окладу за выслугу лет;</w:t>
      </w: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>денежное поощрение за безупречную и эффективную работу, другие достижения в труде;</w:t>
      </w: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>премии по результатам работы;</w:t>
      </w: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>единовременная выплата при предоставлении ежегодного оплачиваемого отпуска;</w:t>
      </w: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>материальная помощь.</w:t>
      </w: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>1.2. Условия применения</w:t>
      </w:r>
      <w:r>
        <w:t xml:space="preserve"> и размеры стимулирующих выплат работникам</w:t>
      </w:r>
      <w:r w:rsidRPr="003200CF">
        <w:t>.</w:t>
      </w: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  <w:r w:rsidRPr="00E62CC2">
        <w:t xml:space="preserve">1.2.1. Надбавка за сложность и напряженность в работе устанавливается работникам, в размере до </w:t>
      </w:r>
      <w:r w:rsidR="00814C1F">
        <w:t>2</w:t>
      </w:r>
      <w:r w:rsidRPr="00E62CC2">
        <w:t>50 процентов оклада.</w:t>
      </w: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 xml:space="preserve">Ежемесячная надбавка за сложность и напряженность в работе выплачивается </w:t>
      </w:r>
      <w:r>
        <w:t xml:space="preserve">работникам </w:t>
      </w:r>
      <w:r w:rsidRPr="00D65364">
        <w:t>з</w:t>
      </w:r>
      <w:r>
        <w:t>а фактически отработанное время.</w:t>
      </w: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 xml:space="preserve">Порядок и условия выплаты ежемесячной надбавки за сложность и напряженность в работе </w:t>
      </w:r>
      <w:r w:rsidRPr="006A3240">
        <w:t xml:space="preserve">устанавливаются </w:t>
      </w:r>
      <w:r w:rsidR="00C44883" w:rsidRPr="006A3240">
        <w:t>в соответствии с коллективными договорами</w:t>
      </w:r>
      <w:r w:rsidRPr="006A3240">
        <w:t>, локальными нормативными актами работодателя</w:t>
      </w:r>
      <w:r>
        <w:t>.</w:t>
      </w: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 xml:space="preserve">1.2.2. Ежемесячная надбавка к окладу за выслугу лет устанавливается </w:t>
      </w:r>
      <w:r>
        <w:t xml:space="preserve">работникам </w:t>
      </w:r>
      <w:r w:rsidRPr="00D65364">
        <w:t>в</w:t>
      </w:r>
      <w:r>
        <w:t xml:space="preserve"> </w:t>
      </w:r>
      <w:r w:rsidRPr="00D65364">
        <w:t>следующих размерах:</w:t>
      </w:r>
    </w:p>
    <w:p w:rsidR="00FF42C8" w:rsidRPr="00D65364" w:rsidRDefault="00FF42C8" w:rsidP="00FF42C8">
      <w:pPr>
        <w:autoSpaceDE w:val="0"/>
        <w:autoSpaceDN w:val="0"/>
        <w:adjustRightInd w:val="0"/>
      </w:pPr>
      <w:r w:rsidRPr="00D65364">
        <w:t xml:space="preserve">от 3 до 8 лет              </w:t>
      </w:r>
      <w:r>
        <w:t xml:space="preserve"> </w:t>
      </w:r>
      <w:r w:rsidRPr="00D65364">
        <w:t>- 10 процентов</w:t>
      </w:r>
    </w:p>
    <w:p w:rsidR="00FF42C8" w:rsidRPr="00D65364" w:rsidRDefault="00FF42C8" w:rsidP="00FF42C8">
      <w:pPr>
        <w:autoSpaceDE w:val="0"/>
        <w:autoSpaceDN w:val="0"/>
        <w:adjustRightInd w:val="0"/>
      </w:pPr>
      <w:r w:rsidRPr="00D65364">
        <w:t>от 8 до 13 лет             - 15 процентов</w:t>
      </w:r>
    </w:p>
    <w:p w:rsidR="00FF42C8" w:rsidRPr="00D65364" w:rsidRDefault="00FF42C8" w:rsidP="00FF42C8">
      <w:pPr>
        <w:autoSpaceDE w:val="0"/>
        <w:autoSpaceDN w:val="0"/>
        <w:adjustRightInd w:val="0"/>
      </w:pPr>
      <w:r w:rsidRPr="00D65364">
        <w:t>от 13 до 18 лет           - 20 процентов</w:t>
      </w:r>
    </w:p>
    <w:p w:rsidR="00FF42C8" w:rsidRPr="00D65364" w:rsidRDefault="00FF42C8" w:rsidP="00FF42C8">
      <w:pPr>
        <w:autoSpaceDE w:val="0"/>
        <w:autoSpaceDN w:val="0"/>
        <w:adjustRightInd w:val="0"/>
      </w:pPr>
      <w:r w:rsidRPr="00D65364">
        <w:t>от 18 до 23 лет           - 25 процентов</w:t>
      </w:r>
    </w:p>
    <w:p w:rsidR="00FF42C8" w:rsidRPr="00D65364" w:rsidRDefault="00FF42C8" w:rsidP="00FF42C8">
      <w:pPr>
        <w:autoSpaceDE w:val="0"/>
        <w:autoSpaceDN w:val="0"/>
        <w:adjustRightInd w:val="0"/>
      </w:pPr>
      <w:r w:rsidRPr="00D65364">
        <w:t xml:space="preserve">свыше 23 лет           </w:t>
      </w:r>
      <w:r>
        <w:t xml:space="preserve"> </w:t>
      </w:r>
      <w:r w:rsidRPr="00D65364">
        <w:t xml:space="preserve">  - 30 процентов</w:t>
      </w: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 xml:space="preserve">В стаж работы, дающий право на получение ежемесячной надбавки к окладу за выслугу лет, включаются периоды работы, установленные </w:t>
      </w:r>
      <w:hyperlink r:id="rId14" w:history="1">
        <w:r w:rsidRPr="00D65364">
          <w:rPr>
            <w:color w:val="0000FF"/>
          </w:rPr>
          <w:t>приказом</w:t>
        </w:r>
      </w:hyperlink>
      <w:r w:rsidRPr="00D65364">
        <w:t xml:space="preserve"> Министерства здравоохранения и социального развития Российской Федерации от 27 декабря 2007 г. N 808 "Об утверждении Положения об исчислении стажа работы работников федеральных государственных органов, замещающих должности, не являющиеся должностями федеральной государственной гражданской службы, для выплаты им ежемесячной надбавки к должностному окладу за выслугу лет".</w:t>
      </w: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  <w:r w:rsidRPr="00E62CC2">
        <w:lastRenderedPageBreak/>
        <w:t>1.2.3. Денежное поощрение за безупречную и эффективную работу, другие достижения в труде работникам</w:t>
      </w:r>
      <w:r>
        <w:t xml:space="preserve">, </w:t>
      </w:r>
      <w:r w:rsidRPr="00E62CC2">
        <w:t xml:space="preserve">устанавливается ежемесячно в размере до </w:t>
      </w:r>
      <w:r w:rsidR="00814C1F">
        <w:t>2</w:t>
      </w:r>
      <w:r>
        <w:t>5</w:t>
      </w:r>
      <w:r w:rsidRPr="00E62CC2">
        <w:t>0 % от оклада.</w:t>
      </w: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 xml:space="preserve">1.2.4. Премирование </w:t>
      </w:r>
      <w:r>
        <w:t xml:space="preserve">работников, </w:t>
      </w:r>
      <w:r w:rsidRPr="00D65364">
        <w:t>по результатам работы производится в целях повышения материальной заинтересованности в результатах своего труда, создания условий для проявления профессионализма, творческой активности и инициативы, повышения качества выполняемых ими работ.</w:t>
      </w: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 xml:space="preserve">Размер, порядок и условия премирования </w:t>
      </w:r>
      <w:r>
        <w:t xml:space="preserve">работников, </w:t>
      </w:r>
      <w:r w:rsidRPr="00D65364">
        <w:t xml:space="preserve">по результатам работы устанавливаются </w:t>
      </w:r>
      <w:r w:rsidR="00C44883" w:rsidRPr="00D65364">
        <w:t xml:space="preserve">в соответствии с </w:t>
      </w:r>
      <w:r w:rsidR="00C44883">
        <w:t>коллективными договорами</w:t>
      </w:r>
      <w:r>
        <w:t xml:space="preserve">, </w:t>
      </w:r>
      <w:r w:rsidRPr="00D65364">
        <w:t>локальными но</w:t>
      </w:r>
      <w:r>
        <w:t>рмативными актами работодателя</w:t>
      </w:r>
      <w:r w:rsidR="00814C1F">
        <w:t xml:space="preserve"> и выплачивается в соответствии с размерами, установленными руководителем администрации и по распоряжению администрации сельского поселения.</w:t>
      </w:r>
      <w:r w:rsidRPr="00D65364">
        <w:t xml:space="preserve"> </w:t>
      </w:r>
      <w:r w:rsidR="00814C1F">
        <w:t xml:space="preserve"> Максимальный размер премии не ограничивается, но не превышает 43 установленных норматива размеров должностных окладов.</w:t>
      </w:r>
    </w:p>
    <w:p w:rsidR="00FF42C8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 xml:space="preserve">1.2.5. Единовременная выплата </w:t>
      </w:r>
      <w:r>
        <w:t xml:space="preserve">работникам, </w:t>
      </w:r>
      <w:r w:rsidRPr="00D65364">
        <w:t>производится при предоставлении ежегодного оплачиваемого отпуска 1 раз в год в размере 2 окладов.</w:t>
      </w: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  <w:r>
        <w:t xml:space="preserve">1.2.6. </w:t>
      </w:r>
      <w:r w:rsidRPr="00E62CC2">
        <w:t xml:space="preserve">Единовременная выплата вновь принятым </w:t>
      </w:r>
      <w:r>
        <w:t>сотрудникам</w:t>
      </w:r>
      <w:r w:rsidRPr="00E62CC2">
        <w:t xml:space="preserve"> выплачивается пропорционально количеству месяцев в расчетном году начиная с месяца, следующего за месяцем принятия на работу, до конца текущего года.</w:t>
      </w:r>
    </w:p>
    <w:p w:rsidR="00FF42C8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>1.2.</w:t>
      </w:r>
      <w:r>
        <w:t>7</w:t>
      </w:r>
      <w:r w:rsidRPr="00D65364">
        <w:t xml:space="preserve">. Материальная помощь </w:t>
      </w:r>
      <w:r>
        <w:t xml:space="preserve">работникам, </w:t>
      </w:r>
      <w:r w:rsidRPr="00F562D6">
        <w:t>выплачивается один раз в течение календарного года при уходе в ежегодный оплачиваемый отпуск в размере одного оклада на основании письменного заявления, подаваемого одновременно с заявлением о предоставлении отпуска</w:t>
      </w:r>
      <w:r w:rsidRPr="00D65364">
        <w:t xml:space="preserve"> в пред</w:t>
      </w:r>
      <w:r>
        <w:t xml:space="preserve">елах фонда оплаты труда. </w:t>
      </w:r>
    </w:p>
    <w:p w:rsidR="00FF42C8" w:rsidRDefault="00FF42C8" w:rsidP="00FF42C8">
      <w:pPr>
        <w:autoSpaceDE w:val="0"/>
        <w:autoSpaceDN w:val="0"/>
        <w:adjustRightInd w:val="0"/>
        <w:ind w:firstLine="540"/>
        <w:jc w:val="both"/>
      </w:pPr>
      <w:r>
        <w:t xml:space="preserve">1.2.8. </w:t>
      </w:r>
      <w:r w:rsidRPr="00E62CC2">
        <w:t xml:space="preserve">Материальная помощь вновь принятым </w:t>
      </w:r>
      <w:r>
        <w:t>сотрудникам</w:t>
      </w:r>
      <w:r w:rsidRPr="00E62CC2">
        <w:t xml:space="preserve"> выплачивается пропорционально количеству месяцев в расчетном году начиная с месяца, следующего за месяцем принятия на работу, до конца текущего года</w:t>
      </w:r>
    </w:p>
    <w:p w:rsidR="00FF42C8" w:rsidRDefault="00FF42C8" w:rsidP="00FF42C8">
      <w:pPr>
        <w:autoSpaceDE w:val="0"/>
        <w:autoSpaceDN w:val="0"/>
        <w:adjustRightInd w:val="0"/>
        <w:ind w:firstLine="540"/>
        <w:jc w:val="both"/>
      </w:pPr>
      <w:r w:rsidRPr="00E62CC2">
        <w:t xml:space="preserve">При наличии фонда оплаты труда материальная помощь может выплачиваться на иные цели, </w:t>
      </w:r>
      <w:r>
        <w:t xml:space="preserve">по распоряжению администрации на основании заявления работника в размерах, установленных главой администрации в зависимости от периода работы и конкретного вклада каждого работника.  В случае смерти работника, замещающего </w:t>
      </w:r>
      <w:proofErr w:type="gramStart"/>
      <w:r w:rsidR="00C44883">
        <w:t>должность</w:t>
      </w:r>
      <w:proofErr w:type="gramEnd"/>
      <w:r>
        <w:t xml:space="preserve"> не отнесенную к должности муниципальной службы, материальная помощь выплачивается семье в размере, определяемом в каждом конкретном случае, в пределах установленного фонда оплаты труда.</w:t>
      </w:r>
    </w:p>
    <w:p w:rsidR="00FF42C8" w:rsidRDefault="00FF42C8" w:rsidP="00FF42C8">
      <w:pPr>
        <w:autoSpaceDE w:val="0"/>
        <w:autoSpaceDN w:val="0"/>
        <w:adjustRightInd w:val="0"/>
        <w:ind w:firstLine="540"/>
        <w:jc w:val="both"/>
      </w:pPr>
    </w:p>
    <w:p w:rsidR="00FF42C8" w:rsidRDefault="00FF42C8" w:rsidP="00FF42C8">
      <w:pPr>
        <w:autoSpaceDE w:val="0"/>
        <w:autoSpaceDN w:val="0"/>
        <w:adjustRightInd w:val="0"/>
        <w:ind w:firstLine="540"/>
        <w:jc w:val="both"/>
      </w:pPr>
    </w:p>
    <w:p w:rsidR="00FF42C8" w:rsidRDefault="00FF42C8" w:rsidP="00FF42C8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D65364">
        <w:t>Раздел II. Выплаты стимулирующего характера</w:t>
      </w:r>
    </w:p>
    <w:p w:rsidR="00C44883" w:rsidRDefault="00FF42C8" w:rsidP="00C4488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младшему обслуживающему персоналу </w:t>
      </w:r>
      <w:r w:rsidRPr="00D65364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</w:p>
    <w:p w:rsidR="00FF42C8" w:rsidRDefault="00C44883" w:rsidP="00C4488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F42C8">
        <w:rPr>
          <w:rFonts w:ascii="Times New Roman" w:hAnsi="Times New Roman" w:cs="Times New Roman"/>
          <w:b w:val="0"/>
          <w:sz w:val="24"/>
          <w:szCs w:val="24"/>
        </w:rPr>
        <w:t>сельского поселения «Деревня Игнатовка»</w:t>
      </w:r>
    </w:p>
    <w:p w:rsidR="00C44883" w:rsidRPr="00D65364" w:rsidRDefault="00C44883" w:rsidP="00C448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>Выплаты стимулирующего характера применяются в целях материального поощрения труда</w:t>
      </w:r>
      <w:r>
        <w:t xml:space="preserve"> младшего обслуживающего персонала</w:t>
      </w: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>2.1. К выплатам стимулирующего характера</w:t>
      </w:r>
      <w:r>
        <w:t xml:space="preserve"> младшего обслуживающего персонала</w:t>
      </w:r>
      <w:r w:rsidRPr="00D65364">
        <w:t xml:space="preserve"> относятся:</w:t>
      </w: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>- надбавка за интенсивность и высокие результаты работы;</w:t>
      </w: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>- надбавка водителям автомобилей за классность;</w:t>
      </w: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>- надбавка водителям автомобилей за безаварийную эксплуатацию автомобиля;</w:t>
      </w: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>- премия по результатам работы;</w:t>
      </w: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>- единовременная выплата при предоставлении ежегодного оплачиваемого отпуска;</w:t>
      </w:r>
    </w:p>
    <w:p w:rsidR="00FF42C8" w:rsidRDefault="00FF42C8" w:rsidP="00FF42C8">
      <w:pPr>
        <w:autoSpaceDE w:val="0"/>
        <w:autoSpaceDN w:val="0"/>
        <w:adjustRightInd w:val="0"/>
        <w:ind w:firstLine="540"/>
        <w:jc w:val="both"/>
      </w:pPr>
      <w:r>
        <w:t>- материальная помощь;</w:t>
      </w: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  <w:r>
        <w:t>- денежное поощрение.</w:t>
      </w: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>2.2. Условия применения и размеры стимулирующих выплат</w:t>
      </w:r>
      <w:r>
        <w:t xml:space="preserve"> младшего обслуживающего персонала:</w:t>
      </w: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  <w:r w:rsidRPr="00F562D6">
        <w:lastRenderedPageBreak/>
        <w:t xml:space="preserve">2.2.1. Надбавка за интенсивность и высокие результаты работы устанавливается младшему обслуживающему персоналу ежемесячно в размере до </w:t>
      </w:r>
      <w:r w:rsidR="008B4B3F">
        <w:t>25</w:t>
      </w:r>
      <w:r w:rsidRPr="00F562D6">
        <w:t>0 % от оклада.</w:t>
      </w:r>
    </w:p>
    <w:p w:rsidR="00FF42C8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>Ежемесячная надбавка за интенсивность и высокие результаты работы выплачивается</w:t>
      </w:r>
      <w:r>
        <w:t xml:space="preserve"> младшему обслуживающему персоналу</w:t>
      </w:r>
      <w:r w:rsidRPr="00D65364">
        <w:t xml:space="preserve"> за фактически отработанное время.</w:t>
      </w:r>
      <w:r>
        <w:br/>
        <w:t xml:space="preserve">         Основными критериями для установления надбавки являются:</w:t>
      </w:r>
    </w:p>
    <w:p w:rsidR="00FF42C8" w:rsidRDefault="00FF42C8" w:rsidP="00FF42C8">
      <w:pPr>
        <w:autoSpaceDE w:val="0"/>
        <w:autoSpaceDN w:val="0"/>
        <w:adjustRightInd w:val="0"/>
        <w:ind w:firstLine="540"/>
        <w:jc w:val="both"/>
      </w:pPr>
      <w:r>
        <w:t>- исполнение работником своих должностных обязанностей в условиях, существенно отличающихся от нормальных (особый режим и график работы, тяжесть, сложность, повышенные требования к качеству работ);</w:t>
      </w:r>
    </w:p>
    <w:p w:rsidR="00FF42C8" w:rsidRDefault="00FF42C8" w:rsidP="00FF42C8">
      <w:pPr>
        <w:autoSpaceDE w:val="0"/>
        <w:autoSpaceDN w:val="0"/>
        <w:adjustRightInd w:val="0"/>
        <w:ind w:firstLine="540"/>
        <w:jc w:val="both"/>
      </w:pPr>
      <w:r>
        <w:t>- привлечение работников к выполнению непредвиденных, особо важных, срочных и ответственных работ и работ, выполняемых в чрезвычайных обстоятельствах;</w:t>
      </w:r>
    </w:p>
    <w:p w:rsidR="00FF42C8" w:rsidRDefault="00FF42C8" w:rsidP="00FF42C8">
      <w:pPr>
        <w:autoSpaceDE w:val="0"/>
        <w:autoSpaceDN w:val="0"/>
        <w:adjustRightInd w:val="0"/>
        <w:ind w:firstLine="540"/>
        <w:jc w:val="both"/>
      </w:pPr>
      <w:r>
        <w:t>- ответственность за отличное состояние и высокое качество работы.</w:t>
      </w:r>
    </w:p>
    <w:p w:rsidR="00FF42C8" w:rsidRDefault="00FF42C8" w:rsidP="00FF42C8">
      <w:pPr>
        <w:autoSpaceDE w:val="0"/>
        <w:autoSpaceDN w:val="0"/>
        <w:adjustRightInd w:val="0"/>
        <w:ind w:firstLine="540"/>
        <w:jc w:val="both"/>
      </w:pPr>
      <w:r>
        <w:t>Ежемесячная надбавка устанавливается распоряжением администрации ежемесячно в процентах к должностному окладу. В распоряжении администрации указываются основания (критерии) для установления ежемесячной надбавки конкретному работнику и период ее выплаты.</w:t>
      </w:r>
    </w:p>
    <w:p w:rsidR="00FF42C8" w:rsidRDefault="00FF42C8" w:rsidP="00FF42C8">
      <w:pPr>
        <w:autoSpaceDE w:val="0"/>
        <w:autoSpaceDN w:val="0"/>
        <w:adjustRightInd w:val="0"/>
        <w:ind w:firstLine="540"/>
        <w:jc w:val="both"/>
      </w:pPr>
      <w:r>
        <w:t>По распоряжению администрации ранее установленный размер ежемесячной надбавки работника может быть уменьшен или прекращена ее выплата до истечения определенного распоряжением срока при невыполнении критериев ее выплаты или нарушениях трудовой дисциплины.</w:t>
      </w: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>2.2.2. Надбавка за классность устанавливается водителям автомобилей, имеющим 1-й класс, в размере 25 процентов оклада; имеющим 2-й класс, - в размере 10 процентов оклада.</w:t>
      </w: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>2.2.3. Надбавка водителям автомобилей за безаварийную эксплуатацию автомобил</w:t>
      </w:r>
      <w:r w:rsidR="008B4B3F">
        <w:t>я устанавливается в размере до 20</w:t>
      </w:r>
      <w:r w:rsidRPr="00D65364">
        <w:t>0 процентов оклада.</w:t>
      </w:r>
    </w:p>
    <w:p w:rsidR="00FF42C8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 xml:space="preserve">Надбавка водителям автомобилей за безаварийную эксплуатацию автомобиля </w:t>
      </w:r>
      <w:r>
        <w:t>устанавливается ежемесячно распоряжением администрации в процентах к должностному окладу. В распоряжении администрации указываются основания (критерии) для установления данной надбавки конкретному работнику и период ее выплаты.</w:t>
      </w:r>
    </w:p>
    <w:p w:rsidR="00FF42C8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>2.2.4. Премирование</w:t>
      </w:r>
      <w:r>
        <w:t xml:space="preserve"> младшего обслуживающего персонала</w:t>
      </w:r>
      <w:r w:rsidRPr="00D65364">
        <w:t xml:space="preserve"> производится по результатам работы</w:t>
      </w:r>
      <w:r>
        <w:t>,</w:t>
      </w:r>
      <w:r w:rsidRPr="00D65364">
        <w:t xml:space="preserve"> в целях повышения материальной заинтересованности в результатах своего труда, создания условий для проявления профессионализма, творческой активности и инициативы, повышения качества выполняемых ими работ.</w:t>
      </w:r>
    </w:p>
    <w:p w:rsidR="008B4B3F" w:rsidRPr="00D65364" w:rsidRDefault="008B4B3F" w:rsidP="008B4B3F">
      <w:pPr>
        <w:autoSpaceDE w:val="0"/>
        <w:autoSpaceDN w:val="0"/>
        <w:adjustRightInd w:val="0"/>
        <w:ind w:firstLine="540"/>
        <w:jc w:val="both"/>
      </w:pPr>
      <w:r w:rsidRPr="00D65364">
        <w:t xml:space="preserve">Размер, порядок и условия премирования </w:t>
      </w:r>
      <w:r>
        <w:t xml:space="preserve">работников, </w:t>
      </w:r>
      <w:r w:rsidRPr="00D65364">
        <w:t xml:space="preserve">по результатам работы устанавливаются в соответствии с </w:t>
      </w:r>
      <w:r>
        <w:t xml:space="preserve">коллективными договорами, </w:t>
      </w:r>
      <w:r w:rsidRPr="00D65364">
        <w:t>локальными но</w:t>
      </w:r>
      <w:r>
        <w:t>рмативными актами работодателя и выплачивается в соответствии с размерами, установленными руководителем администрации и по распоряжению администрации сельского поселения.</w:t>
      </w:r>
      <w:r w:rsidRPr="00D65364">
        <w:t xml:space="preserve"> </w:t>
      </w:r>
      <w:r>
        <w:t xml:space="preserve"> Максимальный размер премии не ограничивается, но не превышает 43 установленных норматива размеров должностных окладов.</w:t>
      </w:r>
    </w:p>
    <w:p w:rsidR="00FF42C8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>2.2.5. Единовременная выплата</w:t>
      </w:r>
      <w:r>
        <w:t xml:space="preserve"> младшему обслуживающему персоналу</w:t>
      </w:r>
      <w:r w:rsidRPr="00D65364">
        <w:t xml:space="preserve"> производится при предоставлении ежегодного оплачиваемого отпуска 1 раз в год в размере 2 окладов.</w:t>
      </w:r>
    </w:p>
    <w:p w:rsidR="00FF42C8" w:rsidRPr="00D65364" w:rsidRDefault="00FF42C8" w:rsidP="00FF42C8">
      <w:pPr>
        <w:autoSpaceDE w:val="0"/>
        <w:autoSpaceDN w:val="0"/>
        <w:adjustRightInd w:val="0"/>
        <w:ind w:firstLine="540"/>
        <w:jc w:val="both"/>
      </w:pPr>
      <w:r>
        <w:t xml:space="preserve">2.2.6. </w:t>
      </w:r>
      <w:r w:rsidRPr="00F562D6">
        <w:t>Единовременная выплата вновь принятым сотрудникам выплачивается пропорционально количеству месяцев в расчетном году начиная с месяца, следующего за месяцем принятия на работу, до конца текущего года.</w:t>
      </w:r>
    </w:p>
    <w:p w:rsidR="00FF42C8" w:rsidRPr="00082CF2" w:rsidRDefault="00FF42C8" w:rsidP="00FF42C8">
      <w:pPr>
        <w:autoSpaceDE w:val="0"/>
        <w:autoSpaceDN w:val="0"/>
        <w:adjustRightInd w:val="0"/>
        <w:ind w:firstLine="540"/>
        <w:jc w:val="both"/>
      </w:pPr>
      <w:r w:rsidRPr="00D65364">
        <w:t>2.2.</w:t>
      </w:r>
      <w:r>
        <w:t>7</w:t>
      </w:r>
      <w:r w:rsidRPr="00D65364">
        <w:t xml:space="preserve">. </w:t>
      </w:r>
      <w:r w:rsidRPr="00082CF2">
        <w:t xml:space="preserve">Материальная помощь </w:t>
      </w:r>
      <w:r>
        <w:t>младшему обслуживающему персоналу</w:t>
      </w:r>
      <w:r w:rsidRPr="00082CF2">
        <w:t xml:space="preserve">, выплачивается один раз в течение календарного года при уходе в ежегодный оплачиваемый отпуск в размере одного оклада на основании письменного заявления, подаваемого одновременно с заявлением о предоставлении отпуска в пределах фонда оплаты труда. </w:t>
      </w:r>
    </w:p>
    <w:p w:rsidR="00FF42C8" w:rsidRPr="00082CF2" w:rsidRDefault="00FF42C8" w:rsidP="00FF42C8">
      <w:pPr>
        <w:autoSpaceDE w:val="0"/>
        <w:autoSpaceDN w:val="0"/>
        <w:adjustRightInd w:val="0"/>
        <w:ind w:firstLine="540"/>
        <w:jc w:val="both"/>
      </w:pPr>
      <w:r>
        <w:t xml:space="preserve">2.2.8. </w:t>
      </w:r>
      <w:r w:rsidRPr="00082CF2">
        <w:t>Материальная помощь вновь принятым сотрудникам выплачивается пропорционально количеству месяцев в расчетном году начиная с месяца, следующего за месяцем принятия на работу, до конца текущего года</w:t>
      </w:r>
    </w:p>
    <w:p w:rsidR="00FF42C8" w:rsidRPr="00082CF2" w:rsidRDefault="00FF42C8" w:rsidP="00FF42C8">
      <w:pPr>
        <w:autoSpaceDE w:val="0"/>
        <w:autoSpaceDN w:val="0"/>
        <w:adjustRightInd w:val="0"/>
        <w:ind w:firstLine="540"/>
        <w:jc w:val="both"/>
      </w:pPr>
      <w:r w:rsidRPr="00082CF2">
        <w:lastRenderedPageBreak/>
        <w:t>При наличии фонда оплаты труда материальная помощь может выплачиваться на иные цели, по распоряжению администрации на основании заявления работника в размерах, установленных главой администрации в зависимости от периода работы и конкретного вклада каждого работника.  В случае смерти работника, материальная помощь выплачивается семье в размере, определяемом в каждом конкретном случае, в пределах установленного фонда оплаты труда.</w:t>
      </w:r>
    </w:p>
    <w:p w:rsidR="00FF42C8" w:rsidRDefault="00FF42C8" w:rsidP="00FF42C8">
      <w:pPr>
        <w:autoSpaceDE w:val="0"/>
        <w:autoSpaceDN w:val="0"/>
        <w:adjustRightInd w:val="0"/>
        <w:ind w:firstLine="540"/>
        <w:jc w:val="both"/>
      </w:pPr>
      <w:r>
        <w:t>2.2.9. Денежное поощрение</w:t>
      </w:r>
      <w:r w:rsidRPr="00082CF2">
        <w:t xml:space="preserve"> устанавливается младшему обслуживающему персоналу ежемесячно в размере до </w:t>
      </w:r>
      <w:r w:rsidR="008B4B3F">
        <w:t>2</w:t>
      </w:r>
      <w:r>
        <w:t>00</w:t>
      </w:r>
      <w:r w:rsidRPr="00082CF2">
        <w:t xml:space="preserve"> % от оклада.</w:t>
      </w:r>
    </w:p>
    <w:p w:rsidR="00FF42C8" w:rsidRDefault="00FF42C8" w:rsidP="00FF42C8">
      <w:pPr>
        <w:autoSpaceDE w:val="0"/>
        <w:autoSpaceDN w:val="0"/>
        <w:adjustRightInd w:val="0"/>
        <w:ind w:firstLine="540"/>
        <w:jc w:val="both"/>
      </w:pPr>
      <w:r>
        <w:t>Основными критериями для установления денежного поощрения являются:</w:t>
      </w:r>
    </w:p>
    <w:p w:rsidR="00FF42C8" w:rsidRDefault="00FF42C8" w:rsidP="00FF42C8">
      <w:pPr>
        <w:autoSpaceDE w:val="0"/>
        <w:autoSpaceDN w:val="0"/>
        <w:adjustRightInd w:val="0"/>
        <w:ind w:firstLine="540"/>
        <w:jc w:val="both"/>
      </w:pPr>
      <w:r>
        <w:t>- профессиональный уровень выполнения должностных обязанностей в соответствии с должностной инструкцией;</w:t>
      </w:r>
    </w:p>
    <w:p w:rsidR="00FF42C8" w:rsidRDefault="00FF42C8" w:rsidP="00FF42C8">
      <w:pPr>
        <w:autoSpaceDE w:val="0"/>
        <w:autoSpaceDN w:val="0"/>
        <w:adjustRightInd w:val="0"/>
        <w:ind w:firstLine="540"/>
        <w:jc w:val="both"/>
      </w:pPr>
      <w:r>
        <w:t>- сложность и срочность выполняемой работы;</w:t>
      </w:r>
    </w:p>
    <w:p w:rsidR="00FF42C8" w:rsidRDefault="00FF42C8" w:rsidP="00FF42C8">
      <w:pPr>
        <w:autoSpaceDE w:val="0"/>
        <w:autoSpaceDN w:val="0"/>
        <w:adjustRightInd w:val="0"/>
        <w:ind w:firstLine="540"/>
        <w:jc w:val="both"/>
      </w:pPr>
      <w:r>
        <w:t>- 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внимания).</w:t>
      </w:r>
    </w:p>
    <w:p w:rsidR="007123A0" w:rsidRPr="007123A0" w:rsidRDefault="007123A0" w:rsidP="00FF42C8">
      <w:pPr>
        <w:rPr>
          <w:b/>
        </w:rPr>
      </w:pPr>
    </w:p>
    <w:sectPr w:rsidR="007123A0" w:rsidRPr="007123A0" w:rsidSect="00BF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84DEE"/>
    <w:multiLevelType w:val="hybridMultilevel"/>
    <w:tmpl w:val="BAA6E8C6"/>
    <w:lvl w:ilvl="0" w:tplc="AA424F5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8A4181B"/>
    <w:multiLevelType w:val="multilevel"/>
    <w:tmpl w:val="F1608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561"/>
    <w:rsid w:val="000257A7"/>
    <w:rsid w:val="0017584D"/>
    <w:rsid w:val="001A1973"/>
    <w:rsid w:val="00313D1C"/>
    <w:rsid w:val="00346D06"/>
    <w:rsid w:val="00494469"/>
    <w:rsid w:val="00585EE4"/>
    <w:rsid w:val="007123A0"/>
    <w:rsid w:val="007423D4"/>
    <w:rsid w:val="0078487E"/>
    <w:rsid w:val="007917C0"/>
    <w:rsid w:val="007B6400"/>
    <w:rsid w:val="00814C1F"/>
    <w:rsid w:val="008B4B3F"/>
    <w:rsid w:val="00BF5B31"/>
    <w:rsid w:val="00C10E6F"/>
    <w:rsid w:val="00C44883"/>
    <w:rsid w:val="00DA125D"/>
    <w:rsid w:val="00E427F7"/>
    <w:rsid w:val="00E758C4"/>
    <w:rsid w:val="00F27561"/>
    <w:rsid w:val="00FE52A0"/>
    <w:rsid w:val="00FF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561"/>
    <w:pPr>
      <w:ind w:left="720"/>
      <w:contextualSpacing/>
    </w:pPr>
  </w:style>
  <w:style w:type="table" w:styleId="a4">
    <w:name w:val="Table Grid"/>
    <w:basedOn w:val="a1"/>
    <w:uiPriority w:val="59"/>
    <w:rsid w:val="00712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F42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2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2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DE02DE9362C608D4F31DBB91422DCA568C2748DCC6E8FA4BFF3DDC440DA838D45F0C95D9C841C2F221B8UC59J" TargetMode="External"/><Relationship Id="rId13" Type="http://schemas.openxmlformats.org/officeDocument/2006/relationships/hyperlink" Target="consultantplus://offline/ref=61DE02DE9362C608D4F31DBB91422DCA568C2748DCC6E8FA4BFF3DDC440DA838D45F0C95D9C841C2F221B8UC5B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00E486BC4AD7D56080AD3739051DFE9700FE50339726EED850B3F21F9A81F8FD4E344515m1N1P" TargetMode="External"/><Relationship Id="rId12" Type="http://schemas.openxmlformats.org/officeDocument/2006/relationships/hyperlink" Target="consultantplus://offline/ref=61DE02DE9362C608D4F31DBB91422DCA568C2748DCC6E8FA4BFF3DDC440DA838D45F0C95D9C841C2F221B8UC5B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400E486BC4AD7D56080AD3739051DFE9700FE50339726EED850B3F21F9A81F8FD4E344519m1N5P" TargetMode="External"/><Relationship Id="rId11" Type="http://schemas.openxmlformats.org/officeDocument/2006/relationships/hyperlink" Target="consultantplus://offline/ref=61DE02DE9362C608D4F303B6872E73C4568E7C42D9C9BCA21BF96A83U154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1DE02DE9362C608D4F303B6872E73C459837843DDC9BCA21BF96A83U15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DE02DE9362C608D4F31DBB91422DCA568C2748DCC6E8FA4BFF3DDC440DA838D45F0C95D9C841C2F221B8UC56J" TargetMode="External"/><Relationship Id="rId14" Type="http://schemas.openxmlformats.org/officeDocument/2006/relationships/hyperlink" Target="consultantplus://offline/ref=296BE9260734E14E0E37CA0F27B9025A1688EAFF69FE4E29C164D1B84Bu9K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179D3-51AD-4AFC-8B0B-5AC676BC9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9</Pages>
  <Words>3323</Words>
  <Characters>18947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ignatovka</dc:creator>
  <cp:lastModifiedBy>User</cp:lastModifiedBy>
  <cp:revision>19</cp:revision>
  <cp:lastPrinted>2020-01-31T11:02:00Z</cp:lastPrinted>
  <dcterms:created xsi:type="dcterms:W3CDTF">2019-01-24T10:22:00Z</dcterms:created>
  <dcterms:modified xsi:type="dcterms:W3CDTF">2024-12-06T10:48:00Z</dcterms:modified>
</cp:coreProperties>
</file>