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F8" w:rsidRPr="00241FB9" w:rsidRDefault="00624BFC" w:rsidP="00241FB9">
      <w:pPr>
        <w:ind w:firstLine="0"/>
        <w:jc w:val="center"/>
        <w:rPr>
          <w:rFonts w:cs="Arial"/>
          <w:b/>
          <w:sz w:val="32"/>
          <w:szCs w:val="32"/>
        </w:rPr>
      </w:pPr>
      <w:r w:rsidRPr="00241FB9">
        <w:rPr>
          <w:rFonts w:cs="Arial"/>
          <w:b/>
          <w:sz w:val="32"/>
          <w:szCs w:val="32"/>
        </w:rPr>
        <w:t>Калужская область</w:t>
      </w:r>
    </w:p>
    <w:p w:rsidR="00241FB9" w:rsidRDefault="00624BFC" w:rsidP="00241FB9">
      <w:pPr>
        <w:ind w:firstLine="0"/>
        <w:jc w:val="center"/>
        <w:rPr>
          <w:rFonts w:cs="Arial"/>
          <w:b/>
          <w:sz w:val="32"/>
          <w:szCs w:val="32"/>
        </w:rPr>
      </w:pPr>
      <w:r w:rsidRPr="00241FB9">
        <w:rPr>
          <w:rFonts w:cs="Arial"/>
          <w:b/>
          <w:sz w:val="32"/>
          <w:szCs w:val="32"/>
        </w:rPr>
        <w:t xml:space="preserve">Администрация муниципального района </w:t>
      </w:r>
    </w:p>
    <w:p w:rsidR="009719F8" w:rsidRDefault="00624BFC" w:rsidP="00241FB9">
      <w:pPr>
        <w:ind w:firstLine="0"/>
        <w:jc w:val="center"/>
        <w:rPr>
          <w:rFonts w:cs="Arial"/>
          <w:b/>
          <w:sz w:val="32"/>
          <w:szCs w:val="32"/>
        </w:rPr>
      </w:pPr>
      <w:r w:rsidRPr="00241FB9">
        <w:rPr>
          <w:rFonts w:cs="Arial"/>
          <w:b/>
          <w:sz w:val="32"/>
          <w:szCs w:val="32"/>
        </w:rPr>
        <w:t>«Город Людиново и Людиновский район»</w:t>
      </w:r>
    </w:p>
    <w:p w:rsidR="00241FB9" w:rsidRPr="00241FB9" w:rsidRDefault="00241FB9" w:rsidP="00241FB9">
      <w:pPr>
        <w:ind w:firstLine="0"/>
        <w:jc w:val="center"/>
        <w:rPr>
          <w:rFonts w:cs="Arial"/>
          <w:b/>
          <w:sz w:val="32"/>
          <w:szCs w:val="32"/>
        </w:rPr>
      </w:pPr>
    </w:p>
    <w:p w:rsidR="009719F8" w:rsidRDefault="00624BFC" w:rsidP="00241FB9">
      <w:pPr>
        <w:ind w:firstLine="0"/>
        <w:jc w:val="center"/>
        <w:rPr>
          <w:rFonts w:cs="Arial"/>
          <w:b/>
          <w:sz w:val="32"/>
          <w:szCs w:val="32"/>
        </w:rPr>
      </w:pPr>
      <w:bookmarkStart w:id="0" w:name="bookmark0"/>
      <w:r w:rsidRPr="00241FB9">
        <w:rPr>
          <w:rFonts w:cs="Arial"/>
          <w:b/>
          <w:sz w:val="32"/>
          <w:szCs w:val="32"/>
        </w:rPr>
        <w:t>ПОСТАНОВЛЕНИЕ</w:t>
      </w:r>
      <w:bookmarkEnd w:id="0"/>
    </w:p>
    <w:p w:rsidR="00162710" w:rsidRDefault="00162710" w:rsidP="00241FB9">
      <w:pPr>
        <w:ind w:firstLine="0"/>
        <w:jc w:val="center"/>
        <w:rPr>
          <w:rFonts w:cs="Arial"/>
          <w:b/>
          <w:sz w:val="32"/>
          <w:szCs w:val="32"/>
        </w:rPr>
      </w:pPr>
    </w:p>
    <w:p w:rsidR="00162710" w:rsidRPr="00162710" w:rsidRDefault="00C32AF3" w:rsidP="00241FB9">
      <w:pPr>
        <w:ind w:firstLine="0"/>
        <w:jc w:val="center"/>
        <w:rPr>
          <w:rFonts w:cs="Arial"/>
        </w:rPr>
      </w:pPr>
      <w:r>
        <w:rPr>
          <w:rFonts w:cs="Arial"/>
        </w:rPr>
        <w:t>от 16</w:t>
      </w:r>
      <w:r w:rsidR="00162710" w:rsidRPr="00162710">
        <w:rPr>
          <w:rFonts w:cs="Arial"/>
        </w:rPr>
        <w:t xml:space="preserve">.01.2025 </w:t>
      </w:r>
      <w:r w:rsidR="00162710" w:rsidRPr="00162710">
        <w:rPr>
          <w:rFonts w:cs="Arial"/>
        </w:rPr>
        <w:tab/>
      </w:r>
      <w:r w:rsidR="00162710" w:rsidRPr="00162710">
        <w:rPr>
          <w:rFonts w:cs="Arial"/>
        </w:rPr>
        <w:tab/>
      </w:r>
      <w:r w:rsidR="00162710" w:rsidRPr="00162710">
        <w:rPr>
          <w:rFonts w:cs="Arial"/>
        </w:rPr>
        <w:tab/>
      </w:r>
      <w:r w:rsidR="00162710" w:rsidRPr="00162710">
        <w:rPr>
          <w:rFonts w:cs="Arial"/>
        </w:rPr>
        <w:tab/>
      </w:r>
      <w:r w:rsidR="00162710" w:rsidRPr="00162710">
        <w:rPr>
          <w:rFonts w:cs="Arial"/>
        </w:rPr>
        <w:tab/>
      </w:r>
      <w:r w:rsidR="00162710" w:rsidRPr="00162710">
        <w:rPr>
          <w:rFonts w:cs="Arial"/>
        </w:rPr>
        <w:tab/>
      </w:r>
      <w:r w:rsidR="00162710" w:rsidRPr="00162710">
        <w:rPr>
          <w:rFonts w:cs="Arial"/>
        </w:rPr>
        <w:tab/>
      </w:r>
      <w:r w:rsidR="00162710" w:rsidRPr="00162710">
        <w:rPr>
          <w:rFonts w:cs="Arial"/>
        </w:rPr>
        <w:tab/>
      </w:r>
      <w:r w:rsidR="00162710" w:rsidRPr="00162710">
        <w:rPr>
          <w:rFonts w:cs="Arial"/>
        </w:rPr>
        <w:tab/>
        <w:t xml:space="preserve">№ </w:t>
      </w:r>
      <w:r>
        <w:rPr>
          <w:rFonts w:cs="Arial"/>
        </w:rPr>
        <w:t>28</w:t>
      </w:r>
    </w:p>
    <w:p w:rsidR="00241FB9" w:rsidRPr="00241FB9" w:rsidRDefault="00241FB9" w:rsidP="00241FB9">
      <w:pPr>
        <w:ind w:firstLine="0"/>
        <w:jc w:val="center"/>
        <w:rPr>
          <w:rFonts w:cs="Arial"/>
          <w:b/>
          <w:sz w:val="32"/>
          <w:szCs w:val="32"/>
        </w:rPr>
      </w:pPr>
    </w:p>
    <w:p w:rsidR="00C32AF3" w:rsidRDefault="00624BFC" w:rsidP="002020C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62710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162710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162710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 муниципального района «Город Людиново и Людиновский район»</w:t>
      </w:r>
      <w:r w:rsidR="00C32AF3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7" w:tgtFrame="Cancelling" w:history="1">
        <w:r w:rsidR="00C32AF3" w:rsidRPr="003E5F0E">
          <w:rPr>
            <w:rStyle w:val="a3"/>
            <w:rFonts w:cs="Arial"/>
            <w:b/>
            <w:bCs/>
            <w:kern w:val="28"/>
            <w:sz w:val="32"/>
            <w:szCs w:val="32"/>
          </w:rPr>
          <w:t>от 18.09.2017 №  1644</w:t>
        </w:r>
      </w:hyperlink>
      <w:r w:rsidR="00C32AF3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«Согласование проведения работ в технических и охранных зонах на территории муниципального района «Город Людиново и Людиновский район»</w:t>
      </w:r>
    </w:p>
    <w:p w:rsidR="00162710" w:rsidRDefault="00A564E3" w:rsidP="009D23B2">
      <w:pPr>
        <w:ind w:left="1416" w:firstLine="708"/>
        <w:jc w:val="center"/>
        <w:rPr>
          <w:rFonts w:cs="Arial"/>
        </w:rPr>
      </w:pPr>
      <w:r>
        <w:rPr>
          <w:rFonts w:cs="Arial"/>
        </w:rPr>
        <w:tab/>
      </w:r>
    </w:p>
    <w:p w:rsidR="009D23B2" w:rsidRDefault="009D23B2" w:rsidP="009D23B2">
      <w:pPr>
        <w:ind w:left="1416" w:firstLine="708"/>
        <w:jc w:val="center"/>
        <w:rPr>
          <w:rFonts w:cs="Arial"/>
        </w:rPr>
      </w:pPr>
    </w:p>
    <w:p w:rsidR="002020C2" w:rsidRDefault="002020C2" w:rsidP="002020C2">
      <w:pPr>
        <w:ind w:left="708" w:firstLine="708"/>
        <w:jc w:val="center"/>
        <w:rPr>
          <w:rFonts w:cs="Arial"/>
        </w:rPr>
      </w:pPr>
    </w:p>
    <w:p w:rsidR="0061262B" w:rsidRDefault="0061262B" w:rsidP="0061262B">
      <w:pPr>
        <w:ind w:firstLine="708"/>
        <w:jc w:val="center"/>
        <w:rPr>
          <w:rFonts w:cs="Arial"/>
        </w:rPr>
      </w:pPr>
    </w:p>
    <w:p w:rsidR="00162710" w:rsidRPr="00241FB9" w:rsidRDefault="00162710" w:rsidP="00624BFC">
      <w:pPr>
        <w:rPr>
          <w:rFonts w:cs="Arial"/>
        </w:rPr>
      </w:pPr>
    </w:p>
    <w:p w:rsidR="009719F8" w:rsidRDefault="00C32AF3" w:rsidP="00624BFC">
      <w:pPr>
        <w:rPr>
          <w:rFonts w:cs="Arial"/>
        </w:rPr>
      </w:pPr>
      <w:proofErr w:type="gramStart"/>
      <w:r>
        <w:rPr>
          <w:rFonts w:cs="Arial"/>
        </w:rPr>
        <w:t xml:space="preserve">Рассмотрев представление Людиновской городской прокуратуры </w:t>
      </w:r>
      <w:hyperlink r:id="rId8" w:tgtFrame="Additional" w:tooltip="АКТЫ ПРОКУРОРСКОГО РЕАГИРОВАНИЯ" w:history="1">
        <w:r w:rsidRPr="003E5F0E">
          <w:rPr>
            <w:rStyle w:val="a3"/>
            <w:rFonts w:cs="Arial"/>
          </w:rPr>
          <w:t>от 12.12.2024 № 7-63-2024</w:t>
        </w:r>
      </w:hyperlink>
      <w:r>
        <w:rPr>
          <w:rFonts w:cs="Arial"/>
        </w:rPr>
        <w:t xml:space="preserve"> «Об устранении нарушений земельного законодательства», а также в соответствии со ст.</w:t>
      </w:r>
      <w:r w:rsidR="00624BFC" w:rsidRPr="00241FB9">
        <w:rPr>
          <w:rFonts w:cs="Arial"/>
        </w:rPr>
        <w:t xml:space="preserve"> ст. 7, 43 Федерального закона от 06.10.2003 №</w:t>
      </w:r>
      <w:r w:rsidR="00162710">
        <w:rPr>
          <w:rFonts w:cs="Arial"/>
        </w:rPr>
        <w:t xml:space="preserve"> </w:t>
      </w:r>
      <w:hyperlink r:id="rId9" w:tooltip="№ 131-ФЗ" w:history="1">
        <w:r w:rsidR="00624BFC" w:rsidRPr="00A564E3">
          <w:rPr>
            <w:rStyle w:val="a3"/>
            <w:rFonts w:cs="Arial"/>
          </w:rPr>
          <w:t>131-Ф</w:t>
        </w:r>
        <w:r w:rsidR="00162710" w:rsidRPr="00A564E3">
          <w:rPr>
            <w:rStyle w:val="a3"/>
            <w:rFonts w:cs="Arial"/>
          </w:rPr>
          <w:t>З</w:t>
        </w:r>
      </w:hyperlink>
      <w:r w:rsidR="00624BFC" w:rsidRPr="00241FB9">
        <w:rPr>
          <w:rFonts w:cs="Arial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="00624BFC" w:rsidRPr="00A564E3">
          <w:rPr>
            <w:rStyle w:val="a3"/>
            <w:rFonts w:cs="Arial"/>
          </w:rPr>
          <w:t>Об общих принципах организации местного самоуправления в Российской</w:t>
        </w:r>
      </w:hyperlink>
      <w:r w:rsidR="00624BFC" w:rsidRPr="00241FB9">
        <w:rPr>
          <w:rFonts w:cs="Arial"/>
        </w:rPr>
        <w:t xml:space="preserve"> Федерации»,</w:t>
      </w:r>
      <w:r w:rsidR="00162710">
        <w:rPr>
          <w:rFonts w:cs="Arial"/>
        </w:rPr>
        <w:t xml:space="preserve"> </w:t>
      </w:r>
      <w:r w:rsidR="00624BFC" w:rsidRPr="00241FB9">
        <w:rPr>
          <w:rFonts w:cs="Arial"/>
        </w:rPr>
        <w:t xml:space="preserve">ст. 44 </w:t>
      </w:r>
      <w:hyperlink r:id="rId11" w:tgtFrame="Logical" w:history="1">
        <w:r w:rsidR="00624BFC" w:rsidRPr="003E5F0E">
          <w:rPr>
            <w:rStyle w:val="a3"/>
            <w:rFonts w:cs="Arial"/>
          </w:rPr>
          <w:t>Устава муниципального района «Город Людиново и Людиновский район»</w:t>
        </w:r>
      </w:hyperlink>
      <w:r w:rsidR="00624BFC" w:rsidRPr="00241FB9">
        <w:rPr>
          <w:rFonts w:cs="Arial"/>
        </w:rPr>
        <w:t xml:space="preserve"> администрация</w:t>
      </w:r>
      <w:r w:rsidR="00162710">
        <w:rPr>
          <w:rFonts w:cs="Arial"/>
        </w:rPr>
        <w:t xml:space="preserve"> </w:t>
      </w:r>
      <w:r w:rsidR="00624BFC" w:rsidRPr="00241FB9">
        <w:rPr>
          <w:rFonts w:cs="Arial"/>
        </w:rPr>
        <w:t>муниципального района «Город Людиново и Людиновский район»</w:t>
      </w:r>
      <w:proofErr w:type="gramEnd"/>
    </w:p>
    <w:p w:rsidR="00162710" w:rsidRPr="00241FB9" w:rsidRDefault="00162710" w:rsidP="00624BFC">
      <w:pPr>
        <w:rPr>
          <w:rFonts w:cs="Arial"/>
        </w:rPr>
      </w:pPr>
    </w:p>
    <w:p w:rsidR="009719F8" w:rsidRDefault="00624BFC" w:rsidP="00624BFC">
      <w:pPr>
        <w:rPr>
          <w:rFonts w:cs="Arial"/>
        </w:rPr>
      </w:pPr>
      <w:r w:rsidRPr="00241FB9">
        <w:rPr>
          <w:rFonts w:cs="Arial"/>
        </w:rPr>
        <w:t>постановляет:</w:t>
      </w:r>
    </w:p>
    <w:p w:rsidR="00162710" w:rsidRPr="00241FB9" w:rsidRDefault="00162710" w:rsidP="00624BFC">
      <w:pPr>
        <w:rPr>
          <w:rFonts w:cs="Arial"/>
        </w:rPr>
      </w:pPr>
    </w:p>
    <w:p w:rsidR="009719F8" w:rsidRDefault="00162710" w:rsidP="00624BFC">
      <w:pPr>
        <w:rPr>
          <w:rFonts w:cs="Arial"/>
        </w:rPr>
      </w:pPr>
      <w:r>
        <w:rPr>
          <w:rFonts w:cs="Arial"/>
        </w:rPr>
        <w:t>1.</w:t>
      </w:r>
      <w:r w:rsidR="002413B2">
        <w:rPr>
          <w:rFonts w:cs="Arial"/>
        </w:rPr>
        <w:t xml:space="preserve"> </w:t>
      </w:r>
      <w:r w:rsidR="00C32AF3">
        <w:rPr>
          <w:rFonts w:cs="Arial"/>
        </w:rPr>
        <w:t xml:space="preserve"> Считать утратившим силу постановление администрации муниципального района «Город Людиново и Людиновский район» от </w:t>
      </w:r>
      <w:hyperlink r:id="rId12" w:tgtFrame="Cancelling" w:history="1">
        <w:r w:rsidR="00C32AF3" w:rsidRPr="003E5F0E">
          <w:rPr>
            <w:rStyle w:val="a3"/>
            <w:rFonts w:cs="Arial"/>
          </w:rPr>
          <w:t>18.09.2017 № 1644</w:t>
        </w:r>
      </w:hyperlink>
      <w:r w:rsidR="00C32AF3">
        <w:rPr>
          <w:rFonts w:cs="Arial"/>
        </w:rPr>
        <w:t xml:space="preserve"> «Об утверждении административного регламента предоставления </w:t>
      </w:r>
      <w:r w:rsidR="003E5F0E">
        <w:rPr>
          <w:rFonts w:cs="Arial"/>
        </w:rPr>
        <w:t>муниципальной</w:t>
      </w:r>
      <w:r w:rsidR="00C32AF3">
        <w:rPr>
          <w:rFonts w:cs="Arial"/>
        </w:rPr>
        <w:t xml:space="preserve"> услуги «Согласование проведения работ в технических и охранных зонах на территории муниципального района «Город Людиново и Людиновский район».</w:t>
      </w:r>
    </w:p>
    <w:p w:rsidR="00C32AF3" w:rsidRDefault="00C32AF3" w:rsidP="00624BFC">
      <w:pPr>
        <w:rPr>
          <w:rFonts w:cs="Arial"/>
        </w:rPr>
      </w:pPr>
      <w:r>
        <w:rPr>
          <w:rFonts w:cs="Arial"/>
        </w:rPr>
        <w:t xml:space="preserve">2.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и.о. заместителя главы администрации муниципального района Калинина С.Г.</w:t>
      </w:r>
    </w:p>
    <w:p w:rsidR="009719F8" w:rsidRDefault="00162710" w:rsidP="00624BFC">
      <w:pPr>
        <w:rPr>
          <w:rFonts w:cs="Arial"/>
        </w:rPr>
      </w:pPr>
      <w:r>
        <w:rPr>
          <w:rFonts w:cs="Arial"/>
        </w:rPr>
        <w:t>2.</w:t>
      </w:r>
      <w:r w:rsidR="002413B2">
        <w:rPr>
          <w:rFonts w:cs="Arial"/>
        </w:rPr>
        <w:t xml:space="preserve"> </w:t>
      </w:r>
      <w:r w:rsidR="00624BFC" w:rsidRPr="00241FB9">
        <w:rPr>
          <w:rFonts w:cs="Arial"/>
        </w:rPr>
        <w:t xml:space="preserve">Настоящее постановление </w:t>
      </w:r>
      <w:proofErr w:type="gramStart"/>
      <w:r w:rsidR="00624BFC" w:rsidRPr="00241FB9">
        <w:rPr>
          <w:rFonts w:cs="Arial"/>
        </w:rPr>
        <w:t xml:space="preserve">вступает в силу с момента </w:t>
      </w:r>
      <w:r w:rsidR="00C32AF3">
        <w:rPr>
          <w:rFonts w:cs="Arial"/>
        </w:rPr>
        <w:t xml:space="preserve">его </w:t>
      </w:r>
      <w:r w:rsidR="00624BFC" w:rsidRPr="00241FB9">
        <w:rPr>
          <w:rFonts w:cs="Arial"/>
        </w:rPr>
        <w:t>подписания и подлежит</w:t>
      </w:r>
      <w:proofErr w:type="gramEnd"/>
      <w:r w:rsidR="00624BFC" w:rsidRPr="00241FB9">
        <w:rPr>
          <w:rFonts w:cs="Arial"/>
        </w:rPr>
        <w:t xml:space="preserve"> </w:t>
      </w:r>
      <w:r w:rsidR="0061262B">
        <w:rPr>
          <w:rFonts w:cs="Arial"/>
        </w:rPr>
        <w:t xml:space="preserve"> официальному </w:t>
      </w:r>
      <w:r w:rsidR="00624BFC" w:rsidRPr="00241FB9">
        <w:rPr>
          <w:rFonts w:cs="Arial"/>
        </w:rPr>
        <w:t>опубликованию</w:t>
      </w:r>
      <w:r w:rsidR="00C32AF3">
        <w:rPr>
          <w:rFonts w:cs="Arial"/>
        </w:rPr>
        <w:t>.</w:t>
      </w:r>
    </w:p>
    <w:p w:rsidR="00162710" w:rsidRDefault="00162710" w:rsidP="00624BFC">
      <w:pPr>
        <w:rPr>
          <w:rFonts w:cs="Arial"/>
        </w:rPr>
      </w:pPr>
    </w:p>
    <w:p w:rsidR="00162710" w:rsidRPr="00241FB9" w:rsidRDefault="00162710" w:rsidP="00624BFC">
      <w:pPr>
        <w:rPr>
          <w:rFonts w:cs="Arial"/>
        </w:rPr>
      </w:pPr>
    </w:p>
    <w:p w:rsidR="009719F8" w:rsidRPr="00241FB9" w:rsidRDefault="00624BFC" w:rsidP="00162710">
      <w:pPr>
        <w:ind w:firstLine="0"/>
        <w:rPr>
          <w:rFonts w:cs="Arial"/>
        </w:rPr>
      </w:pPr>
      <w:r w:rsidRPr="00241FB9">
        <w:rPr>
          <w:rFonts w:cs="Arial"/>
        </w:rPr>
        <w:t>Г лава администрации</w:t>
      </w:r>
      <w:r w:rsidRPr="00241FB9">
        <w:rPr>
          <w:rFonts w:cs="Arial"/>
        </w:rPr>
        <w:br/>
      </w:r>
      <w:proofErr w:type="gramStart"/>
      <w:r w:rsidRPr="00241FB9">
        <w:rPr>
          <w:rFonts w:cs="Arial"/>
        </w:rPr>
        <w:t>муниципального</w:t>
      </w:r>
      <w:proofErr w:type="gramEnd"/>
      <w:r w:rsidRPr="00241FB9">
        <w:rPr>
          <w:rFonts w:cs="Arial"/>
        </w:rPr>
        <w:t xml:space="preserve"> района</w:t>
      </w:r>
      <w:r w:rsidR="00162710">
        <w:rPr>
          <w:rFonts w:cs="Arial"/>
        </w:rPr>
        <w:t xml:space="preserve">                                                                         </w:t>
      </w:r>
      <w:r w:rsidRPr="00241FB9">
        <w:rPr>
          <w:rFonts w:cs="Arial"/>
        </w:rPr>
        <w:t>С.В. Перевалов</w:t>
      </w:r>
    </w:p>
    <w:p w:rsidR="009719F8" w:rsidRPr="00241FB9" w:rsidRDefault="009719F8" w:rsidP="00162710">
      <w:pPr>
        <w:ind w:firstLine="0"/>
        <w:rPr>
          <w:rFonts w:cs="Arial"/>
        </w:rPr>
      </w:pPr>
    </w:p>
    <w:sectPr w:rsidR="009719F8" w:rsidRPr="00241FB9" w:rsidSect="00624BF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DF" w:rsidRDefault="00F23EDF" w:rsidP="009719F8">
      <w:r>
        <w:separator/>
      </w:r>
    </w:p>
  </w:endnote>
  <w:endnote w:type="continuationSeparator" w:id="1">
    <w:p w:rsidR="00F23EDF" w:rsidRDefault="00F23EDF" w:rsidP="0097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DF" w:rsidRDefault="00F23EDF"/>
  </w:footnote>
  <w:footnote w:type="continuationSeparator" w:id="1">
    <w:p w:rsidR="00F23EDF" w:rsidRDefault="00F23E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6C04"/>
    <w:multiLevelType w:val="multilevel"/>
    <w:tmpl w:val="80A84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719F8"/>
    <w:rsid w:val="00162710"/>
    <w:rsid w:val="002020C2"/>
    <w:rsid w:val="002413B2"/>
    <w:rsid w:val="00241FB9"/>
    <w:rsid w:val="003E5F0E"/>
    <w:rsid w:val="0061262B"/>
    <w:rsid w:val="00624BFC"/>
    <w:rsid w:val="009719F8"/>
    <w:rsid w:val="009D23B2"/>
    <w:rsid w:val="00A564E3"/>
    <w:rsid w:val="00C32AF3"/>
    <w:rsid w:val="00C96914"/>
    <w:rsid w:val="00DC7308"/>
    <w:rsid w:val="00EE0A42"/>
    <w:rsid w:val="00F23EDF"/>
    <w:rsid w:val="00F4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3EDF"/>
    <w:pPr>
      <w:widowControl/>
      <w:ind w:firstLine="567"/>
      <w:jc w:val="both"/>
    </w:pPr>
    <w:rPr>
      <w:rFonts w:ascii="Arial" w:eastAsia="Times New Roman" w:hAnsi="Arial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23E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3E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3E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3E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23ED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23EDF"/>
  </w:style>
  <w:style w:type="character" w:styleId="a3">
    <w:name w:val="Hyperlink"/>
    <w:basedOn w:val="a0"/>
    <w:rsid w:val="00F23EDF"/>
    <w:rPr>
      <w:color w:val="0000FF"/>
      <w:u w:val="none"/>
    </w:rPr>
  </w:style>
  <w:style w:type="character" w:customStyle="1" w:styleId="21">
    <w:name w:val="Основной текст (2)_"/>
    <w:basedOn w:val="a0"/>
    <w:link w:val="22"/>
    <w:rsid w:val="0097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1"/>
      <w:sz w:val="28"/>
      <w:szCs w:val="28"/>
      <w:u w:val="none"/>
    </w:rPr>
  </w:style>
  <w:style w:type="character" w:customStyle="1" w:styleId="2135pt3pt">
    <w:name w:val="Основной текст (2) + 13;5 pt;Интервал 3 pt"/>
    <w:basedOn w:val="21"/>
    <w:rsid w:val="009719F8"/>
    <w:rPr>
      <w:color w:val="000000"/>
      <w:spacing w:val="65"/>
      <w:w w:val="100"/>
      <w:position w:val="0"/>
      <w:sz w:val="27"/>
      <w:szCs w:val="27"/>
      <w:lang w:val="ru-RU"/>
    </w:rPr>
  </w:style>
  <w:style w:type="character" w:customStyle="1" w:styleId="11">
    <w:name w:val="Заголовок №1_"/>
    <w:basedOn w:val="a0"/>
    <w:link w:val="12"/>
    <w:rsid w:val="0097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1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971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Основной текст_"/>
    <w:basedOn w:val="a0"/>
    <w:link w:val="13"/>
    <w:rsid w:val="00971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05pt0pt">
    <w:name w:val="Основной текст + 10;5 pt;Интервал 0 pt"/>
    <w:basedOn w:val="a4"/>
    <w:rsid w:val="009719F8"/>
    <w:rPr>
      <w:color w:val="000000"/>
      <w:spacing w:val="4"/>
      <w:w w:val="100"/>
      <w:position w:val="0"/>
      <w:sz w:val="21"/>
      <w:szCs w:val="21"/>
      <w:lang w:val="ru-RU"/>
    </w:rPr>
  </w:style>
  <w:style w:type="paragraph" w:customStyle="1" w:styleId="22">
    <w:name w:val="Основной текст (2)"/>
    <w:basedOn w:val="a"/>
    <w:link w:val="21"/>
    <w:rsid w:val="009719F8"/>
    <w:pPr>
      <w:shd w:val="clear" w:color="auto" w:fill="FFFFFF"/>
      <w:spacing w:after="300" w:line="0" w:lineRule="atLeast"/>
      <w:jc w:val="center"/>
    </w:pPr>
    <w:rPr>
      <w:rFonts w:ascii="Times New Roman" w:hAnsi="Times New Roman"/>
      <w:b/>
      <w:bCs/>
      <w:spacing w:val="71"/>
      <w:sz w:val="28"/>
      <w:szCs w:val="28"/>
    </w:rPr>
  </w:style>
  <w:style w:type="paragraph" w:customStyle="1" w:styleId="12">
    <w:name w:val="Заголовок №1"/>
    <w:basedOn w:val="a"/>
    <w:link w:val="11"/>
    <w:rsid w:val="009719F8"/>
    <w:pPr>
      <w:shd w:val="clear" w:color="auto" w:fill="FFFFFF"/>
      <w:spacing w:before="300" w:line="0" w:lineRule="atLeast"/>
      <w:jc w:val="center"/>
      <w:outlineLvl w:val="0"/>
    </w:pPr>
    <w:rPr>
      <w:rFonts w:ascii="Times New Roman" w:hAnsi="Times New Roman"/>
      <w:b/>
      <w:bCs/>
      <w:spacing w:val="71"/>
      <w:sz w:val="28"/>
      <w:szCs w:val="28"/>
    </w:rPr>
  </w:style>
  <w:style w:type="paragraph" w:customStyle="1" w:styleId="32">
    <w:name w:val="Основной текст (3)"/>
    <w:basedOn w:val="a"/>
    <w:link w:val="31"/>
    <w:rsid w:val="009719F8"/>
    <w:pPr>
      <w:shd w:val="clear" w:color="auto" w:fill="FFFFFF"/>
      <w:spacing w:after="780" w:line="283" w:lineRule="exact"/>
    </w:pPr>
    <w:rPr>
      <w:rFonts w:ascii="Times New Roman" w:hAnsi="Times New Roman"/>
      <w:b/>
      <w:bCs/>
      <w:spacing w:val="4"/>
      <w:sz w:val="21"/>
      <w:szCs w:val="21"/>
    </w:rPr>
  </w:style>
  <w:style w:type="paragraph" w:customStyle="1" w:styleId="13">
    <w:name w:val="Основной текст1"/>
    <w:basedOn w:val="a"/>
    <w:link w:val="a4"/>
    <w:rsid w:val="009719F8"/>
    <w:pPr>
      <w:shd w:val="clear" w:color="auto" w:fill="FFFFFF"/>
      <w:spacing w:before="780" w:after="240" w:line="278" w:lineRule="exact"/>
    </w:pPr>
    <w:rPr>
      <w:rFonts w:ascii="Times New Roman" w:hAnsi="Times New Roman"/>
      <w:spacing w:val="2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41F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1F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1F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1FB9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23E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23ED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241FB9"/>
    <w:rPr>
      <w:rFonts w:ascii="Courier" w:eastAsia="Times New Roman" w:hAnsi="Courier" w:cs="Times New Roman"/>
      <w:sz w:val="22"/>
      <w:szCs w:val="20"/>
    </w:rPr>
  </w:style>
  <w:style w:type="paragraph" w:customStyle="1" w:styleId="Title">
    <w:name w:val="Title!Название НПА"/>
    <w:basedOn w:val="a"/>
    <w:rsid w:val="00F23E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3EDF"/>
    <w:pPr>
      <w:widowControl/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23EDF"/>
    <w:pPr>
      <w:widowControl/>
    </w:pPr>
    <w:rPr>
      <w:rFonts w:ascii="Arial" w:eastAsia="Times New Roman" w:hAnsi="Arial" w:cs="Arial"/>
      <w:bCs/>
      <w:kern w:val="28"/>
      <w:szCs w:val="32"/>
    </w:rPr>
  </w:style>
  <w:style w:type="paragraph" w:customStyle="1" w:styleId="Table0">
    <w:name w:val="Table!"/>
    <w:next w:val="Table"/>
    <w:rsid w:val="00F23EDF"/>
    <w:pPr>
      <w:widowControl/>
      <w:jc w:val="center"/>
    </w:pPr>
    <w:rPr>
      <w:rFonts w:ascii="Arial" w:eastAsia="Times New Roman" w:hAnsi="Arial" w:cs="Arial"/>
      <w:b/>
      <w:bCs/>
      <w:kern w:val="28"/>
      <w:szCs w:val="32"/>
    </w:rPr>
  </w:style>
  <w:style w:type="paragraph" w:customStyle="1" w:styleId="NumberAndDate">
    <w:name w:val="NumberAndDate"/>
    <w:aliases w:val="!Дата и Номер"/>
    <w:qFormat/>
    <w:rsid w:val="00F23EDF"/>
    <w:pPr>
      <w:widowControl/>
      <w:jc w:val="center"/>
    </w:pPr>
    <w:rPr>
      <w:rFonts w:ascii="Arial" w:eastAsia="Times New Roman" w:hAnsi="Arial" w:cs="Arial"/>
      <w:bCs/>
      <w:kern w:val="28"/>
      <w:szCs w:val="32"/>
    </w:rPr>
  </w:style>
  <w:style w:type="paragraph" w:customStyle="1" w:styleId="Institution">
    <w:name w:val="Institution!Орган принятия"/>
    <w:basedOn w:val="NumberAndDate"/>
    <w:next w:val="a"/>
    <w:rsid w:val="00F23EDF"/>
    <w:rPr>
      <w:sz w:val="28"/>
    </w:rPr>
  </w:style>
  <w:style w:type="paragraph" w:styleId="a7">
    <w:name w:val="List Paragraph"/>
    <w:basedOn w:val="a"/>
    <w:uiPriority w:val="34"/>
    <w:qFormat/>
    <w:rsid w:val="00C32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dfcfe633-f70a-4201-aba1-6d393c22132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393a0a40-8fab-4083-a9c0-28c726c9738d.doc" TargetMode="External"/><Relationship Id="rId12" Type="http://schemas.openxmlformats.org/officeDocument/2006/relationships/hyperlink" Target="http://bd-registr2:8081/content/act/393a0a40-8fab-4083-a9c0-28c726c9738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2025-01-20T06:18:00Z</dcterms:created>
  <dcterms:modified xsi:type="dcterms:W3CDTF">2025-01-20T06:18:00Z</dcterms:modified>
</cp:coreProperties>
</file>