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6E" w:rsidRPr="00041D6E" w:rsidRDefault="00041D6E" w:rsidP="00041D6E">
      <w:pPr>
        <w:rPr>
          <w:lang w:eastAsia="ru-RU"/>
        </w:rPr>
      </w:pPr>
    </w:p>
    <w:p w:rsidR="00224F2B" w:rsidRDefault="00224F2B" w:rsidP="00224F2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F2B" w:rsidRDefault="00224F2B" w:rsidP="00224F2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224F2B" w:rsidRDefault="00224F2B" w:rsidP="00224F2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224F2B" w:rsidRPr="00224F2B" w:rsidRDefault="00224F2B" w:rsidP="00224F2B">
      <w:pPr>
        <w:pStyle w:val="1"/>
        <w:spacing w:line="360" w:lineRule="auto"/>
        <w:ind w:right="-28"/>
        <w:jc w:val="center"/>
        <w:rPr>
          <w:spacing w:val="60"/>
          <w:sz w:val="32"/>
          <w:szCs w:val="32"/>
        </w:rPr>
      </w:pPr>
      <w:r w:rsidRPr="00224F2B">
        <w:rPr>
          <w:spacing w:val="60"/>
          <w:sz w:val="32"/>
          <w:szCs w:val="32"/>
        </w:rPr>
        <w:t>Калужская область</w:t>
      </w:r>
    </w:p>
    <w:p w:rsidR="00224F2B" w:rsidRPr="00224F2B" w:rsidRDefault="00224F2B" w:rsidP="00224F2B">
      <w:pPr>
        <w:spacing w:line="264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224F2B">
        <w:rPr>
          <w:rFonts w:ascii="Times New Roman" w:hAnsi="Times New Roman" w:cs="Times New Roman"/>
          <w:b/>
          <w:spacing w:val="60"/>
          <w:sz w:val="32"/>
          <w:szCs w:val="32"/>
        </w:rPr>
        <w:t>Администрация муниципального района</w:t>
      </w:r>
    </w:p>
    <w:p w:rsidR="00224F2B" w:rsidRPr="00224F2B" w:rsidRDefault="00224F2B" w:rsidP="00224F2B">
      <w:pPr>
        <w:spacing w:line="264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224F2B">
        <w:rPr>
          <w:rFonts w:ascii="Times New Roman" w:hAnsi="Times New Roman" w:cs="Times New Roman"/>
          <w:b/>
          <w:spacing w:val="60"/>
          <w:sz w:val="32"/>
          <w:szCs w:val="32"/>
        </w:rPr>
        <w:t>«Город Людиново и Людиновский район»</w:t>
      </w:r>
    </w:p>
    <w:p w:rsidR="00224F2B" w:rsidRPr="00224F2B" w:rsidRDefault="00224F2B" w:rsidP="00224F2B">
      <w:pPr>
        <w:pStyle w:val="1"/>
        <w:ind w:right="-28"/>
        <w:jc w:val="center"/>
        <w:rPr>
          <w:spacing w:val="60"/>
          <w:sz w:val="32"/>
          <w:szCs w:val="32"/>
        </w:rPr>
      </w:pPr>
    </w:p>
    <w:p w:rsidR="00224F2B" w:rsidRPr="00224F2B" w:rsidRDefault="00224F2B" w:rsidP="00224F2B">
      <w:pPr>
        <w:pStyle w:val="4"/>
        <w:rPr>
          <w:rFonts w:ascii="Times New Roman" w:hAnsi="Times New Roman" w:cs="Times New Roman"/>
          <w:sz w:val="32"/>
          <w:szCs w:val="32"/>
        </w:rPr>
      </w:pPr>
      <w:r w:rsidRPr="00224F2B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224F2B" w:rsidRDefault="00224F2B" w:rsidP="00224F2B"/>
    <w:p w:rsidR="00224F2B" w:rsidRPr="00041D6E" w:rsidRDefault="00224F2B" w:rsidP="00224F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1D6E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041D6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41D6E">
        <w:rPr>
          <w:rFonts w:ascii="Times New Roman" w:hAnsi="Times New Roman" w:cs="Times New Roman"/>
          <w:sz w:val="24"/>
          <w:szCs w:val="24"/>
        </w:rPr>
        <w:t xml:space="preserve"> _</w:t>
      </w:r>
      <w:r w:rsidR="007812CC">
        <w:rPr>
          <w:rFonts w:ascii="Times New Roman" w:hAnsi="Times New Roman" w:cs="Times New Roman"/>
          <w:sz w:val="24"/>
          <w:szCs w:val="24"/>
        </w:rPr>
        <w:t>04</w:t>
      </w:r>
      <w:r w:rsidRPr="00041D6E">
        <w:rPr>
          <w:rFonts w:ascii="Times New Roman" w:hAnsi="Times New Roman" w:cs="Times New Roman"/>
          <w:sz w:val="24"/>
          <w:szCs w:val="24"/>
        </w:rPr>
        <w:t>_ » марта 2025 г.</w:t>
      </w:r>
      <w:r w:rsidRPr="00041D6E">
        <w:rPr>
          <w:rFonts w:ascii="Times New Roman" w:hAnsi="Times New Roman" w:cs="Times New Roman"/>
          <w:sz w:val="24"/>
          <w:szCs w:val="24"/>
        </w:rPr>
        <w:tab/>
      </w:r>
      <w:r w:rsidRPr="00041D6E">
        <w:rPr>
          <w:rFonts w:ascii="Times New Roman" w:hAnsi="Times New Roman" w:cs="Times New Roman"/>
          <w:sz w:val="24"/>
          <w:szCs w:val="24"/>
        </w:rPr>
        <w:tab/>
      </w:r>
      <w:r w:rsidRPr="00041D6E">
        <w:rPr>
          <w:rFonts w:ascii="Times New Roman" w:hAnsi="Times New Roman" w:cs="Times New Roman"/>
          <w:sz w:val="24"/>
          <w:szCs w:val="24"/>
        </w:rPr>
        <w:tab/>
      </w:r>
      <w:r w:rsidRPr="00041D6E">
        <w:rPr>
          <w:rFonts w:ascii="Times New Roman" w:hAnsi="Times New Roman" w:cs="Times New Roman"/>
          <w:sz w:val="24"/>
          <w:szCs w:val="24"/>
        </w:rPr>
        <w:tab/>
      </w:r>
      <w:r w:rsidRPr="00041D6E">
        <w:rPr>
          <w:rFonts w:ascii="Times New Roman" w:hAnsi="Times New Roman" w:cs="Times New Roman"/>
          <w:sz w:val="24"/>
          <w:szCs w:val="24"/>
        </w:rPr>
        <w:tab/>
      </w:r>
      <w:r w:rsidRPr="00041D6E">
        <w:rPr>
          <w:rFonts w:ascii="Times New Roman" w:hAnsi="Times New Roman" w:cs="Times New Roman"/>
          <w:sz w:val="24"/>
          <w:szCs w:val="24"/>
        </w:rPr>
        <w:tab/>
        <w:t xml:space="preserve">                                № _</w:t>
      </w:r>
      <w:r w:rsidR="007812CC">
        <w:rPr>
          <w:rFonts w:ascii="Times New Roman" w:hAnsi="Times New Roman" w:cs="Times New Roman"/>
          <w:sz w:val="24"/>
          <w:szCs w:val="24"/>
        </w:rPr>
        <w:t>253</w:t>
      </w:r>
      <w:r w:rsidRPr="00041D6E">
        <w:rPr>
          <w:rFonts w:ascii="Times New Roman" w:hAnsi="Times New Roman" w:cs="Times New Roman"/>
          <w:sz w:val="24"/>
          <w:szCs w:val="24"/>
        </w:rPr>
        <w:tab/>
      </w:r>
    </w:p>
    <w:p w:rsidR="00224F2B" w:rsidRPr="00041D6E" w:rsidRDefault="00224F2B" w:rsidP="00224F2B">
      <w:pPr>
        <w:pStyle w:val="31"/>
        <w:shd w:val="clear" w:color="auto" w:fill="auto"/>
        <w:spacing w:before="0"/>
        <w:ind w:left="40" w:right="4540"/>
        <w:rPr>
          <w:color w:val="000000"/>
          <w:sz w:val="24"/>
          <w:szCs w:val="24"/>
        </w:rPr>
      </w:pPr>
    </w:p>
    <w:p w:rsidR="00224F2B" w:rsidRPr="00041D6E" w:rsidRDefault="00224F2B" w:rsidP="00224F2B">
      <w:pPr>
        <w:pStyle w:val="31"/>
        <w:shd w:val="clear" w:color="auto" w:fill="auto"/>
        <w:spacing w:before="0"/>
        <w:ind w:left="40" w:right="4540"/>
        <w:rPr>
          <w:sz w:val="24"/>
          <w:szCs w:val="24"/>
        </w:rPr>
      </w:pPr>
      <w:r w:rsidRPr="00041D6E">
        <w:rPr>
          <w:color w:val="000000"/>
          <w:sz w:val="24"/>
          <w:szCs w:val="24"/>
        </w:rPr>
        <w:t>Об утверждении перечня населенных пунктов, 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Калужской области, в 2025 году и установлении пожароопасного сезона в 2025 году на территории муниципального района «Город Людиново и Людиновский район» Калужской области</w:t>
      </w:r>
    </w:p>
    <w:p w:rsidR="00041D6E" w:rsidRDefault="00041D6E" w:rsidP="00224F2B">
      <w:pPr>
        <w:pStyle w:val="3"/>
        <w:shd w:val="clear" w:color="auto" w:fill="auto"/>
        <w:spacing w:before="0" w:after="0" w:line="298" w:lineRule="exact"/>
        <w:ind w:left="40" w:right="20" w:firstLine="700"/>
        <w:jc w:val="both"/>
        <w:rPr>
          <w:rStyle w:val="a5"/>
          <w:b w:val="0"/>
          <w:sz w:val="24"/>
          <w:szCs w:val="24"/>
        </w:rPr>
      </w:pPr>
    </w:p>
    <w:p w:rsidR="00224F2B" w:rsidRPr="00041D6E" w:rsidRDefault="00224F2B" w:rsidP="00224F2B">
      <w:pPr>
        <w:pStyle w:val="3"/>
        <w:shd w:val="clear" w:color="auto" w:fill="auto"/>
        <w:spacing w:before="0" w:after="0" w:line="298" w:lineRule="exact"/>
        <w:ind w:left="40" w:right="20" w:firstLine="700"/>
        <w:jc w:val="both"/>
        <w:rPr>
          <w:color w:val="000000"/>
          <w:sz w:val="24"/>
          <w:szCs w:val="24"/>
        </w:rPr>
      </w:pPr>
      <w:r w:rsidRPr="00041D6E">
        <w:rPr>
          <w:rStyle w:val="a5"/>
          <w:b w:val="0"/>
          <w:sz w:val="24"/>
          <w:szCs w:val="24"/>
        </w:rPr>
        <w:t>В</w:t>
      </w:r>
      <w:r w:rsidRPr="00041D6E">
        <w:rPr>
          <w:rStyle w:val="a5"/>
          <w:sz w:val="24"/>
          <w:szCs w:val="24"/>
        </w:rPr>
        <w:t xml:space="preserve"> </w:t>
      </w:r>
      <w:r w:rsidRPr="00041D6E">
        <w:rPr>
          <w:color w:val="000000"/>
          <w:sz w:val="24"/>
          <w:szCs w:val="24"/>
        </w:rPr>
        <w:t>соответствии с Федеральным законом «О пожарной безопасности» и постановлением Правительства Российской Федерации от 16.09.2020 № 1479 «Об утверждении Правил противопожарного режима в Российской Федерации» (в ред. постановлений Правительства Российской Федерации от 31.12.2020 № 2463, от 21.05.2021 № 766, от 24.10.2022 № 1885, от 30.03.2023 № 510) в целях повышения уровня пожарной безопасности населенных пунктов, 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муниципального района «Город Людиново и Людиновский район» Калужской области</w:t>
      </w:r>
    </w:p>
    <w:p w:rsidR="00224F2B" w:rsidRPr="00041D6E" w:rsidRDefault="00224F2B" w:rsidP="00224F2B">
      <w:pPr>
        <w:pStyle w:val="3"/>
        <w:shd w:val="clear" w:color="auto" w:fill="auto"/>
        <w:spacing w:before="0" w:after="0" w:line="298" w:lineRule="exact"/>
        <w:ind w:left="40" w:right="20" w:firstLine="700"/>
        <w:jc w:val="both"/>
        <w:rPr>
          <w:rStyle w:val="a5"/>
          <w:sz w:val="24"/>
          <w:szCs w:val="24"/>
        </w:rPr>
      </w:pPr>
    </w:p>
    <w:p w:rsidR="00224F2B" w:rsidRPr="00041D6E" w:rsidRDefault="00224F2B" w:rsidP="00224F2B">
      <w:pPr>
        <w:pStyle w:val="3"/>
        <w:shd w:val="clear" w:color="auto" w:fill="auto"/>
        <w:spacing w:before="0" w:after="0" w:line="298" w:lineRule="exact"/>
        <w:ind w:left="40" w:right="20" w:firstLine="700"/>
        <w:jc w:val="both"/>
        <w:rPr>
          <w:rStyle w:val="a5"/>
          <w:b w:val="0"/>
          <w:sz w:val="24"/>
          <w:szCs w:val="24"/>
        </w:rPr>
      </w:pPr>
      <w:r w:rsidRPr="00041D6E">
        <w:rPr>
          <w:rStyle w:val="a5"/>
          <w:b w:val="0"/>
          <w:sz w:val="24"/>
          <w:szCs w:val="24"/>
        </w:rPr>
        <w:t>постановляет:</w:t>
      </w:r>
    </w:p>
    <w:p w:rsidR="00224F2B" w:rsidRPr="00041D6E" w:rsidRDefault="00224F2B" w:rsidP="00224F2B">
      <w:pPr>
        <w:pStyle w:val="3"/>
        <w:shd w:val="clear" w:color="auto" w:fill="auto"/>
        <w:spacing w:before="0" w:after="0" w:line="298" w:lineRule="exact"/>
        <w:ind w:left="40" w:right="20" w:firstLine="700"/>
        <w:jc w:val="both"/>
        <w:rPr>
          <w:sz w:val="24"/>
          <w:szCs w:val="24"/>
        </w:rPr>
      </w:pPr>
    </w:p>
    <w:p w:rsidR="00224F2B" w:rsidRPr="00041D6E" w:rsidRDefault="00224F2B" w:rsidP="00224F2B">
      <w:pPr>
        <w:pStyle w:val="3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0" w:line="298" w:lineRule="exact"/>
        <w:ind w:left="40" w:right="20" w:firstLine="700"/>
        <w:jc w:val="both"/>
        <w:rPr>
          <w:sz w:val="24"/>
          <w:szCs w:val="24"/>
        </w:rPr>
      </w:pPr>
      <w:r w:rsidRPr="00041D6E">
        <w:rPr>
          <w:color w:val="000000"/>
          <w:sz w:val="24"/>
          <w:szCs w:val="24"/>
        </w:rPr>
        <w:t xml:space="preserve">Утвердить перечень населенных пунктов, подверженных угрозе лесных пожаров и других ландшафтных (природных) пожаров, расположенных на территории муниципального района «Город Людиново и Людиновский район» Калужской области, в </w:t>
      </w:r>
      <w:r w:rsidRPr="00041D6E">
        <w:rPr>
          <w:color w:val="000000"/>
          <w:sz w:val="24"/>
          <w:szCs w:val="24"/>
        </w:rPr>
        <w:lastRenderedPageBreak/>
        <w:t>2025 году (приложение № 1).</w:t>
      </w:r>
    </w:p>
    <w:p w:rsidR="00224F2B" w:rsidRPr="00041D6E" w:rsidRDefault="00224F2B" w:rsidP="00224F2B">
      <w:pPr>
        <w:pStyle w:val="3"/>
        <w:numPr>
          <w:ilvl w:val="0"/>
          <w:numId w:val="1"/>
        </w:numPr>
        <w:shd w:val="clear" w:color="auto" w:fill="auto"/>
        <w:tabs>
          <w:tab w:val="left" w:pos="1173"/>
        </w:tabs>
        <w:spacing w:before="0" w:after="0" w:line="298" w:lineRule="exact"/>
        <w:ind w:left="40" w:right="20" w:firstLine="700"/>
        <w:jc w:val="both"/>
        <w:rPr>
          <w:sz w:val="24"/>
          <w:szCs w:val="24"/>
        </w:rPr>
      </w:pPr>
      <w:r w:rsidRPr="00041D6E">
        <w:rPr>
          <w:color w:val="000000"/>
          <w:sz w:val="24"/>
          <w:szCs w:val="24"/>
        </w:rPr>
        <w:t>Установить начало пожароопасного сезона на территории муниципального района «Город Людиново и Людиновский район» Калужской области с 7 апреля 2025 года.</w:t>
      </w:r>
    </w:p>
    <w:p w:rsidR="00224F2B" w:rsidRPr="00041D6E" w:rsidRDefault="00224F2B" w:rsidP="00224F2B">
      <w:pPr>
        <w:pStyle w:val="3"/>
        <w:numPr>
          <w:ilvl w:val="0"/>
          <w:numId w:val="1"/>
        </w:numPr>
        <w:shd w:val="clear" w:color="auto" w:fill="auto"/>
        <w:tabs>
          <w:tab w:val="left" w:pos="1173"/>
        </w:tabs>
        <w:spacing w:before="0" w:after="0" w:line="298" w:lineRule="exact"/>
        <w:ind w:left="40" w:right="20" w:firstLine="700"/>
        <w:jc w:val="both"/>
        <w:rPr>
          <w:sz w:val="24"/>
          <w:szCs w:val="24"/>
        </w:rPr>
      </w:pPr>
      <w:r w:rsidRPr="00041D6E">
        <w:rPr>
          <w:color w:val="000000"/>
          <w:sz w:val="24"/>
          <w:szCs w:val="24"/>
        </w:rPr>
        <w:t xml:space="preserve">До 7 апреля в целях профилактики снижения рисков возникновения </w:t>
      </w:r>
      <w:r w:rsidR="004326F4" w:rsidRPr="00041D6E">
        <w:rPr>
          <w:color w:val="000000"/>
          <w:sz w:val="24"/>
          <w:szCs w:val="24"/>
        </w:rPr>
        <w:t>в</w:t>
      </w:r>
      <w:r w:rsidRPr="00041D6E">
        <w:rPr>
          <w:color w:val="000000"/>
          <w:sz w:val="24"/>
          <w:szCs w:val="24"/>
        </w:rPr>
        <w:t xml:space="preserve">озгораний, на землях населенных пунктов </w:t>
      </w:r>
      <w:r w:rsidR="00791CB2" w:rsidRPr="00041D6E">
        <w:rPr>
          <w:color w:val="000000"/>
          <w:sz w:val="24"/>
          <w:szCs w:val="24"/>
        </w:rPr>
        <w:t xml:space="preserve">главам </w:t>
      </w:r>
      <w:r w:rsidRPr="00041D6E">
        <w:rPr>
          <w:color w:val="000000"/>
          <w:sz w:val="24"/>
          <w:szCs w:val="24"/>
        </w:rPr>
        <w:t>сельских поселений организовать:</w:t>
      </w:r>
    </w:p>
    <w:p w:rsidR="00224F2B" w:rsidRPr="00041D6E" w:rsidRDefault="00224F2B" w:rsidP="00224F2B">
      <w:pPr>
        <w:pStyle w:val="3"/>
        <w:shd w:val="clear" w:color="auto" w:fill="auto"/>
        <w:tabs>
          <w:tab w:val="left" w:pos="1173"/>
        </w:tabs>
        <w:spacing w:before="0" w:after="0" w:line="298" w:lineRule="exact"/>
        <w:ind w:left="740" w:right="20"/>
        <w:jc w:val="both"/>
        <w:rPr>
          <w:color w:val="000000"/>
          <w:sz w:val="24"/>
          <w:szCs w:val="24"/>
        </w:rPr>
      </w:pPr>
      <w:r w:rsidRPr="00041D6E">
        <w:rPr>
          <w:color w:val="000000"/>
          <w:sz w:val="24"/>
          <w:szCs w:val="24"/>
        </w:rPr>
        <w:t>- субботники по уборке мусора, сухой растительности и покосу травы на подведомственных территориях;</w:t>
      </w:r>
    </w:p>
    <w:p w:rsidR="00224F2B" w:rsidRPr="00041D6E" w:rsidRDefault="00224F2B" w:rsidP="00224F2B">
      <w:pPr>
        <w:pStyle w:val="3"/>
        <w:shd w:val="clear" w:color="auto" w:fill="auto"/>
        <w:tabs>
          <w:tab w:val="left" w:pos="1173"/>
        </w:tabs>
        <w:spacing w:before="0" w:after="0" w:line="298" w:lineRule="exact"/>
        <w:ind w:left="740" w:right="20"/>
        <w:jc w:val="both"/>
        <w:rPr>
          <w:color w:val="000000"/>
          <w:sz w:val="24"/>
          <w:szCs w:val="24"/>
        </w:rPr>
      </w:pPr>
      <w:r w:rsidRPr="00041D6E">
        <w:rPr>
          <w:color w:val="000000"/>
          <w:sz w:val="24"/>
          <w:szCs w:val="24"/>
        </w:rPr>
        <w:t>- изготовление и распространения наглядной агитации о соблюдении мер пожарной безопасности;</w:t>
      </w:r>
    </w:p>
    <w:p w:rsidR="00791CB2" w:rsidRPr="00041D6E" w:rsidRDefault="00224F2B" w:rsidP="00224F2B">
      <w:pPr>
        <w:pStyle w:val="3"/>
        <w:shd w:val="clear" w:color="auto" w:fill="auto"/>
        <w:tabs>
          <w:tab w:val="left" w:pos="1173"/>
        </w:tabs>
        <w:spacing w:before="0" w:after="0" w:line="298" w:lineRule="exact"/>
        <w:ind w:left="740" w:right="20"/>
        <w:jc w:val="both"/>
        <w:rPr>
          <w:color w:val="000000"/>
          <w:sz w:val="24"/>
          <w:szCs w:val="24"/>
        </w:rPr>
      </w:pPr>
      <w:r w:rsidRPr="00041D6E">
        <w:rPr>
          <w:color w:val="000000"/>
          <w:sz w:val="24"/>
          <w:szCs w:val="24"/>
        </w:rPr>
        <w:t xml:space="preserve">- работу по приведению в исправное </w:t>
      </w:r>
      <w:r w:rsidR="00791CB2" w:rsidRPr="00041D6E">
        <w:rPr>
          <w:color w:val="000000"/>
          <w:sz w:val="24"/>
          <w:szCs w:val="24"/>
        </w:rPr>
        <w:t>состояние пожарных гидрантов, оборудованию открытых водоемов площадками и пирсами для возможности забора воды пожарной техникой;</w:t>
      </w:r>
    </w:p>
    <w:p w:rsidR="00791CB2" w:rsidRPr="00041D6E" w:rsidRDefault="00791CB2" w:rsidP="00224F2B">
      <w:pPr>
        <w:pStyle w:val="3"/>
        <w:shd w:val="clear" w:color="auto" w:fill="auto"/>
        <w:tabs>
          <w:tab w:val="left" w:pos="1173"/>
        </w:tabs>
        <w:spacing w:before="0" w:after="0" w:line="298" w:lineRule="exact"/>
        <w:ind w:left="740" w:right="20"/>
        <w:jc w:val="both"/>
        <w:rPr>
          <w:color w:val="000000"/>
          <w:sz w:val="24"/>
          <w:szCs w:val="24"/>
        </w:rPr>
      </w:pPr>
      <w:r w:rsidRPr="00041D6E">
        <w:rPr>
          <w:color w:val="000000"/>
          <w:sz w:val="24"/>
          <w:szCs w:val="24"/>
        </w:rPr>
        <w:t>- работу муниципального земельного контроля и муниципального контроля в сфере благоустройства по соблюдению требований законодательства в части сжигания мусора, листьев, производственных отходов и содержания территорий (несанкционированная свалка мусора и отходов, несвоевременный покос газонов и иной травянистой растительности);</w:t>
      </w:r>
    </w:p>
    <w:p w:rsidR="00224F2B" w:rsidRPr="00041D6E" w:rsidRDefault="00791CB2" w:rsidP="00224F2B">
      <w:pPr>
        <w:pStyle w:val="3"/>
        <w:shd w:val="clear" w:color="auto" w:fill="auto"/>
        <w:tabs>
          <w:tab w:val="left" w:pos="1173"/>
        </w:tabs>
        <w:spacing w:before="0" w:after="0" w:line="298" w:lineRule="exact"/>
        <w:ind w:left="740" w:right="20"/>
        <w:jc w:val="both"/>
        <w:rPr>
          <w:sz w:val="24"/>
          <w:szCs w:val="24"/>
        </w:rPr>
      </w:pPr>
      <w:r w:rsidRPr="00041D6E">
        <w:rPr>
          <w:color w:val="000000"/>
          <w:sz w:val="24"/>
          <w:szCs w:val="24"/>
        </w:rPr>
        <w:t>- уборку придорожных полос подведомственных автомобильных дорог от горючих материалов и растительности.</w:t>
      </w:r>
      <w:r w:rsidR="00224F2B" w:rsidRPr="00041D6E">
        <w:rPr>
          <w:color w:val="000000"/>
          <w:sz w:val="24"/>
          <w:szCs w:val="24"/>
        </w:rPr>
        <w:t xml:space="preserve"> </w:t>
      </w:r>
    </w:p>
    <w:p w:rsidR="00224F2B" w:rsidRPr="00041D6E" w:rsidRDefault="00224F2B" w:rsidP="00224F2B">
      <w:pPr>
        <w:pStyle w:val="3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594" w:line="298" w:lineRule="exact"/>
        <w:ind w:left="40" w:right="20" w:firstLine="700"/>
        <w:jc w:val="both"/>
        <w:rPr>
          <w:sz w:val="24"/>
          <w:szCs w:val="24"/>
        </w:rPr>
      </w:pPr>
      <w:r w:rsidRPr="00041D6E">
        <w:rPr>
          <w:color w:val="000000"/>
          <w:sz w:val="24"/>
          <w:szCs w:val="24"/>
        </w:rPr>
        <w:t>Настоящее постановление вступает в силу через десять дней после его официального опубликования.</w:t>
      </w:r>
    </w:p>
    <w:p w:rsidR="0026085F" w:rsidRPr="00041D6E" w:rsidRDefault="0026085F" w:rsidP="0026085F">
      <w:pPr>
        <w:rPr>
          <w:rFonts w:ascii="Times New Roman" w:hAnsi="Times New Roman" w:cs="Times New Roman"/>
          <w:sz w:val="24"/>
          <w:szCs w:val="24"/>
        </w:rPr>
      </w:pPr>
      <w:r w:rsidRPr="00041D6E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                            муниципального района      </w:t>
      </w:r>
      <w:r w:rsidR="00041D6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1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326F4" w:rsidRPr="00041D6E">
        <w:rPr>
          <w:rFonts w:ascii="Times New Roman" w:hAnsi="Times New Roman" w:cs="Times New Roman"/>
          <w:sz w:val="24"/>
          <w:szCs w:val="24"/>
        </w:rPr>
        <w:t xml:space="preserve">   </w:t>
      </w:r>
      <w:r w:rsidRPr="00041D6E">
        <w:rPr>
          <w:rFonts w:ascii="Times New Roman" w:hAnsi="Times New Roman" w:cs="Times New Roman"/>
          <w:sz w:val="24"/>
          <w:szCs w:val="24"/>
        </w:rPr>
        <w:t xml:space="preserve">         С.В. Перевалов</w:t>
      </w:r>
    </w:p>
    <w:p w:rsidR="00791CB2" w:rsidRPr="00041D6E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  <w:sz w:val="24"/>
          <w:szCs w:val="24"/>
        </w:rPr>
      </w:pPr>
    </w:p>
    <w:p w:rsidR="00791CB2" w:rsidRPr="00041D6E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  <w:sz w:val="24"/>
          <w:szCs w:val="24"/>
        </w:rPr>
      </w:pPr>
    </w:p>
    <w:p w:rsidR="00791CB2" w:rsidRPr="00041D6E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  <w:sz w:val="24"/>
          <w:szCs w:val="24"/>
        </w:rPr>
      </w:pPr>
    </w:p>
    <w:p w:rsidR="00791CB2" w:rsidRPr="00041D6E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  <w:sz w:val="24"/>
          <w:szCs w:val="24"/>
        </w:rPr>
      </w:pPr>
    </w:p>
    <w:p w:rsidR="00791CB2" w:rsidRPr="00041D6E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  <w:sz w:val="24"/>
          <w:szCs w:val="24"/>
        </w:rPr>
      </w:pPr>
    </w:p>
    <w:p w:rsidR="00791CB2" w:rsidRPr="00041D6E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  <w:sz w:val="24"/>
          <w:szCs w:val="24"/>
        </w:rPr>
      </w:pPr>
    </w:p>
    <w:p w:rsidR="00791CB2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  <w:sz w:val="24"/>
          <w:szCs w:val="24"/>
        </w:rPr>
      </w:pPr>
    </w:p>
    <w:p w:rsidR="002A0D0A" w:rsidRPr="00041D6E" w:rsidRDefault="002A0D0A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  <w:sz w:val="24"/>
          <w:szCs w:val="24"/>
        </w:rPr>
      </w:pPr>
    </w:p>
    <w:p w:rsidR="00926F1E" w:rsidRPr="00041D6E" w:rsidRDefault="00791CB2" w:rsidP="0026085F">
      <w:pPr>
        <w:pStyle w:val="3"/>
        <w:shd w:val="clear" w:color="auto" w:fill="auto"/>
        <w:spacing w:before="0" w:after="240" w:line="298" w:lineRule="exact"/>
        <w:ind w:right="140"/>
        <w:jc w:val="right"/>
        <w:rPr>
          <w:sz w:val="24"/>
          <w:szCs w:val="24"/>
        </w:rPr>
      </w:pPr>
      <w:r w:rsidRPr="00041D6E">
        <w:rPr>
          <w:sz w:val="24"/>
          <w:szCs w:val="24"/>
        </w:rPr>
        <w:lastRenderedPageBreak/>
        <w:t>Приложение № 1 к постановлению</w:t>
      </w:r>
      <w:r w:rsidR="0026085F" w:rsidRPr="00041D6E">
        <w:rPr>
          <w:sz w:val="24"/>
          <w:szCs w:val="24"/>
        </w:rPr>
        <w:t xml:space="preserve">                                                                                 </w:t>
      </w:r>
      <w:r w:rsidRPr="00041D6E">
        <w:rPr>
          <w:sz w:val="24"/>
          <w:szCs w:val="24"/>
        </w:rPr>
        <w:t xml:space="preserve"> </w:t>
      </w:r>
      <w:r w:rsidR="00926F1E" w:rsidRPr="00041D6E">
        <w:rPr>
          <w:sz w:val="24"/>
          <w:szCs w:val="24"/>
        </w:rPr>
        <w:t>администрации муниципального района</w:t>
      </w:r>
      <w:r w:rsidR="0026085F" w:rsidRPr="00041D6E">
        <w:rPr>
          <w:sz w:val="24"/>
          <w:szCs w:val="24"/>
        </w:rPr>
        <w:t xml:space="preserve">                                                                                    </w:t>
      </w:r>
      <w:proofErr w:type="gramStart"/>
      <w:r w:rsidR="0026085F" w:rsidRPr="00041D6E">
        <w:rPr>
          <w:sz w:val="24"/>
          <w:szCs w:val="24"/>
        </w:rPr>
        <w:t xml:space="preserve">   </w:t>
      </w:r>
      <w:r w:rsidR="00926F1E" w:rsidRPr="00041D6E">
        <w:rPr>
          <w:sz w:val="24"/>
          <w:szCs w:val="24"/>
        </w:rPr>
        <w:t>«</w:t>
      </w:r>
      <w:proofErr w:type="gramEnd"/>
      <w:r w:rsidR="00926F1E" w:rsidRPr="00041D6E">
        <w:rPr>
          <w:sz w:val="24"/>
          <w:szCs w:val="24"/>
        </w:rPr>
        <w:t>Город Людиново и Людиновский район»</w:t>
      </w:r>
    </w:p>
    <w:p w:rsidR="00791CB2" w:rsidRPr="00041D6E" w:rsidRDefault="00791CB2" w:rsidP="00926F1E">
      <w:pPr>
        <w:pStyle w:val="3"/>
        <w:shd w:val="clear" w:color="auto" w:fill="auto"/>
        <w:spacing w:before="0" w:after="240" w:line="298" w:lineRule="exact"/>
        <w:ind w:right="140"/>
        <w:jc w:val="right"/>
        <w:rPr>
          <w:sz w:val="24"/>
          <w:szCs w:val="24"/>
        </w:rPr>
      </w:pPr>
      <w:r w:rsidRPr="00041D6E">
        <w:rPr>
          <w:sz w:val="24"/>
          <w:szCs w:val="24"/>
        </w:rPr>
        <w:t xml:space="preserve"> от </w:t>
      </w:r>
      <w:r w:rsidR="00926F1E" w:rsidRPr="00041D6E">
        <w:rPr>
          <w:sz w:val="24"/>
          <w:szCs w:val="24"/>
        </w:rPr>
        <w:t>«_</w:t>
      </w:r>
      <w:proofErr w:type="gramStart"/>
      <w:r w:rsidR="002A0D0A">
        <w:rPr>
          <w:sz w:val="24"/>
          <w:szCs w:val="24"/>
        </w:rPr>
        <w:t xml:space="preserve">04  </w:t>
      </w:r>
      <w:r w:rsidR="00926F1E" w:rsidRPr="00041D6E">
        <w:rPr>
          <w:sz w:val="24"/>
          <w:szCs w:val="24"/>
        </w:rPr>
        <w:t>»</w:t>
      </w:r>
      <w:proofErr w:type="gramEnd"/>
      <w:r w:rsidR="00926F1E" w:rsidRPr="00041D6E">
        <w:rPr>
          <w:sz w:val="24"/>
          <w:szCs w:val="24"/>
        </w:rPr>
        <w:t xml:space="preserve"> марта 2025 г.               </w:t>
      </w:r>
      <w:r w:rsidRPr="00041D6E">
        <w:rPr>
          <w:sz w:val="24"/>
          <w:szCs w:val="24"/>
        </w:rPr>
        <w:t xml:space="preserve"> № </w:t>
      </w:r>
      <w:r w:rsidR="002A0D0A">
        <w:rPr>
          <w:sz w:val="24"/>
          <w:szCs w:val="24"/>
        </w:rPr>
        <w:t>253</w:t>
      </w:r>
    </w:p>
    <w:p w:rsidR="00791CB2" w:rsidRPr="00041D6E" w:rsidRDefault="00791CB2" w:rsidP="00041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6E">
        <w:rPr>
          <w:rFonts w:ascii="Times New Roman" w:hAnsi="Times New Roman" w:cs="Times New Roman"/>
          <w:b/>
          <w:sz w:val="24"/>
          <w:szCs w:val="24"/>
        </w:rPr>
        <w:t>Перечень населенных пунктов, подверженных угрозе лесных пожаров и других ландшафтных (природных) пожаров, расположенных на территории</w:t>
      </w:r>
      <w:r w:rsidR="00926F1E" w:rsidRPr="00041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D6E">
        <w:rPr>
          <w:rFonts w:ascii="Times New Roman" w:hAnsi="Times New Roman" w:cs="Times New Roman"/>
          <w:b/>
          <w:sz w:val="24"/>
          <w:szCs w:val="24"/>
        </w:rPr>
        <w:t>м</w:t>
      </w:r>
      <w:r w:rsidR="00926F1E" w:rsidRPr="00041D6E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26085F" w:rsidRPr="00041D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26F1E" w:rsidRPr="00041D6E">
        <w:rPr>
          <w:rFonts w:ascii="Times New Roman" w:hAnsi="Times New Roman" w:cs="Times New Roman"/>
          <w:b/>
          <w:sz w:val="24"/>
          <w:szCs w:val="24"/>
        </w:rPr>
        <w:t>района «Город Людиново и Людиновский район»</w:t>
      </w:r>
      <w:r w:rsidR="0026085F" w:rsidRPr="00041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D6E">
        <w:rPr>
          <w:rFonts w:ascii="Times New Roman" w:hAnsi="Times New Roman" w:cs="Times New Roman"/>
          <w:b/>
          <w:sz w:val="24"/>
          <w:szCs w:val="24"/>
        </w:rPr>
        <w:t>Калужской области, в 2025 году</w:t>
      </w:r>
      <w:r w:rsidR="0026085F" w:rsidRPr="00041D6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0"/>
        <w:gridCol w:w="4016"/>
        <w:gridCol w:w="2378"/>
        <w:gridCol w:w="2377"/>
      </w:tblGrid>
      <w:tr w:rsidR="0026085F" w:rsidRPr="00041D6E" w:rsidTr="0026085F">
        <w:tc>
          <w:tcPr>
            <w:tcW w:w="714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60" w:line="230" w:lineRule="exact"/>
              <w:ind w:right="240"/>
              <w:jc w:val="right"/>
              <w:rPr>
                <w:sz w:val="24"/>
                <w:szCs w:val="24"/>
              </w:rPr>
            </w:pPr>
            <w:r w:rsidRPr="00041D6E">
              <w:rPr>
                <w:rStyle w:val="2"/>
                <w:sz w:val="24"/>
                <w:szCs w:val="24"/>
              </w:rPr>
              <w:t>№</w:t>
            </w:r>
          </w:p>
          <w:p w:rsidR="0026085F" w:rsidRPr="00041D6E" w:rsidRDefault="0026085F" w:rsidP="0026085F">
            <w:pPr>
              <w:pStyle w:val="3"/>
              <w:shd w:val="clear" w:color="auto" w:fill="auto"/>
              <w:spacing w:before="60" w:after="0" w:line="180" w:lineRule="exact"/>
              <w:ind w:right="240"/>
              <w:jc w:val="right"/>
              <w:rPr>
                <w:sz w:val="24"/>
                <w:szCs w:val="24"/>
              </w:rPr>
            </w:pPr>
            <w:r w:rsidRPr="00041D6E">
              <w:rPr>
                <w:rStyle w:val="9pt"/>
                <w:sz w:val="24"/>
                <w:szCs w:val="24"/>
              </w:rPr>
              <w:t>п/п</w:t>
            </w:r>
          </w:p>
        </w:tc>
        <w:tc>
          <w:tcPr>
            <w:tcW w:w="4071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sz w:val="24"/>
                <w:szCs w:val="24"/>
              </w:rPr>
            </w:pPr>
            <w:r w:rsidRPr="00041D6E">
              <w:rPr>
                <w:rStyle w:val="9pt"/>
                <w:sz w:val="24"/>
                <w:szCs w:val="24"/>
              </w:rPr>
              <w:t>Наименование</w:t>
            </w:r>
          </w:p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sz w:val="24"/>
                <w:szCs w:val="24"/>
              </w:rPr>
            </w:pPr>
            <w:r w:rsidRPr="00041D6E">
              <w:rPr>
                <w:rStyle w:val="9pt"/>
                <w:sz w:val="24"/>
                <w:szCs w:val="24"/>
              </w:rPr>
              <w:t>муниципального</w:t>
            </w:r>
          </w:p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sz w:val="24"/>
                <w:szCs w:val="24"/>
              </w:rPr>
            </w:pPr>
            <w:r w:rsidRPr="00041D6E">
              <w:rPr>
                <w:rStyle w:val="9pt"/>
                <w:sz w:val="24"/>
                <w:szCs w:val="24"/>
              </w:rPr>
              <w:t>образования</w:t>
            </w:r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r w:rsidRPr="00041D6E">
              <w:rPr>
                <w:rStyle w:val="9pt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041D6E">
              <w:rPr>
                <w:rStyle w:val="9pt"/>
                <w:sz w:val="24"/>
                <w:szCs w:val="24"/>
              </w:rPr>
              <w:t xml:space="preserve">Вид угрозы (угроза лесных пожаров (далее - ЛП) </w:t>
            </w:r>
            <w:r w:rsidRPr="00041D6E">
              <w:rPr>
                <w:rStyle w:val="2"/>
                <w:sz w:val="24"/>
                <w:szCs w:val="24"/>
              </w:rPr>
              <w:t xml:space="preserve">/ </w:t>
            </w:r>
            <w:r w:rsidRPr="00041D6E">
              <w:rPr>
                <w:rStyle w:val="9pt"/>
                <w:sz w:val="24"/>
                <w:szCs w:val="24"/>
              </w:rPr>
              <w:t>угроза ландшафтных (природных) пожаров (далее - ЛПП))</w:t>
            </w:r>
          </w:p>
        </w:tc>
      </w:tr>
      <w:tr w:rsidR="0026085F" w:rsidRPr="00041D6E" w:rsidTr="0026085F">
        <w:tc>
          <w:tcPr>
            <w:tcW w:w="714" w:type="dxa"/>
            <w:vMerge w:val="restart"/>
          </w:tcPr>
          <w:p w:rsidR="0026085F" w:rsidRPr="00041D6E" w:rsidRDefault="0026085F" w:rsidP="0026085F">
            <w:pPr>
              <w:rPr>
                <w:sz w:val="24"/>
                <w:szCs w:val="24"/>
              </w:rPr>
            </w:pPr>
            <w:r w:rsidRPr="00041D6E">
              <w:rPr>
                <w:sz w:val="24"/>
                <w:szCs w:val="24"/>
              </w:rPr>
              <w:t>1</w:t>
            </w:r>
          </w:p>
        </w:tc>
        <w:tc>
          <w:tcPr>
            <w:tcW w:w="4071" w:type="dxa"/>
            <w:vMerge w:val="restart"/>
          </w:tcPr>
          <w:p w:rsidR="0026085F" w:rsidRPr="00041D6E" w:rsidRDefault="0026085F" w:rsidP="0026085F">
            <w:pPr>
              <w:pStyle w:val="3"/>
              <w:spacing w:after="0" w:line="274" w:lineRule="exact"/>
              <w:ind w:left="120"/>
              <w:rPr>
                <w:b/>
                <w:sz w:val="24"/>
                <w:szCs w:val="24"/>
              </w:rPr>
            </w:pPr>
            <w:r w:rsidRPr="00041D6E">
              <w:rPr>
                <w:rStyle w:val="a5"/>
                <w:b w:val="0"/>
                <w:sz w:val="24"/>
                <w:szCs w:val="24"/>
              </w:rPr>
              <w:t>Муниципальный район «Город Людиново и Людиновский район» Калужской области</w:t>
            </w:r>
          </w:p>
          <w:p w:rsidR="0026085F" w:rsidRPr="00041D6E" w:rsidRDefault="0026085F" w:rsidP="0026085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041D6E">
              <w:rPr>
                <w:rStyle w:val="2"/>
                <w:sz w:val="24"/>
                <w:szCs w:val="24"/>
              </w:rPr>
              <w:t>дер</w:t>
            </w:r>
            <w:r w:rsidRPr="00041D6E">
              <w:rPr>
                <w:sz w:val="24"/>
                <w:szCs w:val="24"/>
              </w:rPr>
              <w:t>.</w:t>
            </w:r>
            <w:r w:rsidRPr="00041D6E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041D6E">
              <w:rPr>
                <w:rStyle w:val="2"/>
                <w:sz w:val="24"/>
                <w:szCs w:val="24"/>
              </w:rPr>
              <w:t>Во</w:t>
            </w:r>
            <w:r w:rsidRPr="00041D6E">
              <w:rPr>
                <w:sz w:val="24"/>
                <w:szCs w:val="24"/>
              </w:rPr>
              <w:t>йлов</w:t>
            </w:r>
            <w:r w:rsidRPr="00041D6E">
              <w:rPr>
                <w:rStyle w:val="2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041D6E">
              <w:rPr>
                <w:rStyle w:val="2"/>
                <w:sz w:val="24"/>
                <w:szCs w:val="24"/>
              </w:rPr>
              <w:t>ЛПП</w:t>
            </w:r>
          </w:p>
        </w:tc>
      </w:tr>
      <w:tr w:rsidR="0026085F" w:rsidRPr="00041D6E" w:rsidTr="0026085F">
        <w:tc>
          <w:tcPr>
            <w:tcW w:w="714" w:type="dxa"/>
            <w:vMerge/>
          </w:tcPr>
          <w:p w:rsidR="0026085F" w:rsidRPr="00041D6E" w:rsidRDefault="0026085F" w:rsidP="0026085F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  <w:vMerge/>
          </w:tcPr>
          <w:p w:rsidR="0026085F" w:rsidRPr="00041D6E" w:rsidRDefault="0026085F" w:rsidP="0026085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30" w:lineRule="exact"/>
              <w:ind w:left="100"/>
              <w:rPr>
                <w:sz w:val="24"/>
                <w:szCs w:val="24"/>
              </w:rPr>
            </w:pPr>
            <w:r w:rsidRPr="00041D6E">
              <w:rPr>
                <w:rStyle w:val="2"/>
                <w:sz w:val="24"/>
                <w:szCs w:val="24"/>
              </w:rPr>
              <w:t>де</w:t>
            </w:r>
            <w:r w:rsidRPr="00041D6E">
              <w:rPr>
                <w:sz w:val="24"/>
                <w:szCs w:val="24"/>
              </w:rPr>
              <w:t>р</w:t>
            </w:r>
            <w:r w:rsidRPr="00041D6E">
              <w:rPr>
                <w:rStyle w:val="2"/>
                <w:sz w:val="24"/>
                <w:szCs w:val="24"/>
              </w:rPr>
              <w:t xml:space="preserve">. </w:t>
            </w:r>
            <w:proofErr w:type="spellStart"/>
            <w:r w:rsidRPr="00041D6E">
              <w:rPr>
                <w:rStyle w:val="2"/>
                <w:sz w:val="24"/>
                <w:szCs w:val="24"/>
              </w:rPr>
              <w:t>В</w:t>
            </w:r>
            <w:r w:rsidRPr="00041D6E">
              <w:rPr>
                <w:sz w:val="24"/>
                <w:szCs w:val="24"/>
              </w:rPr>
              <w:t>ерзе</w:t>
            </w:r>
            <w:r w:rsidRPr="00041D6E">
              <w:rPr>
                <w:rStyle w:val="2"/>
                <w:sz w:val="24"/>
                <w:szCs w:val="24"/>
              </w:rPr>
              <w:t>бнево</w:t>
            </w:r>
            <w:proofErr w:type="spellEnd"/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041D6E">
              <w:rPr>
                <w:rStyle w:val="2"/>
                <w:sz w:val="24"/>
                <w:szCs w:val="24"/>
              </w:rPr>
              <w:t>ЛПП</w:t>
            </w:r>
          </w:p>
        </w:tc>
      </w:tr>
      <w:tr w:rsidR="0026085F" w:rsidRPr="00041D6E" w:rsidTr="0026085F">
        <w:tc>
          <w:tcPr>
            <w:tcW w:w="714" w:type="dxa"/>
            <w:vMerge/>
          </w:tcPr>
          <w:p w:rsidR="0026085F" w:rsidRPr="00041D6E" w:rsidRDefault="0026085F" w:rsidP="0026085F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  <w:vMerge/>
          </w:tcPr>
          <w:p w:rsidR="0026085F" w:rsidRPr="00041D6E" w:rsidRDefault="0026085F" w:rsidP="0026085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30" w:lineRule="exact"/>
              <w:ind w:left="100"/>
              <w:rPr>
                <w:sz w:val="24"/>
                <w:szCs w:val="24"/>
              </w:rPr>
            </w:pPr>
            <w:r w:rsidRPr="00041D6E">
              <w:rPr>
                <w:rStyle w:val="2"/>
                <w:sz w:val="24"/>
                <w:szCs w:val="24"/>
              </w:rPr>
              <w:t>де</w:t>
            </w:r>
            <w:r w:rsidRPr="00041D6E">
              <w:rPr>
                <w:sz w:val="24"/>
                <w:szCs w:val="24"/>
              </w:rPr>
              <w:t>р</w:t>
            </w:r>
            <w:r w:rsidRPr="00041D6E">
              <w:rPr>
                <w:rStyle w:val="2"/>
                <w:sz w:val="24"/>
                <w:szCs w:val="24"/>
              </w:rPr>
              <w:t xml:space="preserve">. </w:t>
            </w:r>
            <w:r w:rsidRPr="00041D6E">
              <w:rPr>
                <w:sz w:val="24"/>
                <w:szCs w:val="24"/>
              </w:rPr>
              <w:t>Печки</w:t>
            </w:r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041D6E">
              <w:rPr>
                <w:sz w:val="24"/>
                <w:szCs w:val="24"/>
              </w:rPr>
              <w:t>ЛПП</w:t>
            </w:r>
          </w:p>
        </w:tc>
      </w:tr>
      <w:tr w:rsidR="0026085F" w:rsidRPr="00041D6E" w:rsidTr="0026085F">
        <w:tc>
          <w:tcPr>
            <w:tcW w:w="714" w:type="dxa"/>
            <w:vMerge/>
          </w:tcPr>
          <w:p w:rsidR="0026085F" w:rsidRPr="00041D6E" w:rsidRDefault="0026085F" w:rsidP="0026085F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  <w:vMerge/>
          </w:tcPr>
          <w:p w:rsidR="0026085F" w:rsidRPr="00041D6E" w:rsidRDefault="0026085F" w:rsidP="0026085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30" w:lineRule="exact"/>
              <w:ind w:left="100"/>
              <w:rPr>
                <w:sz w:val="24"/>
                <w:szCs w:val="24"/>
              </w:rPr>
            </w:pPr>
            <w:r w:rsidRPr="00041D6E">
              <w:rPr>
                <w:sz w:val="24"/>
                <w:szCs w:val="24"/>
              </w:rPr>
              <w:t>дер. Манино</w:t>
            </w:r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041D6E">
              <w:rPr>
                <w:sz w:val="24"/>
                <w:szCs w:val="24"/>
              </w:rPr>
              <w:t>ЛПП</w:t>
            </w:r>
          </w:p>
        </w:tc>
      </w:tr>
      <w:tr w:rsidR="0026085F" w:rsidRPr="00041D6E" w:rsidTr="0026085F">
        <w:tc>
          <w:tcPr>
            <w:tcW w:w="714" w:type="dxa"/>
            <w:vMerge/>
          </w:tcPr>
          <w:p w:rsidR="0026085F" w:rsidRPr="00041D6E" w:rsidRDefault="0026085F" w:rsidP="0026085F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  <w:vMerge/>
          </w:tcPr>
          <w:p w:rsidR="0026085F" w:rsidRPr="00041D6E" w:rsidRDefault="0026085F" w:rsidP="0026085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30" w:lineRule="exact"/>
              <w:ind w:left="100"/>
              <w:rPr>
                <w:sz w:val="24"/>
                <w:szCs w:val="24"/>
              </w:rPr>
            </w:pPr>
            <w:r w:rsidRPr="00041D6E">
              <w:rPr>
                <w:sz w:val="24"/>
                <w:szCs w:val="24"/>
              </w:rPr>
              <w:t xml:space="preserve">ж.-д. ст. </w:t>
            </w:r>
            <w:proofErr w:type="spellStart"/>
            <w:r w:rsidRPr="00041D6E">
              <w:rPr>
                <w:sz w:val="24"/>
                <w:szCs w:val="24"/>
              </w:rPr>
              <w:t>Куява</w:t>
            </w:r>
            <w:proofErr w:type="spellEnd"/>
          </w:p>
        </w:tc>
        <w:tc>
          <w:tcPr>
            <w:tcW w:w="2393" w:type="dxa"/>
          </w:tcPr>
          <w:p w:rsidR="0026085F" w:rsidRPr="00041D6E" w:rsidRDefault="0026085F" w:rsidP="0026085F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041D6E">
              <w:rPr>
                <w:sz w:val="24"/>
                <w:szCs w:val="24"/>
              </w:rPr>
              <w:t>ЛП</w:t>
            </w:r>
          </w:p>
        </w:tc>
      </w:tr>
    </w:tbl>
    <w:p w:rsidR="00791CB2" w:rsidRPr="00041D6E" w:rsidRDefault="00791CB2" w:rsidP="0026085F">
      <w:pPr>
        <w:rPr>
          <w:sz w:val="24"/>
          <w:szCs w:val="24"/>
        </w:rPr>
      </w:pPr>
    </w:p>
    <w:p w:rsidR="00791CB2" w:rsidRPr="00041D6E" w:rsidRDefault="00791CB2" w:rsidP="00926F1E">
      <w:pPr>
        <w:rPr>
          <w:sz w:val="24"/>
          <w:szCs w:val="24"/>
        </w:rPr>
      </w:pPr>
    </w:p>
    <w:p w:rsidR="00791CB2" w:rsidRPr="00041D6E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  <w:sz w:val="24"/>
          <w:szCs w:val="24"/>
        </w:rPr>
      </w:pPr>
    </w:p>
    <w:p w:rsidR="00791CB2" w:rsidRPr="00041D6E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  <w:sz w:val="24"/>
          <w:szCs w:val="24"/>
        </w:rPr>
      </w:pPr>
    </w:p>
    <w:p w:rsidR="00791CB2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</w:rPr>
      </w:pPr>
    </w:p>
    <w:p w:rsidR="00791CB2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</w:rPr>
      </w:pPr>
    </w:p>
    <w:p w:rsidR="00791CB2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</w:rPr>
      </w:pPr>
    </w:p>
    <w:p w:rsidR="00791CB2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</w:rPr>
      </w:pPr>
    </w:p>
    <w:p w:rsidR="00791CB2" w:rsidRDefault="00791CB2" w:rsidP="00224F2B">
      <w:pPr>
        <w:pStyle w:val="3"/>
        <w:shd w:val="clear" w:color="auto" w:fill="auto"/>
        <w:tabs>
          <w:tab w:val="left" w:pos="1168"/>
        </w:tabs>
        <w:spacing w:before="0" w:after="594" w:line="298" w:lineRule="exact"/>
        <w:ind w:left="40" w:right="20"/>
        <w:jc w:val="both"/>
        <w:rPr>
          <w:color w:val="000000"/>
        </w:rPr>
      </w:pPr>
    </w:p>
    <w:p w:rsidR="004326F4" w:rsidRPr="004326F4" w:rsidRDefault="00041D6E" w:rsidP="004326F4">
      <w:pPr>
        <w:tabs>
          <w:tab w:val="left" w:pos="8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41D6E" w:rsidRDefault="00041D6E" w:rsidP="004326F4">
      <w:pPr>
        <w:pStyle w:val="ConsPlusNormal"/>
        <w:widowControl/>
        <w:tabs>
          <w:tab w:val="left" w:pos="6946"/>
          <w:tab w:val="left" w:pos="7088"/>
        </w:tabs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041D6E" w:rsidRDefault="00041D6E" w:rsidP="004326F4">
      <w:pPr>
        <w:pStyle w:val="ConsPlusNormal"/>
        <w:widowControl/>
        <w:tabs>
          <w:tab w:val="left" w:pos="6946"/>
          <w:tab w:val="left" w:pos="7088"/>
        </w:tabs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041D6E" w:rsidSect="0004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B3F84"/>
    <w:multiLevelType w:val="multilevel"/>
    <w:tmpl w:val="6D62D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4F2B"/>
    <w:rsid w:val="00041D6E"/>
    <w:rsid w:val="000509AE"/>
    <w:rsid w:val="00224F2B"/>
    <w:rsid w:val="0026085F"/>
    <w:rsid w:val="002A0D0A"/>
    <w:rsid w:val="004326F4"/>
    <w:rsid w:val="00506D6C"/>
    <w:rsid w:val="007812CC"/>
    <w:rsid w:val="00791CB2"/>
    <w:rsid w:val="00926F1E"/>
    <w:rsid w:val="00D2110B"/>
    <w:rsid w:val="00E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435AA-0FE0-4DAA-A1D4-BA6ECCAB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6C"/>
  </w:style>
  <w:style w:type="paragraph" w:styleId="1">
    <w:name w:val="heading 1"/>
    <w:basedOn w:val="a"/>
    <w:next w:val="a"/>
    <w:link w:val="10"/>
    <w:qFormat/>
    <w:rsid w:val="00224F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24F2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224F2B"/>
    <w:rPr>
      <w:rFonts w:ascii="Times New Roman" w:eastAsia="Times New Roman" w:hAnsi="Times New Roman" w:cs="Times New Roman"/>
      <w:b/>
      <w:bCs/>
      <w:spacing w:val="7"/>
      <w:sz w:val="16"/>
      <w:szCs w:val="16"/>
      <w:shd w:val="clear" w:color="auto" w:fill="FFFFFF"/>
    </w:rPr>
  </w:style>
  <w:style w:type="character" w:customStyle="1" w:styleId="4pt0ptExact">
    <w:name w:val="Подпись к картинке + 4 pt;Не полужирный;Интервал 0 pt Exact"/>
    <w:basedOn w:val="Exact"/>
    <w:rsid w:val="00224F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"/>
    <w:rsid w:val="00224F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224F2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224F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3">
    <w:name w:val="Подпись к картинке"/>
    <w:basedOn w:val="a"/>
    <w:link w:val="Exact"/>
    <w:rsid w:val="00224F2B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  <w:spacing w:val="7"/>
      <w:sz w:val="16"/>
      <w:szCs w:val="16"/>
    </w:rPr>
  </w:style>
  <w:style w:type="paragraph" w:customStyle="1" w:styleId="3">
    <w:name w:val="Основной текст3"/>
    <w:basedOn w:val="a"/>
    <w:link w:val="a4"/>
    <w:rsid w:val="00224F2B"/>
    <w:pPr>
      <w:widowControl w:val="0"/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224F2B"/>
    <w:pPr>
      <w:widowControl w:val="0"/>
      <w:shd w:val="clear" w:color="auto" w:fill="FFFFFF"/>
      <w:spacing w:before="660" w:after="120" w:line="29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rsid w:val="00224F2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24F2B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24F2B"/>
    <w:pPr>
      <w:ind w:left="720"/>
      <w:contextualSpacing/>
    </w:pPr>
  </w:style>
  <w:style w:type="character" w:customStyle="1" w:styleId="2">
    <w:name w:val="Основной текст2"/>
    <w:basedOn w:val="a4"/>
    <w:rsid w:val="00791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4"/>
    <w:rsid w:val="00791C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4"/>
    <w:rsid w:val="00791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26F1E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26F1E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table" w:styleId="a7">
    <w:name w:val="Table Grid"/>
    <w:basedOn w:val="a1"/>
    <w:uiPriority w:val="59"/>
    <w:rsid w:val="0026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2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5</cp:revision>
  <cp:lastPrinted>2025-03-03T08:11:00Z</cp:lastPrinted>
  <dcterms:created xsi:type="dcterms:W3CDTF">2025-03-03T06:17:00Z</dcterms:created>
  <dcterms:modified xsi:type="dcterms:W3CDTF">2025-03-11T11:36:00Z</dcterms:modified>
</cp:coreProperties>
</file>