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DE" w:rsidRDefault="00BA01DE" w:rsidP="00026CDF">
      <w:pPr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>Р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977BDB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22FAF">
        <w:rPr>
          <w:rFonts w:ascii="Times New Roman" w:hAnsi="Times New Roman"/>
          <w:sz w:val="24"/>
          <w:szCs w:val="24"/>
        </w:rPr>
        <w:t xml:space="preserve"> 11.04.2025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13263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22FA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22FAF">
        <w:rPr>
          <w:rFonts w:ascii="Times New Roman" w:hAnsi="Times New Roman"/>
          <w:sz w:val="24"/>
          <w:szCs w:val="24"/>
        </w:rPr>
        <w:t>332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2290" w:rsidRDefault="00560F2C" w:rsidP="00673A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F26BA1">
        <w:rPr>
          <w:rFonts w:ascii="Times New Roman" w:hAnsi="Times New Roman"/>
          <w:b/>
          <w:sz w:val="24"/>
          <w:szCs w:val="24"/>
        </w:rPr>
        <w:t xml:space="preserve">внесении изменений в решение ЛРС </w:t>
      </w:r>
      <w:r w:rsidR="00986B96">
        <w:rPr>
          <w:rFonts w:ascii="Times New Roman" w:hAnsi="Times New Roman"/>
          <w:b/>
          <w:sz w:val="24"/>
          <w:szCs w:val="24"/>
        </w:rPr>
        <w:t>от 17.04.2013 №253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о порядке назначения,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выплаты и перерасчета, индексации, приостановления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возобновления ежемесячной социальной выплаты </w:t>
      </w:r>
    </w:p>
    <w:p w:rsidR="00986B96" w:rsidRDefault="00085AC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лицам, замещавшим должности</w:t>
      </w:r>
      <w:r w:rsidR="00986B96">
        <w:rPr>
          <w:rFonts w:ascii="Times New Roman" w:hAnsi="Times New Roman"/>
          <w:b/>
          <w:sz w:val="24"/>
          <w:szCs w:val="24"/>
        </w:rPr>
        <w:t xml:space="preserve">  муниципальной службы </w:t>
      </w:r>
    </w:p>
    <w:p w:rsidR="00986B96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ор</w:t>
      </w:r>
      <w:r w:rsidR="00431BE0">
        <w:rPr>
          <w:rFonts w:ascii="Times New Roman" w:hAnsi="Times New Roman"/>
          <w:b/>
          <w:sz w:val="24"/>
          <w:szCs w:val="24"/>
        </w:rPr>
        <w:t>ганах местного самоуправления муниципального района</w:t>
      </w:r>
    </w:p>
    <w:p w:rsidR="00673A95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673A95" w:rsidRDefault="00673A95" w:rsidP="0067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290" w:rsidRPr="00F26BA1" w:rsidRDefault="00F26BA1" w:rsidP="008B64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</w:t>
      </w:r>
      <w:r w:rsidR="00A75968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6A61B6">
        <w:rPr>
          <w:rFonts w:ascii="Times New Roman" w:hAnsi="Times New Roman"/>
          <w:sz w:val="24"/>
          <w:szCs w:val="24"/>
        </w:rPr>
        <w:t xml:space="preserve"> от 06.10.2003 № 131-ФЗ </w:t>
      </w:r>
      <w:r w:rsidR="00D52290">
        <w:rPr>
          <w:rFonts w:ascii="Times New Roman" w:hAnsi="Times New Roman"/>
          <w:sz w:val="24"/>
          <w:szCs w:val="24"/>
        </w:rPr>
        <w:t>«Об общих принципах организации местного самоупра</w:t>
      </w:r>
      <w:r>
        <w:rPr>
          <w:rFonts w:ascii="Times New Roman" w:hAnsi="Times New Roman"/>
          <w:sz w:val="24"/>
          <w:szCs w:val="24"/>
        </w:rPr>
        <w:t>вления в Российской Федерации»,</w:t>
      </w:r>
      <w:r w:rsidR="00266F8D">
        <w:rPr>
          <w:rFonts w:ascii="Times New Roman" w:hAnsi="Times New Roman"/>
          <w:sz w:val="24"/>
          <w:szCs w:val="24"/>
        </w:rPr>
        <w:t xml:space="preserve"> </w:t>
      </w:r>
      <w:r w:rsidR="00A75968">
        <w:rPr>
          <w:rFonts w:ascii="Times New Roman" w:hAnsi="Times New Roman"/>
          <w:sz w:val="24"/>
          <w:szCs w:val="24"/>
        </w:rPr>
        <w:t>Уставом</w:t>
      </w:r>
      <w:r w:rsidR="00D52290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 Людиновское Районное Собрание</w:t>
      </w:r>
      <w:r w:rsidR="00C428D4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D52290" w:rsidRDefault="00640144" w:rsidP="008B6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F26BA1">
        <w:rPr>
          <w:rFonts w:ascii="Times New Roman" w:hAnsi="Times New Roman"/>
          <w:sz w:val="24"/>
          <w:szCs w:val="24"/>
        </w:rPr>
        <w:t xml:space="preserve"> Внести в </w:t>
      </w:r>
      <w:r w:rsidR="00986B96">
        <w:rPr>
          <w:rFonts w:ascii="Times New Roman" w:hAnsi="Times New Roman"/>
          <w:sz w:val="24"/>
          <w:szCs w:val="24"/>
        </w:rPr>
        <w:t xml:space="preserve"> решение ЛРС от 17.04.2013 №253</w:t>
      </w:r>
      <w:r w:rsidR="00CF3F92">
        <w:rPr>
          <w:rFonts w:ascii="Times New Roman" w:hAnsi="Times New Roman"/>
          <w:sz w:val="24"/>
          <w:szCs w:val="24"/>
        </w:rPr>
        <w:t xml:space="preserve"> </w:t>
      </w:r>
      <w:r w:rsidR="00986B96" w:rsidRPr="00986B96">
        <w:rPr>
          <w:rFonts w:ascii="Times New Roman" w:hAnsi="Times New Roman"/>
          <w:sz w:val="24"/>
          <w:szCs w:val="24"/>
        </w:rPr>
        <w:t>«Об утверждении Положения о порядке назначения, выплаты и перерасчета, индексации, приостановления и возобновления ежемесячной социальной выплаты</w:t>
      </w:r>
      <w:r w:rsidR="00807A4E">
        <w:rPr>
          <w:rFonts w:ascii="Times New Roman" w:hAnsi="Times New Roman"/>
          <w:sz w:val="24"/>
          <w:szCs w:val="24"/>
        </w:rPr>
        <w:t xml:space="preserve"> лицам, замещавшим  должности</w:t>
      </w:r>
      <w:r w:rsidR="00986B96" w:rsidRPr="00986B96">
        <w:rPr>
          <w:rFonts w:ascii="Times New Roman" w:hAnsi="Times New Roman"/>
          <w:sz w:val="24"/>
          <w:szCs w:val="24"/>
        </w:rPr>
        <w:t xml:space="preserve"> муниципальной службы в органах местного самоуправления МР  «Город Людиново и Людиновский район»</w:t>
      </w:r>
      <w:r w:rsidR="00F26BA1">
        <w:rPr>
          <w:rFonts w:ascii="Times New Roman" w:hAnsi="Times New Roman"/>
          <w:sz w:val="24"/>
          <w:szCs w:val="24"/>
        </w:rPr>
        <w:t xml:space="preserve"> (далее – Положение)</w:t>
      </w:r>
      <w:r w:rsidR="0061173A">
        <w:rPr>
          <w:rFonts w:ascii="Times New Roman" w:hAnsi="Times New Roman"/>
          <w:sz w:val="24"/>
          <w:szCs w:val="24"/>
        </w:rPr>
        <w:t xml:space="preserve"> </w:t>
      </w:r>
      <w:r w:rsidR="00F26BA1">
        <w:rPr>
          <w:rFonts w:ascii="Times New Roman" w:hAnsi="Times New Roman"/>
          <w:sz w:val="24"/>
          <w:szCs w:val="24"/>
        </w:rPr>
        <w:t>следующие изменения</w:t>
      </w:r>
      <w:r w:rsidR="00BA2E9B">
        <w:rPr>
          <w:rFonts w:ascii="Times New Roman" w:hAnsi="Times New Roman"/>
          <w:sz w:val="24"/>
          <w:szCs w:val="24"/>
        </w:rPr>
        <w:t>.</w:t>
      </w:r>
    </w:p>
    <w:p w:rsidR="008B64EF" w:rsidRDefault="00504B5D" w:rsidP="008B6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977BDB">
        <w:rPr>
          <w:rFonts w:ascii="Times New Roman" w:hAnsi="Times New Roman"/>
          <w:sz w:val="24"/>
          <w:szCs w:val="24"/>
        </w:rPr>
        <w:t>Утвердить Положение</w:t>
      </w:r>
      <w:r w:rsidR="00977BDB" w:rsidRPr="00986B96">
        <w:rPr>
          <w:rFonts w:ascii="Times New Roman" w:hAnsi="Times New Roman"/>
          <w:sz w:val="24"/>
          <w:szCs w:val="24"/>
        </w:rPr>
        <w:t xml:space="preserve"> о порядке назначения, выплаты и перерасчета, индексации, приостановления и возобновления ежемесячной социальной выплаты</w:t>
      </w:r>
      <w:r w:rsidR="00977BDB">
        <w:rPr>
          <w:rFonts w:ascii="Times New Roman" w:hAnsi="Times New Roman"/>
          <w:sz w:val="24"/>
          <w:szCs w:val="24"/>
        </w:rPr>
        <w:t xml:space="preserve"> лицам, замещавшим </w:t>
      </w:r>
      <w:r w:rsidR="00977BDB" w:rsidRPr="00986B96">
        <w:rPr>
          <w:rFonts w:ascii="Times New Roman" w:hAnsi="Times New Roman"/>
          <w:sz w:val="24"/>
          <w:szCs w:val="24"/>
        </w:rPr>
        <w:t xml:space="preserve"> до</w:t>
      </w:r>
      <w:r w:rsidR="00977BDB">
        <w:rPr>
          <w:rFonts w:ascii="Times New Roman" w:hAnsi="Times New Roman"/>
          <w:sz w:val="24"/>
          <w:szCs w:val="24"/>
        </w:rPr>
        <w:t>лжности</w:t>
      </w:r>
      <w:r w:rsidR="00977BDB" w:rsidRPr="00986B96">
        <w:rPr>
          <w:rFonts w:ascii="Times New Roman" w:hAnsi="Times New Roman"/>
          <w:sz w:val="24"/>
          <w:szCs w:val="24"/>
        </w:rPr>
        <w:t xml:space="preserve"> муниципальной службы в органах местного самоуправления МР  «Город Людиново и Людиновский район»</w:t>
      </w:r>
      <w:r w:rsidR="00977BDB">
        <w:rPr>
          <w:rFonts w:ascii="Times New Roman" w:hAnsi="Times New Roman"/>
          <w:sz w:val="24"/>
          <w:szCs w:val="24"/>
        </w:rPr>
        <w:t xml:space="preserve"> в новой редакции (прилагается).</w:t>
      </w:r>
    </w:p>
    <w:p w:rsidR="008B64EF" w:rsidRDefault="00807A4E" w:rsidP="008B6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Начать производить  ежемесячную социальную выплату</w:t>
      </w:r>
      <w:r w:rsidR="00F67230">
        <w:rPr>
          <w:rFonts w:ascii="Times New Roman" w:hAnsi="Times New Roman"/>
          <w:sz w:val="24"/>
          <w:szCs w:val="24"/>
        </w:rPr>
        <w:t xml:space="preserve"> лицам, замещавшим муниципальные </w:t>
      </w:r>
      <w:r w:rsidR="00F67230" w:rsidRPr="00986B96">
        <w:rPr>
          <w:rFonts w:ascii="Times New Roman" w:hAnsi="Times New Roman"/>
          <w:sz w:val="24"/>
          <w:szCs w:val="24"/>
        </w:rPr>
        <w:t>до</w:t>
      </w:r>
      <w:r w:rsidR="00F67230">
        <w:rPr>
          <w:rFonts w:ascii="Times New Roman" w:hAnsi="Times New Roman"/>
          <w:sz w:val="24"/>
          <w:szCs w:val="24"/>
        </w:rPr>
        <w:t xml:space="preserve">лжности </w:t>
      </w:r>
      <w:r w:rsidR="00F67230" w:rsidRPr="00986B96">
        <w:rPr>
          <w:rFonts w:ascii="Times New Roman" w:hAnsi="Times New Roman"/>
          <w:sz w:val="24"/>
          <w:szCs w:val="24"/>
        </w:rPr>
        <w:t xml:space="preserve"> муниципальной службы в органах местного самоуправления МР 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="0061651C">
        <w:rPr>
          <w:rFonts w:ascii="Times New Roman" w:hAnsi="Times New Roman"/>
          <w:sz w:val="24"/>
          <w:szCs w:val="24"/>
        </w:rPr>
        <w:t>настоящим решением с момента вступления его в законную силу.</w:t>
      </w:r>
    </w:p>
    <w:p w:rsidR="008B64EF" w:rsidRDefault="00C232D1" w:rsidP="008B6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6BA1" w:rsidRPr="00423C2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26BA1" w:rsidRPr="00423C2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F26BA1" w:rsidRPr="00423C25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комит</w:t>
      </w:r>
      <w:r>
        <w:rPr>
          <w:rFonts w:ascii="Times New Roman" w:hAnsi="Times New Roman"/>
          <w:sz w:val="24"/>
          <w:szCs w:val="24"/>
        </w:rPr>
        <w:t xml:space="preserve">ет по местному самоуправлению, </w:t>
      </w:r>
      <w:r w:rsidR="00F26BA1" w:rsidRPr="00423C25">
        <w:rPr>
          <w:rFonts w:ascii="Times New Roman" w:hAnsi="Times New Roman"/>
          <w:sz w:val="24"/>
          <w:szCs w:val="24"/>
        </w:rPr>
        <w:t xml:space="preserve">соблюдению законности, контролю и </w:t>
      </w:r>
      <w:r w:rsidR="00F26BA1">
        <w:rPr>
          <w:rFonts w:ascii="Times New Roman" w:hAnsi="Times New Roman"/>
          <w:sz w:val="24"/>
          <w:szCs w:val="24"/>
        </w:rPr>
        <w:t>депутатской этике  (В.В.Лазарева</w:t>
      </w:r>
      <w:r w:rsidR="00F26BA1" w:rsidRPr="00423C25">
        <w:rPr>
          <w:rFonts w:ascii="Times New Roman" w:hAnsi="Times New Roman"/>
          <w:sz w:val="24"/>
          <w:szCs w:val="24"/>
        </w:rPr>
        <w:t>).</w:t>
      </w:r>
    </w:p>
    <w:p w:rsidR="00BA2E9B" w:rsidRDefault="00C232D1" w:rsidP="008B6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A2E9B">
        <w:rPr>
          <w:rFonts w:ascii="Times New Roman" w:hAnsi="Times New Roman"/>
          <w:sz w:val="24"/>
          <w:szCs w:val="24"/>
        </w:rPr>
        <w:t>. Настоящее решение вс</w:t>
      </w:r>
      <w:r w:rsidR="00F26BA1">
        <w:rPr>
          <w:rFonts w:ascii="Times New Roman" w:hAnsi="Times New Roman"/>
          <w:sz w:val="24"/>
          <w:szCs w:val="24"/>
        </w:rPr>
        <w:t xml:space="preserve">тупает в силу с момента </w:t>
      </w:r>
      <w:r w:rsidR="000B2EC4">
        <w:rPr>
          <w:rFonts w:ascii="Times New Roman" w:hAnsi="Times New Roman"/>
          <w:sz w:val="24"/>
          <w:szCs w:val="24"/>
        </w:rPr>
        <w:t xml:space="preserve">официального </w:t>
      </w:r>
      <w:r w:rsidR="00F26BA1">
        <w:rPr>
          <w:rFonts w:ascii="Times New Roman" w:hAnsi="Times New Roman"/>
          <w:sz w:val="24"/>
          <w:szCs w:val="24"/>
        </w:rPr>
        <w:t>опубликования</w:t>
      </w:r>
      <w:r>
        <w:rPr>
          <w:rFonts w:ascii="Times New Roman" w:hAnsi="Times New Roman"/>
          <w:sz w:val="24"/>
          <w:szCs w:val="24"/>
        </w:rPr>
        <w:t>.</w:t>
      </w:r>
    </w:p>
    <w:p w:rsidR="00D52290" w:rsidRDefault="00D52290" w:rsidP="00026CD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77BDB" w:rsidRDefault="00D52290" w:rsidP="008B64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«Город Людиново и Людиновский район»   </w:t>
      </w:r>
      <w:r w:rsidR="008B64EF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>Л.В.Гончарова</w:t>
      </w:r>
    </w:p>
    <w:p w:rsidR="00AF1DC2" w:rsidRDefault="00AF1DC2" w:rsidP="00AF1DC2">
      <w:pPr>
        <w:pStyle w:val="ConsPlusNormal"/>
        <w:outlineLvl w:val="0"/>
        <w:rPr>
          <w:rFonts w:ascii="Times New Roman" w:hAnsi="Times New Roman" w:cs="Times New Roman"/>
        </w:rPr>
      </w:pPr>
    </w:p>
    <w:p w:rsidR="00431BE0" w:rsidRDefault="00431BE0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31BE0" w:rsidRDefault="00431BE0" w:rsidP="00977BD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F1DC2" w:rsidRDefault="00AF1DC2" w:rsidP="00AF1D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977BDB" w:rsidRPr="00AF1DC2" w:rsidRDefault="00AF1DC2" w:rsidP="00AF1DC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977BDB" w:rsidRPr="00AF1DC2" w:rsidRDefault="00977BDB" w:rsidP="00AF1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DC2">
        <w:rPr>
          <w:rFonts w:ascii="Times New Roman" w:hAnsi="Times New Roman" w:cs="Times New Roman"/>
          <w:sz w:val="24"/>
          <w:szCs w:val="24"/>
        </w:rPr>
        <w:t>Людиновского Районного Собрания</w:t>
      </w:r>
    </w:p>
    <w:p w:rsidR="00977BDB" w:rsidRPr="00AF1DC2" w:rsidRDefault="00977BDB" w:rsidP="00AF1DC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DC2">
        <w:rPr>
          <w:rFonts w:ascii="Times New Roman" w:hAnsi="Times New Roman" w:cs="Times New Roman"/>
          <w:sz w:val="24"/>
          <w:szCs w:val="24"/>
        </w:rPr>
        <w:t xml:space="preserve">от </w:t>
      </w:r>
      <w:r w:rsidR="00C22FAF">
        <w:rPr>
          <w:rFonts w:ascii="Times New Roman" w:hAnsi="Times New Roman" w:cs="Times New Roman"/>
          <w:sz w:val="24"/>
          <w:szCs w:val="24"/>
        </w:rPr>
        <w:t>11.04.2025</w:t>
      </w:r>
      <w:r w:rsidRPr="00AF1DC2">
        <w:rPr>
          <w:rFonts w:ascii="Times New Roman" w:hAnsi="Times New Roman" w:cs="Times New Roman"/>
          <w:sz w:val="24"/>
          <w:szCs w:val="24"/>
        </w:rPr>
        <w:t xml:space="preserve"> г. N </w:t>
      </w:r>
      <w:r w:rsidR="00C22FAF">
        <w:rPr>
          <w:rFonts w:ascii="Times New Roman" w:hAnsi="Times New Roman" w:cs="Times New Roman"/>
          <w:sz w:val="24"/>
          <w:szCs w:val="24"/>
        </w:rPr>
        <w:t>332</w:t>
      </w:r>
    </w:p>
    <w:p w:rsidR="00431BE0" w:rsidRDefault="00431BE0" w:rsidP="00977BDB">
      <w:pPr>
        <w:pStyle w:val="ConsPlusNormal"/>
        <w:jc w:val="right"/>
        <w:rPr>
          <w:rFonts w:ascii="Times New Roman" w:hAnsi="Times New Roman" w:cs="Times New Roman"/>
        </w:rPr>
      </w:pPr>
    </w:p>
    <w:p w:rsidR="00431BE0" w:rsidRPr="00085AC6" w:rsidRDefault="00431BE0" w:rsidP="00977BDB">
      <w:pPr>
        <w:pStyle w:val="ConsPlusNormal"/>
        <w:jc w:val="right"/>
        <w:rPr>
          <w:rFonts w:ascii="Times New Roman" w:hAnsi="Times New Roman" w:cs="Times New Roman"/>
        </w:rPr>
      </w:pPr>
    </w:p>
    <w:p w:rsidR="00977BDB" w:rsidRPr="00085AC6" w:rsidRDefault="00977BDB" w:rsidP="00977BDB">
      <w:pPr>
        <w:pStyle w:val="ConsPlusNormal"/>
        <w:jc w:val="both"/>
        <w:rPr>
          <w:rFonts w:ascii="Times New Roman" w:hAnsi="Times New Roman" w:cs="Times New Roman"/>
        </w:rPr>
      </w:pPr>
    </w:p>
    <w:p w:rsidR="00977BDB" w:rsidRPr="00085AC6" w:rsidRDefault="00977BDB" w:rsidP="00977BDB">
      <w:pPr>
        <w:pStyle w:val="ConsPlusTitle"/>
        <w:jc w:val="center"/>
        <w:rPr>
          <w:rFonts w:ascii="Times New Roman" w:hAnsi="Times New Roman" w:cs="Times New Roman"/>
        </w:rPr>
      </w:pPr>
      <w:bookmarkStart w:id="1" w:name="P43"/>
      <w:bookmarkEnd w:id="1"/>
      <w:r w:rsidRPr="00085AC6">
        <w:rPr>
          <w:rFonts w:ascii="Times New Roman" w:hAnsi="Times New Roman" w:cs="Times New Roman"/>
        </w:rPr>
        <w:t>ПОЛОЖЕНИЕ</w:t>
      </w:r>
    </w:p>
    <w:p w:rsidR="00977BDB" w:rsidRPr="00085AC6" w:rsidRDefault="00977BDB" w:rsidP="00977BDB">
      <w:pPr>
        <w:pStyle w:val="ConsPlusTitle"/>
        <w:jc w:val="center"/>
        <w:rPr>
          <w:rFonts w:ascii="Times New Roman" w:hAnsi="Times New Roman" w:cs="Times New Roman"/>
        </w:rPr>
      </w:pPr>
      <w:r w:rsidRPr="00085AC6">
        <w:rPr>
          <w:rFonts w:ascii="Times New Roman" w:hAnsi="Times New Roman" w:cs="Times New Roman"/>
        </w:rPr>
        <w:t>О ПОРЯДКЕ НАЗНАЧЕНИЯ, ВЫПЛАТЫ И ПЕРЕРАСЧЕТА, ИНДЕКСАЦИИ,</w:t>
      </w:r>
    </w:p>
    <w:p w:rsidR="00977BDB" w:rsidRPr="00085AC6" w:rsidRDefault="00977BDB" w:rsidP="00977BDB">
      <w:pPr>
        <w:pStyle w:val="ConsPlusTitle"/>
        <w:jc w:val="center"/>
        <w:rPr>
          <w:rFonts w:ascii="Times New Roman" w:hAnsi="Times New Roman" w:cs="Times New Roman"/>
        </w:rPr>
      </w:pPr>
      <w:r w:rsidRPr="00085AC6">
        <w:rPr>
          <w:rFonts w:ascii="Times New Roman" w:hAnsi="Times New Roman" w:cs="Times New Roman"/>
        </w:rPr>
        <w:t>ПРИОСТАНОВЛЕНИЯ И ВОЗОБНОВЛЕНИЯ ЕЖЕМЕСЯЧНОЙ СОЦИАЛЬНОЙ</w:t>
      </w:r>
    </w:p>
    <w:p w:rsidR="00977BDB" w:rsidRPr="00085AC6" w:rsidRDefault="00977BDB" w:rsidP="001775A0">
      <w:pPr>
        <w:pStyle w:val="ConsPlusTitle"/>
        <w:jc w:val="center"/>
        <w:rPr>
          <w:rFonts w:ascii="Times New Roman" w:hAnsi="Times New Roman" w:cs="Times New Roman"/>
        </w:rPr>
      </w:pPr>
      <w:r w:rsidRPr="00085AC6">
        <w:rPr>
          <w:rFonts w:ascii="Times New Roman" w:hAnsi="Times New Roman" w:cs="Times New Roman"/>
        </w:rPr>
        <w:t xml:space="preserve">ВЫПЛАТЫ ЛИЦАМ, ЗАМЕЩАВШИМ </w:t>
      </w:r>
      <w:r w:rsidR="001775A0" w:rsidRPr="00085AC6">
        <w:rPr>
          <w:rFonts w:ascii="Times New Roman" w:hAnsi="Times New Roman" w:cs="Times New Roman"/>
        </w:rPr>
        <w:t xml:space="preserve">МУНИЦИПАЛЬНЫЕ </w:t>
      </w:r>
      <w:r w:rsidRPr="00085AC6">
        <w:rPr>
          <w:rFonts w:ascii="Times New Roman" w:hAnsi="Times New Roman" w:cs="Times New Roman"/>
        </w:rPr>
        <w:t xml:space="preserve">ДОЛЖНОСТИ МУНИЦИПАЛЬНОЙ СЛУЖБЫВ ОРГАНАХ МЕСТНОГО САМОУПРАВЛЕНИЯ </w:t>
      </w:r>
      <w:r w:rsidR="001775A0" w:rsidRPr="00085AC6">
        <w:rPr>
          <w:rFonts w:ascii="Times New Roman" w:hAnsi="Times New Roman" w:cs="Times New Roman"/>
        </w:rPr>
        <w:t>МУНИЦИПАЛЬНОГО РАЙОНА</w:t>
      </w:r>
      <w:r w:rsidRPr="00085AC6">
        <w:rPr>
          <w:rFonts w:ascii="Times New Roman" w:hAnsi="Times New Roman" w:cs="Times New Roman"/>
        </w:rPr>
        <w:t>"ГОРОД ЛЮДИНОВОИ ЛЮДИНОВСКИЙ РАЙОН"</w:t>
      </w:r>
    </w:p>
    <w:p w:rsidR="00977BDB" w:rsidRPr="00085AC6" w:rsidRDefault="00977BDB" w:rsidP="00977BDB">
      <w:pPr>
        <w:pStyle w:val="ConsPlusNormal"/>
        <w:spacing w:after="1"/>
        <w:rPr>
          <w:rFonts w:ascii="Times New Roman" w:hAnsi="Times New Roman" w:cs="Times New Roman"/>
        </w:rPr>
      </w:pPr>
    </w:p>
    <w:p w:rsidR="00977BDB" w:rsidRPr="0061651C" w:rsidRDefault="00977BDB" w:rsidP="00977B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 xml:space="preserve">Настоящее Положение о порядке назначения, выплаты и перерасчета, индексации, приостановления и возобновления ежемесячной социальной выплаты лицам, замещавшим </w:t>
      </w:r>
      <w:r w:rsidR="001775A0" w:rsidRPr="0061651C">
        <w:rPr>
          <w:rFonts w:ascii="Times New Roman" w:hAnsi="Times New Roman" w:cs="Times New Roman"/>
          <w:sz w:val="22"/>
          <w:szCs w:val="22"/>
        </w:rPr>
        <w:t xml:space="preserve">муниципальные </w:t>
      </w:r>
      <w:r w:rsidRPr="0061651C">
        <w:rPr>
          <w:rFonts w:ascii="Times New Roman" w:hAnsi="Times New Roman" w:cs="Times New Roman"/>
          <w:sz w:val="22"/>
          <w:szCs w:val="22"/>
        </w:rPr>
        <w:t xml:space="preserve">должности муниципальной службы в органах местного самоуправления муниципального района "Город Людиново и Людиновский район", и определяет порядок назначения, выплаты и перерасчета, индексации, приостановления и возобновления ежемесячной социальной выплаты лицам, замещавшим </w:t>
      </w:r>
      <w:r w:rsidR="001775A0" w:rsidRPr="0061651C">
        <w:rPr>
          <w:rFonts w:ascii="Times New Roman" w:hAnsi="Times New Roman" w:cs="Times New Roman"/>
          <w:sz w:val="22"/>
          <w:szCs w:val="22"/>
        </w:rPr>
        <w:t xml:space="preserve">муниципальные </w:t>
      </w:r>
      <w:r w:rsidRPr="0061651C">
        <w:rPr>
          <w:rFonts w:ascii="Times New Roman" w:hAnsi="Times New Roman" w:cs="Times New Roman"/>
          <w:sz w:val="22"/>
          <w:szCs w:val="22"/>
        </w:rPr>
        <w:t>должности муниципальной службы.</w:t>
      </w:r>
    </w:p>
    <w:p w:rsidR="00977BDB" w:rsidRPr="0061651C" w:rsidRDefault="00977BDB" w:rsidP="00977B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7BDB" w:rsidRPr="0061651C" w:rsidRDefault="00977BDB" w:rsidP="00F672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1651C">
        <w:rPr>
          <w:rFonts w:ascii="Times New Roman" w:hAnsi="Times New Roman" w:cs="Times New Roman"/>
        </w:rPr>
        <w:t>1. Условия назначения ежемесячной выплаты к пенсии лицам,</w:t>
      </w:r>
    </w:p>
    <w:p w:rsidR="00977BDB" w:rsidRPr="0061651C" w:rsidRDefault="00977BDB" w:rsidP="00F67230">
      <w:pPr>
        <w:pStyle w:val="ConsPlusTitle"/>
        <w:jc w:val="center"/>
        <w:rPr>
          <w:rFonts w:ascii="Times New Roman" w:hAnsi="Times New Roman" w:cs="Times New Roman"/>
        </w:rPr>
      </w:pPr>
      <w:r w:rsidRPr="0061651C">
        <w:rPr>
          <w:rFonts w:ascii="Times New Roman" w:hAnsi="Times New Roman" w:cs="Times New Roman"/>
        </w:rPr>
        <w:t>замещавшим муниципальные должности муниципальной службы</w:t>
      </w:r>
    </w:p>
    <w:p w:rsidR="00977BDB" w:rsidRPr="0061651C" w:rsidRDefault="00977BDB" w:rsidP="00977B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7BDB" w:rsidRPr="0061651C" w:rsidRDefault="00977BDB" w:rsidP="00977B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61"/>
      <w:bookmarkEnd w:id="2"/>
      <w:r w:rsidRPr="0061651C">
        <w:rPr>
          <w:rFonts w:ascii="Times New Roman" w:hAnsi="Times New Roman" w:cs="Times New Roman"/>
          <w:sz w:val="22"/>
          <w:szCs w:val="22"/>
        </w:rPr>
        <w:t>1. Лицам, замещавшим муниципальные должности муниципальной службы органов местного самоуправления муниципального района "Город Людиново и Людиновский район", устанавливается ежемесячная социальная выплата в размере 20 процентов среднемесячного денежного содержания (по замещаемой (замещавшейся) муниципальной должности муниципальной службы при наличии следующих условий: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 xml:space="preserve">а) наличие стажа муниципальной службы, минимальная продолжительность которого в соответствующем году определяется согласно </w:t>
      </w:r>
      <w:hyperlink r:id="rId5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приложению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к Федеральному закону от 15.12.2001 N 166-ФЗ "О государственном пенсионном обеспечении в Российской Федерации", которым назначена страховая пенсия в соответствии с законодательством, достигшим возраста 60 лет для мужчин и 55 лет для женщин, либо досрочно назначена в соответствии с </w:t>
      </w:r>
      <w:hyperlink r:id="rId6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Российской Федерации от 19.04.1991 N 1032-1 "О занятости населения в Российской Федерации", </w:t>
      </w:r>
      <w:hyperlink r:id="rId7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РФ от 15.05.1991 N 1244-1 "О социальной защите граждан, подвергшихся воздействию радиации вследствие катастрофы на Чернобыльской АЭС";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б) увольнение непосредственно с муниципальной службы из органов местного самоуправления муниципального района "Город Людиново и Людиновский район" по одному из следующих оснований: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ликвидация органов местного самоуправления муниципального образования "Город Людиново и Людиновский район", а также их структурных подразделений;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сокращение численности или штата муниципальных служащих в органах местного самоуправления муниципального района "Город Людиново и Людиновский район";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достижение предельного возраста, установленного федеральным законодательством для замещения должности муниципальной службы муниципального образования "Город Людиново и Людиновский район";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вследствие состояния здоровья, препятствующего продолжению муниципальной службы;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в случае освобождения от занимаемой должности в связи с прекращением полномочий (в том числе досрочном);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lastRenderedPageBreak/>
        <w:t>- по собственному желанию в связи с выходом на государственную пенсию.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Размер ежемесячной вып</w:t>
      </w:r>
      <w:r w:rsidR="00F676CC" w:rsidRPr="0061651C">
        <w:rPr>
          <w:rFonts w:ascii="Times New Roman" w:hAnsi="Times New Roman" w:cs="Times New Roman"/>
          <w:sz w:val="22"/>
          <w:szCs w:val="22"/>
        </w:rPr>
        <w:t>латы к пенсии увеличивается на 1 процент</w:t>
      </w:r>
      <w:r w:rsidRPr="0061651C">
        <w:rPr>
          <w:rFonts w:ascii="Times New Roman" w:hAnsi="Times New Roman" w:cs="Times New Roman"/>
          <w:sz w:val="22"/>
          <w:szCs w:val="22"/>
        </w:rPr>
        <w:t xml:space="preserve"> от суммы, указанной в </w:t>
      </w:r>
      <w:hyperlink w:anchor="P61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абзаце 1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настоящего пункта, за каждый полный год стажа муни</w:t>
      </w:r>
      <w:r w:rsidR="00F676CC" w:rsidRPr="0061651C">
        <w:rPr>
          <w:rFonts w:ascii="Times New Roman" w:hAnsi="Times New Roman" w:cs="Times New Roman"/>
          <w:sz w:val="22"/>
          <w:szCs w:val="22"/>
        </w:rPr>
        <w:t>ципальной службы свыше требуемого стажа</w:t>
      </w:r>
      <w:r w:rsidRPr="0061651C">
        <w:rPr>
          <w:rFonts w:ascii="Times New Roman" w:hAnsi="Times New Roman" w:cs="Times New Roman"/>
          <w:sz w:val="22"/>
          <w:szCs w:val="22"/>
        </w:rPr>
        <w:t>. При этом раз</w:t>
      </w:r>
      <w:r w:rsidR="00F676CC" w:rsidRPr="0061651C">
        <w:rPr>
          <w:rFonts w:ascii="Times New Roman" w:hAnsi="Times New Roman" w:cs="Times New Roman"/>
          <w:sz w:val="22"/>
          <w:szCs w:val="22"/>
        </w:rPr>
        <w:t>мер доплаты не может превышать 3</w:t>
      </w:r>
      <w:r w:rsidRPr="0061651C">
        <w:rPr>
          <w:rFonts w:ascii="Times New Roman" w:hAnsi="Times New Roman" w:cs="Times New Roman"/>
          <w:sz w:val="22"/>
          <w:szCs w:val="22"/>
        </w:rPr>
        <w:t xml:space="preserve">0 процентов от суммы, указанной в </w:t>
      </w:r>
      <w:hyperlink w:anchor="P61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абзаце 1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настоящего пункта.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Размер ежемесячной социальной выплаты подлежит индексации с учетом уровня инфляции в соответствии с законодательством.</w:t>
      </w:r>
    </w:p>
    <w:p w:rsidR="00977BDB" w:rsidRPr="0061651C" w:rsidRDefault="00F75D7C" w:rsidP="00977BD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977BDB" w:rsidRPr="0061651C">
        <w:rPr>
          <w:rFonts w:ascii="Times New Roman" w:hAnsi="Times New Roman" w:cs="Times New Roman"/>
          <w:sz w:val="22"/>
          <w:szCs w:val="22"/>
        </w:rPr>
        <w:t>. Финансирование ежемесячной социальной выплаты лицам, замещавшим муниципальные должности муниципальной службы органов местного самоуправления муниципального района "Город Людиново и Людиновский район", осуществляется за счет средств местного бюджета.</w:t>
      </w:r>
    </w:p>
    <w:p w:rsidR="00977BDB" w:rsidRPr="0061651C" w:rsidRDefault="00977BDB" w:rsidP="00977B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7BDB" w:rsidRPr="0061651C" w:rsidRDefault="00977BDB" w:rsidP="00977BD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1651C">
        <w:rPr>
          <w:rFonts w:ascii="Times New Roman" w:hAnsi="Times New Roman" w:cs="Times New Roman"/>
        </w:rPr>
        <w:t>2. Порядок назначения, выплаты и перерасчета, индексации,</w:t>
      </w:r>
    </w:p>
    <w:p w:rsidR="00977BDB" w:rsidRPr="0061651C" w:rsidRDefault="00977BDB" w:rsidP="00977BDB">
      <w:pPr>
        <w:pStyle w:val="ConsPlusTitle"/>
        <w:jc w:val="center"/>
        <w:rPr>
          <w:rFonts w:ascii="Times New Roman" w:hAnsi="Times New Roman" w:cs="Times New Roman"/>
        </w:rPr>
      </w:pPr>
      <w:r w:rsidRPr="0061651C">
        <w:rPr>
          <w:rFonts w:ascii="Times New Roman" w:hAnsi="Times New Roman" w:cs="Times New Roman"/>
        </w:rPr>
        <w:t>приостановления и возобновления ежемесячной социальной</w:t>
      </w:r>
    </w:p>
    <w:p w:rsidR="00977BDB" w:rsidRPr="0061651C" w:rsidRDefault="00977BDB" w:rsidP="00977BDB">
      <w:pPr>
        <w:pStyle w:val="ConsPlusTitle"/>
        <w:jc w:val="center"/>
        <w:rPr>
          <w:rFonts w:ascii="Times New Roman" w:hAnsi="Times New Roman" w:cs="Times New Roman"/>
        </w:rPr>
      </w:pPr>
      <w:r w:rsidRPr="0061651C">
        <w:rPr>
          <w:rFonts w:ascii="Times New Roman" w:hAnsi="Times New Roman" w:cs="Times New Roman"/>
        </w:rPr>
        <w:t xml:space="preserve">выплаты лицам, замещавшим </w:t>
      </w:r>
      <w:r w:rsidR="00631CFF" w:rsidRPr="0061651C">
        <w:rPr>
          <w:rFonts w:ascii="Times New Roman" w:hAnsi="Times New Roman" w:cs="Times New Roman"/>
        </w:rPr>
        <w:t xml:space="preserve">муниципальные </w:t>
      </w:r>
      <w:r w:rsidRPr="0061651C">
        <w:rPr>
          <w:rFonts w:ascii="Times New Roman" w:hAnsi="Times New Roman" w:cs="Times New Roman"/>
        </w:rPr>
        <w:t>должности муниципальной службы</w:t>
      </w:r>
    </w:p>
    <w:p w:rsidR="00977BDB" w:rsidRPr="0061651C" w:rsidRDefault="00977BDB" w:rsidP="00977BD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77BDB" w:rsidRPr="0061651C" w:rsidRDefault="00977BDB" w:rsidP="00977B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1. Ежемесячная социальная выплата (далее - выплата) назначается на основании письменного заявления и документов, представленных в соответствии с настоящим Положением, лица, замещавшего должность муниципальной службы, о назначении выплаты (далее - заявление о назначении выплаты).</w:t>
      </w:r>
    </w:p>
    <w:p w:rsidR="00977BDB" w:rsidRPr="0061651C" w:rsidRDefault="00D45F9D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w:anchor="P142">
        <w:r w:rsidR="00977BDB" w:rsidRPr="0061651C">
          <w:rPr>
            <w:rFonts w:ascii="Times New Roman" w:hAnsi="Times New Roman" w:cs="Times New Roman"/>
            <w:color w:val="0000FF"/>
            <w:sz w:val="22"/>
            <w:szCs w:val="22"/>
          </w:rPr>
          <w:t>Заявление</w:t>
        </w:r>
      </w:hyperlink>
      <w:r w:rsidR="00977BDB" w:rsidRPr="0061651C">
        <w:rPr>
          <w:rFonts w:ascii="Times New Roman" w:hAnsi="Times New Roman" w:cs="Times New Roman"/>
          <w:sz w:val="22"/>
          <w:szCs w:val="22"/>
        </w:rPr>
        <w:t xml:space="preserve"> о назначении выплаты оформляется по форме согласно приложению N 1 к настоящему Положению и подается в администрацию муниципального района "Город Людиново и Людиновский район".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82"/>
      <w:bookmarkEnd w:id="3"/>
      <w:r w:rsidRPr="0061651C">
        <w:rPr>
          <w:rFonts w:ascii="Times New Roman" w:hAnsi="Times New Roman" w:cs="Times New Roman"/>
          <w:sz w:val="22"/>
          <w:szCs w:val="22"/>
        </w:rPr>
        <w:t>2. К заявлению прилагаются следующие документы: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копия документа, удостоверяющего личность заявителя;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копия трудовой книжки;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копия пенсионного удостоверения либо справка органа, осуществляющего пенсионное обеспечение, о назначении пенсии;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копия военного билета или справка военного комиссариата (для лиц, проходивших военную службу);</w:t>
      </w:r>
    </w:p>
    <w:p w:rsidR="00085AC6" w:rsidRPr="0061651C" w:rsidRDefault="00977BDB" w:rsidP="00AF1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копия справки медико-социальной экспертизы, выданной соответствующим федеральным учреждением медико-социальной экспертизы (для лиц, признанных инвалидами в период замещения должности муниципальной службы);</w:t>
      </w:r>
    </w:p>
    <w:p w:rsidR="00AF1DC2" w:rsidRPr="0061651C" w:rsidRDefault="00AF1DC2" w:rsidP="00AF1D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77BDB" w:rsidRPr="0061651C" w:rsidRDefault="00977BDB" w:rsidP="00DB3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1651C">
        <w:rPr>
          <w:rFonts w:ascii="Times New Roman" w:hAnsi="Times New Roman"/>
        </w:rPr>
        <w:t>справка о средней месячной заработной плате (среднемесячном денежном содержании) по муниципальной должности муниципальной службы, выданная соответствующим органом</w:t>
      </w:r>
      <w:r w:rsidR="00085AC6" w:rsidRPr="0061651C">
        <w:rPr>
          <w:rFonts w:ascii="Times New Roman" w:hAnsi="Times New Roman"/>
        </w:rPr>
        <w:t xml:space="preserve">  за 12 календарных месяцев подряд;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копии иных документов соответствующих органов, подтверждающих стаж муниципальной службы, дающий право на выплату.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При исчислении средней месячной заработной платы (среднемесячного денежного содержания) по замещаемой (замещавшейся) должности муниципальной службы для целей определения размера ежемесячной социальной выплаты, учитываются:</w:t>
      </w:r>
    </w:p>
    <w:p w:rsidR="00922F79" w:rsidRPr="0061651C" w:rsidRDefault="00922F79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-оклад месячного денежного содержания муниципального служащего;</w:t>
      </w:r>
    </w:p>
    <w:p w:rsidR="00977BDB" w:rsidRPr="0061651C" w:rsidRDefault="00A2486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должностной оклад в соответствии с замещаемой должностью муниципальной службы</w:t>
      </w:r>
      <w:r w:rsidR="00977BDB" w:rsidRPr="0061651C">
        <w:rPr>
          <w:rFonts w:ascii="Times New Roman" w:hAnsi="Times New Roman" w:cs="Times New Roman"/>
          <w:sz w:val="22"/>
          <w:szCs w:val="22"/>
        </w:rPr>
        <w:t>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lastRenderedPageBreak/>
        <w:t>- ежемесячная надбавка за особые условия муниципальной службы;</w:t>
      </w:r>
    </w:p>
    <w:p w:rsidR="00922F79" w:rsidRPr="0061651C" w:rsidRDefault="00922F79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ежемесячная надбавка за особые условия работы;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ежемесячное денежное поощрение;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надбавка за выслугу лет;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единовременная выплата при предоставлении ежегодного оплачиваемого отпуска (в размере двух окладов денежного содержания) и материальной помощи (в размере одного оклада денежного содержания);</w:t>
      </w:r>
    </w:p>
    <w:p w:rsidR="00977BDB" w:rsidRPr="0061651C" w:rsidRDefault="00977BDB" w:rsidP="00922F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- оклад (надбавка) за классный чин в соответствии с присвоенным заявителю классным чином, а в случае отсутствия у заявителя классного чина - 15 процентов от должностного оклада</w:t>
      </w:r>
      <w:r w:rsidR="00A2486B" w:rsidRPr="0061651C">
        <w:rPr>
          <w:rFonts w:ascii="Times New Roman" w:hAnsi="Times New Roman" w:cs="Times New Roman"/>
          <w:sz w:val="22"/>
          <w:szCs w:val="22"/>
        </w:rPr>
        <w:t xml:space="preserve"> по замещаемой должности муниципальной службы;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 xml:space="preserve">3. Заявление лица о назначении выплаты с представлением документов, указанных в </w:t>
      </w:r>
      <w:hyperlink w:anchor="P82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пункте 2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настоящего Положения, регистрируется в администрации муниципального района в день его подачи и передается на рассмотрение в комиссию по исчислению стажа муниципальной службы, дающего права на социальную выплату лицам, замещающим (замещавшим) должности муниципальной службы (далее - комиссия).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4. Заявление и прилагаемые к нему документы рассматриваются комиссией в 30-дневный срок со дня регистрации заявления о назначении выплаты и приема документов.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 xml:space="preserve">В случае принятия положительного решения комиссией издается </w:t>
      </w:r>
      <w:hyperlink w:anchor="P217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распоряжение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администрации по форме согласно приложению N 2 к настоящему Положению.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В случае отказа в назначении выплаты комиссия письменно уведомляет об этом заявителя с указанием причин отказа.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Решение об отказе в назначении выплаты может быть обжаловано в установленном законодательством порядке.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5. Выплата назначается со дня возникновения у лица права на получение выплаты на основании документов, подтверждающих указанное право, заявления, но не ранее дня, следующего за днем освобождения лица от должности муниципальной службы, и дня назначения пенсии.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6. Выплата перечисляется отделом бухгалтерского учета администрации на лицевой счет получателя, открытый им в кредитной организации. Связанные с этим расходы на банковское обслуживание возмещаются за счет средств получателя.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7. Получатели выплаты обязаны извещать в письменной форме отдел бухгалтерского учета и отчетности администрации о наступлении обстоятельств, влекущих за собой прекращение (приостановление) выплаты, не позднее чем в пятидневный срок со дня наступления этих обстоятельств.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 xml:space="preserve">8. Выплата приостанавливается со дня наступления обстоятельств, препятствующих получению выплаты в соответствии с </w:t>
      </w:r>
      <w:hyperlink w:anchor="P110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пунктом 9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настоящего Положения, на основании </w:t>
      </w:r>
      <w:hyperlink w:anchor="P217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распоряжения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администрации, подготовленного по форме согласно приложению N 2 к настоящему Положению. При последующем устранении обстоятельств, препятствующих получению выплаты, она возобновляется по заявлению получателя выплаты со дня возникновения у него права на возобновление выплаты, но не ранее дня, следующего за днем устранения обстоятельств, препятствующих получению выплаты. </w:t>
      </w:r>
      <w:hyperlink w:anchor="P142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Заявление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, составленное по форме согласно приложению N 1 к настоящему Положению, направляется в отдел бухгалтерского учета и отчетности администрации с представлением копии трудовой книжки. Выплата возобновляется на основании </w:t>
      </w:r>
      <w:hyperlink w:anchor="P217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распоряжения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администрации, составленного по форме согласно приложению N 2 к настоящему Положению.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lastRenderedPageBreak/>
        <w:t>В случае несвоевременного представления лицом в отдел бухгалтерского учета и отчетности администрации документов, служащих основанием для приостановления выплаты, излишне начисленные суммы подлежат возврату на счет администрации муниципального района, а в случае спора - взыскиваются в порядке, предусмотренном законодательством.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В случае возобновления приостановленной выплаты ее расчет производится на базе того периода, о котором заявит получатель выплаты.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10"/>
      <w:bookmarkEnd w:id="4"/>
      <w:r w:rsidRPr="0061651C">
        <w:rPr>
          <w:rFonts w:ascii="Times New Roman" w:hAnsi="Times New Roman" w:cs="Times New Roman"/>
          <w:sz w:val="22"/>
          <w:szCs w:val="22"/>
        </w:rPr>
        <w:t>9. Ежемесячная социальная выплата лицам, замещавшим муниципальные должности муниципальной службы органов местного самоуправления муниципального района "Город Людиново и Людиновский район", не назначается и не выплачивается при замещении ими государственной должности Российской Федерации, государственной должности субъекта Российской Федерации (на профессиональной постоянной основе), должности федеральной государственной службы, должности государственной гражданской службы субъекта Российской Федерации, муниципальной должности и должности муниципальной службы.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После освобождения названных лиц от указанных должностей ранее назначенная ежемесячная социальная выплата возобновляется им на прежних условиях.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Ежемесячная социальная выплата не устанавливается и не возобновляется лицам, замещавшим муниципальные должности муниципальной службы органов местного самоуправления муниципального района "Город Людиново и Людиновский район", в случае их увольнения с муниципальной службы в связи с совершением виновных действий.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10. В случае смерти лица, получавшего выплату, ее перечисление получателю прекращается с 1-го числа месяца, следующего за месяцем смерти получателя.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 xml:space="preserve">11. При исчислении стажа муниципальной службы, дающего право на выплату, учитываются </w:t>
      </w:r>
      <w:hyperlink r:id="rId8">
        <w:r w:rsidRPr="0061651C">
          <w:rPr>
            <w:rFonts w:ascii="Times New Roman" w:hAnsi="Times New Roman" w:cs="Times New Roman"/>
            <w:color w:val="0000FF"/>
            <w:sz w:val="22"/>
            <w:szCs w:val="22"/>
          </w:rPr>
          <w:t>периоды</w:t>
        </w:r>
      </w:hyperlink>
      <w:r w:rsidRPr="0061651C">
        <w:rPr>
          <w:rFonts w:ascii="Times New Roman" w:hAnsi="Times New Roman" w:cs="Times New Roman"/>
          <w:sz w:val="22"/>
          <w:szCs w:val="22"/>
        </w:rPr>
        <w:t xml:space="preserve"> работы, установленные в приложении N 5 к Закону Калужской области от 03.12.2007 N 382-ОЗ "О муниципальной службе в Калужской области".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При исчислении стажа муниципальной службы периоды работы на иных должностях, включаемые в стаж муниципальной службы, в совокупности не должны превышать пять лет.</w:t>
      </w:r>
    </w:p>
    <w:p w:rsidR="00977BDB" w:rsidRPr="0061651C" w:rsidRDefault="00977BDB" w:rsidP="00977B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1651C">
        <w:rPr>
          <w:rFonts w:ascii="Times New Roman" w:hAnsi="Times New Roman" w:cs="Times New Roman"/>
          <w:sz w:val="22"/>
          <w:szCs w:val="22"/>
        </w:rPr>
        <w:t>Размер ежемесячной социальной выплаты индексируется одновременно при индексации в установленном порядке денежного содержания (его составляющих) лица, замещавшего муниципальную должность муниципальной службы.</w:t>
      </w: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Pr="0061651C" w:rsidRDefault="00977BDB" w:rsidP="00977BDB">
      <w:pPr>
        <w:pStyle w:val="ConsPlusNormal"/>
        <w:jc w:val="both"/>
        <w:rPr>
          <w:sz w:val="22"/>
          <w:szCs w:val="22"/>
        </w:rPr>
      </w:pPr>
    </w:p>
    <w:p w:rsidR="00977BDB" w:rsidRDefault="00977BDB" w:rsidP="00977BDB">
      <w:pPr>
        <w:pStyle w:val="ConsPlusNormal"/>
        <w:jc w:val="both"/>
        <w:rPr>
          <w:sz w:val="22"/>
          <w:szCs w:val="22"/>
        </w:rPr>
      </w:pPr>
    </w:p>
    <w:p w:rsidR="00C232D1" w:rsidRDefault="00C232D1" w:rsidP="00977BDB">
      <w:pPr>
        <w:pStyle w:val="ConsPlusNormal"/>
        <w:jc w:val="both"/>
        <w:rPr>
          <w:sz w:val="22"/>
          <w:szCs w:val="22"/>
        </w:rPr>
      </w:pPr>
    </w:p>
    <w:p w:rsidR="00C232D1" w:rsidRPr="0061651C" w:rsidRDefault="00C232D1" w:rsidP="00977BDB">
      <w:pPr>
        <w:pStyle w:val="ConsPlusNormal"/>
        <w:jc w:val="both"/>
        <w:rPr>
          <w:sz w:val="22"/>
          <w:szCs w:val="22"/>
        </w:rPr>
      </w:pPr>
    </w:p>
    <w:p w:rsidR="00977BDB" w:rsidRDefault="00977BDB" w:rsidP="00977BDB">
      <w:pPr>
        <w:pStyle w:val="ConsPlusNormal"/>
        <w:jc w:val="right"/>
        <w:outlineLvl w:val="1"/>
      </w:pPr>
      <w:r>
        <w:lastRenderedPageBreak/>
        <w:t>Приложение N 1</w:t>
      </w:r>
    </w:p>
    <w:p w:rsidR="00977BDB" w:rsidRDefault="00977BDB" w:rsidP="00977BDB">
      <w:pPr>
        <w:pStyle w:val="ConsPlusNormal"/>
        <w:jc w:val="right"/>
      </w:pPr>
      <w:r>
        <w:t>к Положению</w:t>
      </w:r>
    </w:p>
    <w:p w:rsidR="00977BDB" w:rsidRDefault="00977BDB" w:rsidP="00977BDB">
      <w:pPr>
        <w:pStyle w:val="ConsPlusNormal"/>
        <w:jc w:val="right"/>
      </w:pPr>
      <w:r>
        <w:t>о порядке назначения, выплаты и перерасчета,</w:t>
      </w:r>
    </w:p>
    <w:p w:rsidR="00977BDB" w:rsidRDefault="00977BDB" w:rsidP="00977BDB">
      <w:pPr>
        <w:pStyle w:val="ConsPlusNormal"/>
        <w:jc w:val="right"/>
      </w:pPr>
      <w:r>
        <w:t>индексации, приостановления и возобновления</w:t>
      </w:r>
    </w:p>
    <w:p w:rsidR="00977BDB" w:rsidRDefault="00977BDB" w:rsidP="00977BDB">
      <w:pPr>
        <w:pStyle w:val="ConsPlusNormal"/>
        <w:jc w:val="right"/>
      </w:pPr>
      <w:r>
        <w:t>ежемесячной социальной выплаты лицам,</w:t>
      </w:r>
    </w:p>
    <w:p w:rsidR="00977BDB" w:rsidRDefault="00977BDB" w:rsidP="00977BDB">
      <w:pPr>
        <w:pStyle w:val="ConsPlusNormal"/>
        <w:jc w:val="right"/>
      </w:pPr>
      <w:r>
        <w:t>замещавшим должности муниципальной службы,</w:t>
      </w:r>
    </w:p>
    <w:p w:rsidR="00977BDB" w:rsidRDefault="00977BDB" w:rsidP="00977BDB">
      <w:pPr>
        <w:pStyle w:val="ConsPlusNormal"/>
        <w:jc w:val="right"/>
      </w:pPr>
      <w:r>
        <w:t>а также детям умерших лиц,</w:t>
      </w:r>
    </w:p>
    <w:p w:rsidR="00977BDB" w:rsidRDefault="00977BDB" w:rsidP="00977BDB">
      <w:pPr>
        <w:pStyle w:val="ConsPlusNormal"/>
        <w:jc w:val="right"/>
      </w:pPr>
      <w:r>
        <w:t>замещавших указанные должности</w:t>
      </w: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                              Главе администрации муниципального района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    (фамилия, имя, отчество заявителя)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          (должность заявителя)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Домашний адрес: _________________________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Телефон: ________________________________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bookmarkStart w:id="5" w:name="P142"/>
      <w:bookmarkEnd w:id="5"/>
      <w:r>
        <w:t xml:space="preserve">                                 ЗАЯВЛЕНИЕ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proofErr w:type="gramStart"/>
      <w:r>
        <w:t>Прошу  назначить  мне  ежемесячную  социальную выплату (возобновить мне</w:t>
      </w:r>
      <w:proofErr w:type="gramEnd"/>
    </w:p>
    <w:p w:rsidR="00977BDB" w:rsidRDefault="00977BDB" w:rsidP="00977BDB">
      <w:pPr>
        <w:pStyle w:val="ConsPlusNonformat"/>
        <w:jc w:val="both"/>
      </w:pPr>
      <w:r>
        <w:t xml:space="preserve">ежемесячную  социальную  выплату)  в  соответствии с </w:t>
      </w:r>
      <w:hyperlink r:id="rId9">
        <w:r>
          <w:rPr>
            <w:color w:val="0000FF"/>
          </w:rPr>
          <w:t>Уставом</w:t>
        </w:r>
      </w:hyperlink>
      <w:r>
        <w:t xml:space="preserve"> </w:t>
      </w:r>
      <w:proofErr w:type="gramStart"/>
      <w:r>
        <w:t>муниципального</w:t>
      </w:r>
      <w:proofErr w:type="gramEnd"/>
    </w:p>
    <w:p w:rsidR="00977BDB" w:rsidRDefault="00977BDB" w:rsidP="00977BDB">
      <w:pPr>
        <w:pStyle w:val="ConsPlusNonformat"/>
        <w:jc w:val="both"/>
      </w:pPr>
      <w:r>
        <w:t xml:space="preserve">района   "Город   Людиново  и  Людиновский  район",  </w:t>
      </w:r>
      <w:hyperlink w:anchor="P43">
        <w:r>
          <w:rPr>
            <w:color w:val="0000FF"/>
          </w:rPr>
          <w:t>Положением</w:t>
        </w:r>
      </w:hyperlink>
      <w:r>
        <w:t xml:space="preserve">  о  порядке</w:t>
      </w:r>
    </w:p>
    <w:p w:rsidR="00977BDB" w:rsidRDefault="00977BDB" w:rsidP="00977BDB">
      <w:pPr>
        <w:pStyle w:val="ConsPlusNonformat"/>
        <w:jc w:val="both"/>
      </w:pPr>
      <w:r>
        <w:t>назначения,   выплаты   и   перерасчета,   индексации,   приостановления  и</w:t>
      </w:r>
    </w:p>
    <w:p w:rsidR="00977BDB" w:rsidRDefault="00977BDB" w:rsidP="00977BDB">
      <w:pPr>
        <w:pStyle w:val="ConsPlusNonformat"/>
        <w:jc w:val="both"/>
      </w:pPr>
      <w:r>
        <w:t>возобновления  ежемесячной  социальной  выплаты лицам, замещавшим должности</w:t>
      </w:r>
    </w:p>
    <w:p w:rsidR="00977BDB" w:rsidRDefault="00977BDB" w:rsidP="00977BDB">
      <w:pPr>
        <w:pStyle w:val="ConsPlusNonformat"/>
        <w:jc w:val="both"/>
      </w:pPr>
      <w:r>
        <w:t>муниципальной  службы  в  органах  местного  самоуправления  муниципального</w:t>
      </w:r>
    </w:p>
    <w:p w:rsidR="00977BDB" w:rsidRDefault="00977BDB" w:rsidP="00977BDB">
      <w:pPr>
        <w:pStyle w:val="ConsPlusNonformat"/>
        <w:jc w:val="both"/>
      </w:pPr>
      <w:r>
        <w:t>района "Город Людиново и Людиновский район".</w:t>
      </w:r>
    </w:p>
    <w:p w:rsidR="00977BDB" w:rsidRDefault="00977BDB" w:rsidP="00977BDB">
      <w:pPr>
        <w:pStyle w:val="ConsPlusNonformat"/>
        <w:jc w:val="both"/>
      </w:pPr>
      <w:r>
        <w:t xml:space="preserve">    К заявлению прилагаю следующие документы (нужное подчеркнуть):</w:t>
      </w:r>
    </w:p>
    <w:p w:rsidR="00977BDB" w:rsidRDefault="00977BDB" w:rsidP="00977BDB">
      <w:pPr>
        <w:pStyle w:val="ConsPlusNonformat"/>
        <w:jc w:val="both"/>
      </w:pPr>
      <w:r>
        <w:t xml:space="preserve">    копию документа, удостоверяющего личность заявителя;</w:t>
      </w:r>
    </w:p>
    <w:p w:rsidR="00977BDB" w:rsidRDefault="00977BDB" w:rsidP="00977BDB">
      <w:pPr>
        <w:pStyle w:val="ConsPlusNonformat"/>
        <w:jc w:val="both"/>
      </w:pPr>
      <w:r>
        <w:t xml:space="preserve">    копию трудовой книжки;</w:t>
      </w:r>
    </w:p>
    <w:p w:rsidR="00977BDB" w:rsidRDefault="00977BDB" w:rsidP="00977BDB">
      <w:pPr>
        <w:pStyle w:val="ConsPlusNonformat"/>
        <w:jc w:val="both"/>
      </w:pPr>
      <w:r>
        <w:t>копию  пенсионного  удостоверения  либо справку органа, осуществляющего</w:t>
      </w:r>
    </w:p>
    <w:p w:rsidR="00977BDB" w:rsidRDefault="00977BDB" w:rsidP="00977BDB">
      <w:pPr>
        <w:pStyle w:val="ConsPlusNonformat"/>
        <w:jc w:val="both"/>
      </w:pPr>
      <w:r>
        <w:t>пенсионное обеспечение, о назначении пенсии;</w:t>
      </w:r>
    </w:p>
    <w:p w:rsidR="00977BDB" w:rsidRDefault="00977BDB" w:rsidP="00977BDB">
      <w:pPr>
        <w:pStyle w:val="ConsPlusNonformat"/>
        <w:jc w:val="both"/>
      </w:pPr>
      <w:proofErr w:type="gramStart"/>
      <w:r>
        <w:t>копию  военного  билета  или  справку  военного  комиссариата (для лиц,</w:t>
      </w:r>
      <w:proofErr w:type="gramEnd"/>
    </w:p>
    <w:p w:rsidR="00977BDB" w:rsidRDefault="00977BDB" w:rsidP="00977BDB">
      <w:pPr>
        <w:pStyle w:val="ConsPlusNonformat"/>
        <w:jc w:val="both"/>
      </w:pPr>
      <w:r>
        <w:t>проходивших военную службу);</w:t>
      </w:r>
    </w:p>
    <w:p w:rsidR="00977BDB" w:rsidRDefault="00977BDB" w:rsidP="00977BDB">
      <w:pPr>
        <w:pStyle w:val="ConsPlusNonformat"/>
        <w:jc w:val="both"/>
      </w:pPr>
      <w:r>
        <w:t xml:space="preserve">копию  справки медико-социальной  экспертизы,  выданной </w:t>
      </w:r>
      <w:proofErr w:type="gramStart"/>
      <w:r>
        <w:t>соответствующим</w:t>
      </w:r>
      <w:proofErr w:type="gramEnd"/>
    </w:p>
    <w:p w:rsidR="00977BDB" w:rsidRDefault="00977BDB" w:rsidP="00977BDB">
      <w:pPr>
        <w:pStyle w:val="ConsPlusNonformat"/>
        <w:jc w:val="both"/>
      </w:pPr>
      <w:proofErr w:type="gramStart"/>
      <w:r>
        <w:t>федеральным учреждением медико-социальной  экспертизы (для лиц,  признанных</w:t>
      </w:r>
      <w:proofErr w:type="gramEnd"/>
    </w:p>
    <w:p w:rsidR="00977BDB" w:rsidRDefault="00977BDB" w:rsidP="00977BDB">
      <w:pPr>
        <w:pStyle w:val="ConsPlusNonformat"/>
        <w:jc w:val="both"/>
      </w:pPr>
      <w:r>
        <w:t>инвалидами в период замещения должности муниципальной службы);</w:t>
      </w:r>
    </w:p>
    <w:p w:rsidR="00431BE0" w:rsidRPr="00431BE0" w:rsidRDefault="00431BE0" w:rsidP="00431B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431BE0">
        <w:rPr>
          <w:rFonts w:ascii="Courier New" w:hAnsi="Courier New" w:cs="Courier New"/>
        </w:rPr>
        <w:t>справка о средней месячной заработной плате (среднемесячном денежном содержании) по муниципальной должности муниципальной службы, выданная соответствующим органом  за 12 календарных месяцев подряд;</w:t>
      </w:r>
    </w:p>
    <w:p w:rsidR="00977BDB" w:rsidRDefault="00977BDB" w:rsidP="00977BDB">
      <w:pPr>
        <w:pStyle w:val="ConsPlusNonformat"/>
        <w:jc w:val="both"/>
      </w:pPr>
      <w:r>
        <w:t>копии  иных  документов  соответствующих  органов,  подтверждающих стаж</w:t>
      </w:r>
    </w:p>
    <w:p w:rsidR="00977BDB" w:rsidRDefault="00977BDB" w:rsidP="00977BDB">
      <w:pPr>
        <w:pStyle w:val="ConsPlusNonformat"/>
        <w:jc w:val="both"/>
      </w:pPr>
      <w:r>
        <w:t>муниципальной службы, дающий право на выплату.</w:t>
      </w:r>
    </w:p>
    <w:p w:rsidR="00977BDB" w:rsidRDefault="00977BDB" w:rsidP="00977BDB">
      <w:pPr>
        <w:pStyle w:val="ConsPlusNonformat"/>
        <w:jc w:val="both"/>
      </w:pPr>
      <w:r>
        <w:t>Ежемесячную  социальную  выплату прошу перечислять на мой лицевой счет,</w:t>
      </w:r>
    </w:p>
    <w:p w:rsidR="00977BDB" w:rsidRDefault="00977BDB" w:rsidP="00977BDB">
      <w:pPr>
        <w:pStyle w:val="ConsPlusNonformat"/>
        <w:jc w:val="both"/>
      </w:pPr>
      <w:r>
        <w:t>открытый в кредитной организации, N ____ в ________________________________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>__________________________________________________________________________.</w:t>
      </w:r>
    </w:p>
    <w:p w:rsidR="00977BDB" w:rsidRDefault="00977BDB" w:rsidP="00977BDB">
      <w:pPr>
        <w:pStyle w:val="ConsPlusNonformat"/>
        <w:jc w:val="both"/>
      </w:pPr>
      <w:r>
        <w:t xml:space="preserve">             (наименование и реквизиты кредитной организации)</w:t>
      </w:r>
    </w:p>
    <w:p w:rsidR="00977BDB" w:rsidRDefault="00977BDB" w:rsidP="00977BDB">
      <w:pPr>
        <w:pStyle w:val="ConsPlusNonformat"/>
        <w:jc w:val="both"/>
      </w:pPr>
      <w:r>
        <w:t xml:space="preserve">    Обязуюсь   извещать   отдел   бухгалтерского   учета   администрации  о</w:t>
      </w:r>
    </w:p>
    <w:p w:rsidR="00977BDB" w:rsidRDefault="00977BDB" w:rsidP="00977BDB">
      <w:pPr>
        <w:pStyle w:val="ConsPlusNonformat"/>
        <w:jc w:val="both"/>
      </w:pPr>
      <w:proofErr w:type="gramStart"/>
      <w:r>
        <w:t>наступлении</w:t>
      </w:r>
      <w:proofErr w:type="gramEnd"/>
      <w:r>
        <w:t xml:space="preserve">  обстоятельств, влекущих за собой прекращение (приостановление)</w:t>
      </w:r>
    </w:p>
    <w:p w:rsidR="00977BDB" w:rsidRDefault="00977BDB" w:rsidP="00977BDB">
      <w:pPr>
        <w:pStyle w:val="ConsPlusNonformat"/>
        <w:jc w:val="both"/>
      </w:pPr>
      <w:r>
        <w:t>ежемесячной  социальной  выплаты,  не позднее чем в пятидневный срок со дня</w:t>
      </w:r>
    </w:p>
    <w:p w:rsidR="00977BDB" w:rsidRDefault="00977BDB" w:rsidP="00977BDB">
      <w:pPr>
        <w:pStyle w:val="ConsPlusNonformat"/>
        <w:jc w:val="both"/>
      </w:pPr>
      <w:r>
        <w:t>наступления этих обстоятельств.</w:t>
      </w:r>
    </w:p>
    <w:p w:rsidR="00977BDB" w:rsidRDefault="00977BDB" w:rsidP="00977BDB">
      <w:pPr>
        <w:pStyle w:val="ConsPlusNonformat"/>
        <w:jc w:val="both"/>
      </w:pPr>
      <w:r>
        <w:t xml:space="preserve">    Даю   свое   согласие   отделу   бухгалтерского   учета  администрации,</w:t>
      </w:r>
    </w:p>
    <w:p w:rsidR="00977BDB" w:rsidRDefault="00977BDB" w:rsidP="00977BDB">
      <w:pPr>
        <w:pStyle w:val="ConsPlusNonformat"/>
        <w:jc w:val="both"/>
      </w:pPr>
      <w:proofErr w:type="gramStart"/>
      <w:r>
        <w:t>расположенному  по  адресу:  249400,  г.  Людиново,  ул.  Ленина, д. 20, на</w:t>
      </w:r>
      <w:proofErr w:type="gramEnd"/>
    </w:p>
    <w:p w:rsidR="00977BDB" w:rsidRDefault="00977BDB" w:rsidP="00977BDB">
      <w:pPr>
        <w:pStyle w:val="ConsPlusNonformat"/>
        <w:jc w:val="both"/>
      </w:pPr>
      <w:proofErr w:type="gramStart"/>
      <w:r>
        <w:t>обработку    (сбор,   систематизацию,   накопление,   хранение,   уточнение</w:t>
      </w:r>
      <w:proofErr w:type="gramEnd"/>
    </w:p>
    <w:p w:rsidR="00977BDB" w:rsidRDefault="00977BDB" w:rsidP="00977BDB">
      <w:pPr>
        <w:pStyle w:val="ConsPlusNonformat"/>
        <w:jc w:val="both"/>
      </w:pPr>
      <w:r>
        <w:t>(обновление,   изменение),   использование,   распространение   (передачу),</w:t>
      </w:r>
    </w:p>
    <w:p w:rsidR="00977BDB" w:rsidRDefault="00977BDB" w:rsidP="00977BDB">
      <w:pPr>
        <w:pStyle w:val="ConsPlusNonformat"/>
        <w:jc w:val="both"/>
      </w:pPr>
      <w:r>
        <w:t>обезличивание,  блокировку  и уничтожение) моих персональных данных с целью</w:t>
      </w:r>
    </w:p>
    <w:p w:rsidR="00977BDB" w:rsidRDefault="00977BDB" w:rsidP="00977BDB">
      <w:pPr>
        <w:pStyle w:val="ConsPlusNonformat"/>
        <w:jc w:val="both"/>
      </w:pPr>
      <w:r>
        <w:t>назначения  положенной  мне  ежемесячной  социальной выплаты и перечисления</w:t>
      </w:r>
    </w:p>
    <w:p w:rsidR="00977BDB" w:rsidRDefault="00977BDB" w:rsidP="00977BDB">
      <w:pPr>
        <w:pStyle w:val="ConsPlusNonformat"/>
        <w:jc w:val="both"/>
      </w:pPr>
      <w:r>
        <w:t>денежных средств в указанную мной кредитную организацию.</w:t>
      </w:r>
    </w:p>
    <w:p w:rsidR="00977BDB" w:rsidRDefault="00977BDB" w:rsidP="00977BDB">
      <w:pPr>
        <w:pStyle w:val="ConsPlusNonformat"/>
        <w:jc w:val="both"/>
      </w:pPr>
      <w:r>
        <w:t xml:space="preserve">    Срок   обработки  моих  персональных  данных  истекает  одновременно  </w:t>
      </w:r>
      <w:proofErr w:type="gramStart"/>
      <w:r>
        <w:t>с</w:t>
      </w:r>
      <w:proofErr w:type="gramEnd"/>
    </w:p>
    <w:p w:rsidR="00977BDB" w:rsidRDefault="00977BDB" w:rsidP="00977BDB">
      <w:pPr>
        <w:pStyle w:val="ConsPlusNonformat"/>
        <w:jc w:val="both"/>
      </w:pPr>
      <w:r>
        <w:t>окончанием  действия правоустанавливающих документов, являющихся основанием</w:t>
      </w:r>
    </w:p>
    <w:p w:rsidR="00977BDB" w:rsidRDefault="00977BDB" w:rsidP="00977BDB">
      <w:pPr>
        <w:pStyle w:val="ConsPlusNonformat"/>
        <w:jc w:val="both"/>
      </w:pPr>
      <w:r>
        <w:t>для получения ежемесячной социальной выплаты.</w:t>
      </w:r>
    </w:p>
    <w:p w:rsidR="00977BDB" w:rsidRDefault="00977BDB" w:rsidP="00977BDB">
      <w:pPr>
        <w:pStyle w:val="ConsPlusNonformat"/>
        <w:jc w:val="both"/>
      </w:pPr>
      <w:r>
        <w:t xml:space="preserve">    Данное согласие может быть отозвано мной в любой момент.</w:t>
      </w:r>
    </w:p>
    <w:p w:rsidR="00977BDB" w:rsidRDefault="00977BDB" w:rsidP="00977BDB">
      <w:pPr>
        <w:pStyle w:val="ConsPlusNonformat"/>
        <w:jc w:val="both"/>
      </w:pPr>
      <w:r>
        <w:lastRenderedPageBreak/>
        <w:t>Подтверждаю,   что   ознакомле</w:t>
      </w:r>
      <w:proofErr w:type="gramStart"/>
      <w:r>
        <w:t>н(</w:t>
      </w:r>
      <w:proofErr w:type="gramEnd"/>
      <w:r>
        <w:t xml:space="preserve">а)  с  положением  Федерального  </w:t>
      </w:r>
      <w:hyperlink r:id="rId10">
        <w:r>
          <w:rPr>
            <w:color w:val="0000FF"/>
          </w:rPr>
          <w:t>закона</w:t>
        </w:r>
      </w:hyperlink>
    </w:p>
    <w:p w:rsidR="00977BDB" w:rsidRDefault="00977BDB" w:rsidP="00977BDB">
      <w:pPr>
        <w:pStyle w:val="ConsPlusNonformat"/>
        <w:jc w:val="both"/>
      </w:pPr>
      <w:r>
        <w:t xml:space="preserve">от  27.07.2006  N  152-ФЗ  "О  персональных  данных", права и обязанности </w:t>
      </w:r>
      <w:proofErr w:type="gramStart"/>
      <w:r>
        <w:t>в</w:t>
      </w:r>
      <w:proofErr w:type="gramEnd"/>
    </w:p>
    <w:p w:rsidR="00977BDB" w:rsidRDefault="00977BDB" w:rsidP="00977BDB">
      <w:pPr>
        <w:pStyle w:val="ConsPlusNonformat"/>
        <w:jc w:val="both"/>
      </w:pPr>
      <w:r>
        <w:t>области защиты персональных данных мне разъяснены.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"____" _______________ г.                        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                   (подпись заявителя)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Заявление зарегистрировано: ___________________________________________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 (подпись, фамилия, имя, отчество и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должность работника, уполномоченного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        регистрировать заявления)</w:t>
      </w: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431BE0" w:rsidRDefault="00431BE0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right"/>
        <w:outlineLvl w:val="1"/>
      </w:pPr>
      <w:r>
        <w:lastRenderedPageBreak/>
        <w:t>Приложение N 2</w:t>
      </w:r>
    </w:p>
    <w:p w:rsidR="00977BDB" w:rsidRDefault="00977BDB" w:rsidP="00977BDB">
      <w:pPr>
        <w:pStyle w:val="ConsPlusNormal"/>
        <w:jc w:val="right"/>
      </w:pPr>
      <w:r>
        <w:t>к Положению</w:t>
      </w:r>
    </w:p>
    <w:p w:rsidR="00977BDB" w:rsidRDefault="00977BDB" w:rsidP="00977BDB">
      <w:pPr>
        <w:pStyle w:val="ConsPlusNormal"/>
        <w:jc w:val="right"/>
      </w:pPr>
      <w:r>
        <w:t>о порядке назначения, выплаты и перерасчета,</w:t>
      </w:r>
    </w:p>
    <w:p w:rsidR="00977BDB" w:rsidRDefault="00977BDB" w:rsidP="00977BDB">
      <w:pPr>
        <w:pStyle w:val="ConsPlusNormal"/>
        <w:jc w:val="right"/>
      </w:pPr>
      <w:r>
        <w:t>индексации, приостановления и возобновления</w:t>
      </w:r>
    </w:p>
    <w:p w:rsidR="00977BDB" w:rsidRDefault="00977BDB" w:rsidP="00977BDB">
      <w:pPr>
        <w:pStyle w:val="ConsPlusNormal"/>
        <w:jc w:val="right"/>
      </w:pPr>
      <w:r>
        <w:t>ежемесячной социальной выплаты лицам,</w:t>
      </w:r>
    </w:p>
    <w:p w:rsidR="00977BDB" w:rsidRDefault="00977BDB" w:rsidP="00977BDB">
      <w:pPr>
        <w:pStyle w:val="ConsPlusNormal"/>
        <w:jc w:val="right"/>
      </w:pPr>
      <w:r>
        <w:t>замещавшим должности муниципальной службы,</w:t>
      </w:r>
    </w:p>
    <w:p w:rsidR="00977BDB" w:rsidRDefault="00977BDB" w:rsidP="00977BDB">
      <w:pPr>
        <w:pStyle w:val="ConsPlusNormal"/>
        <w:jc w:val="right"/>
      </w:pPr>
      <w:r>
        <w:t>а также детям умерших лиц,</w:t>
      </w:r>
    </w:p>
    <w:p w:rsidR="00977BDB" w:rsidRDefault="00977BDB" w:rsidP="00977BDB">
      <w:pPr>
        <w:pStyle w:val="ConsPlusNormal"/>
        <w:jc w:val="right"/>
      </w:pPr>
      <w:r>
        <w:t>замещавших указанные должности</w:t>
      </w: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                                                                 ПРОЕКТ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                       Герб города Людинова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                         Калужская область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                Администрация муниципального района</w:t>
      </w:r>
    </w:p>
    <w:p w:rsidR="00977BDB" w:rsidRDefault="00977BDB" w:rsidP="00977BDB">
      <w:pPr>
        <w:pStyle w:val="ConsPlusNonformat"/>
        <w:jc w:val="both"/>
      </w:pPr>
      <w:r>
        <w:t xml:space="preserve">                   "Город Людиново и Людиновский район"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bookmarkStart w:id="6" w:name="P217"/>
      <w:bookmarkEnd w:id="6"/>
      <w:r>
        <w:t xml:space="preserve">                               РАСПОРЯЖЕНИЕ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>от "___" ___________ 200_ г.                                          N ___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            О НАЗНАЧЕНИИ ЕЖЕМЕСЯЧНОЙ СОЦИАЛЬНОЙ ВЫПЛАТЫ</w:t>
      </w:r>
    </w:p>
    <w:p w:rsidR="00977BDB" w:rsidRDefault="00977BDB" w:rsidP="00977BDB">
      <w:pPr>
        <w:pStyle w:val="ConsPlusNonformat"/>
        <w:jc w:val="both"/>
      </w:pPr>
      <w:r>
        <w:t xml:space="preserve">                (Ф.И.О. ЗАМЕЩАВШЕГО ДОЛЖНОСТЬ МУНИЦИПАЛЬНОЙ</w:t>
      </w:r>
    </w:p>
    <w:p w:rsidR="00977BDB" w:rsidRDefault="00977BDB" w:rsidP="00977BDB">
      <w:pPr>
        <w:pStyle w:val="ConsPlusNonformat"/>
        <w:jc w:val="both"/>
      </w:pPr>
      <w:r>
        <w:t xml:space="preserve">               СЛУЖБЫ В АДМИНИСТРАЦИИ МУНИЦИПАЛЬНОГО РАЙОНА)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В  соответствии   со </w:t>
      </w:r>
      <w:hyperlink r:id="rId11">
        <w:r>
          <w:rPr>
            <w:color w:val="0000FF"/>
          </w:rPr>
          <w:t>статьей 43</w:t>
        </w:r>
      </w:hyperlink>
      <w:r>
        <w:t xml:space="preserve">  Устава  муниципального  района  "Город</w:t>
      </w:r>
    </w:p>
    <w:p w:rsidR="00977BDB" w:rsidRDefault="00977BDB" w:rsidP="00977BDB">
      <w:pPr>
        <w:pStyle w:val="ConsPlusNonformat"/>
        <w:jc w:val="both"/>
      </w:pPr>
      <w:r>
        <w:t xml:space="preserve">Людиново и Людиновский район", </w:t>
      </w:r>
      <w:hyperlink w:anchor="P43">
        <w:r>
          <w:rPr>
            <w:color w:val="0000FF"/>
          </w:rPr>
          <w:t>Положением</w:t>
        </w:r>
      </w:hyperlink>
      <w:r>
        <w:t xml:space="preserve">  о  порядке назначения, выплаты и</w:t>
      </w:r>
    </w:p>
    <w:p w:rsidR="00977BDB" w:rsidRDefault="00977BDB" w:rsidP="00977BDB">
      <w:pPr>
        <w:pStyle w:val="ConsPlusNonformat"/>
        <w:jc w:val="both"/>
      </w:pPr>
      <w:r>
        <w:t>перерасчета,   индексации,   приостановления  и  возобновления  ежемесячной</w:t>
      </w:r>
    </w:p>
    <w:p w:rsidR="00977BDB" w:rsidRDefault="00977BDB" w:rsidP="00977BDB">
      <w:pPr>
        <w:pStyle w:val="ConsPlusNonformat"/>
        <w:jc w:val="both"/>
      </w:pPr>
      <w:r>
        <w:t xml:space="preserve">социальной  выплаты  лицам,  замещавшим  должности  муниципальной  службы </w:t>
      </w:r>
      <w:proofErr w:type="gramStart"/>
      <w:r>
        <w:t>в</w:t>
      </w:r>
      <w:proofErr w:type="gramEnd"/>
    </w:p>
    <w:p w:rsidR="00977BDB" w:rsidRDefault="00977BDB" w:rsidP="00977BDB">
      <w:pPr>
        <w:pStyle w:val="ConsPlusNonformat"/>
        <w:jc w:val="both"/>
      </w:pPr>
      <w:proofErr w:type="gramStart"/>
      <w:r>
        <w:t>органах</w:t>
      </w:r>
      <w:proofErr w:type="gramEnd"/>
      <w:r>
        <w:t xml:space="preserve">  местного  самоуправления  муниципального  района "Город Людиново и</w:t>
      </w:r>
    </w:p>
    <w:p w:rsidR="00977BDB" w:rsidRDefault="00977BDB" w:rsidP="00977BDB">
      <w:pPr>
        <w:pStyle w:val="ConsPlusNonformat"/>
        <w:jc w:val="both"/>
      </w:pPr>
      <w:r>
        <w:t>Людиновский район":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1) Установить  ежемесячную  социальную  выплату  </w:t>
      </w:r>
      <w:proofErr w:type="gramStart"/>
      <w:r>
        <w:t>с</w:t>
      </w:r>
      <w:proofErr w:type="gramEnd"/>
      <w:r>
        <w:t xml:space="preserve"> __________________ в</w:t>
      </w:r>
    </w:p>
    <w:p w:rsidR="00977BDB" w:rsidRDefault="00977BDB" w:rsidP="00977BDB">
      <w:pPr>
        <w:pStyle w:val="ConsPlusNonformat"/>
        <w:jc w:val="both"/>
      </w:pPr>
      <w:r>
        <w:t>размере ___________ руб., составляющую _________% среднемесячного денежного</w:t>
      </w:r>
    </w:p>
    <w:p w:rsidR="00977BDB" w:rsidRDefault="00977BDB" w:rsidP="00977BDB">
      <w:pPr>
        <w:pStyle w:val="ConsPlusNonformat"/>
        <w:jc w:val="both"/>
      </w:pPr>
      <w:r>
        <w:t>содержания.</w:t>
      </w:r>
    </w:p>
    <w:p w:rsidR="00977BDB" w:rsidRDefault="00977BDB" w:rsidP="00977BDB">
      <w:pPr>
        <w:pStyle w:val="ConsPlusNonformat"/>
        <w:jc w:val="both"/>
      </w:pPr>
      <w:r>
        <w:t xml:space="preserve">    2)     Приостановить    выплату    ежемесячной    социальной    выплаты</w:t>
      </w:r>
    </w:p>
    <w:p w:rsidR="00977BDB" w:rsidRDefault="00977BDB" w:rsidP="00977BDB">
      <w:pPr>
        <w:pStyle w:val="ConsPlusNonformat"/>
        <w:jc w:val="both"/>
      </w:pPr>
      <w:r>
        <w:t>с _________________ в связи с ____________________________________________.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             (основание)</w:t>
      </w:r>
    </w:p>
    <w:p w:rsidR="00977BDB" w:rsidRDefault="00977BDB" w:rsidP="00977BDB">
      <w:pPr>
        <w:pStyle w:val="ConsPlusNonformat"/>
        <w:jc w:val="both"/>
      </w:pPr>
      <w:r>
        <w:t xml:space="preserve">    3) Возобновить выплату ежемесячной социальной выплаты с _____________ в</w:t>
      </w:r>
    </w:p>
    <w:p w:rsidR="00977BDB" w:rsidRDefault="00977BDB" w:rsidP="00977BDB">
      <w:pPr>
        <w:pStyle w:val="ConsPlusNonformat"/>
        <w:jc w:val="both"/>
      </w:pPr>
      <w:r>
        <w:t>связи с __________________________________________________________________.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(основание)</w:t>
      </w:r>
    </w:p>
    <w:p w:rsidR="00977BDB" w:rsidRDefault="00977BDB" w:rsidP="00977BDB">
      <w:pPr>
        <w:pStyle w:val="ConsPlusNonformat"/>
        <w:jc w:val="both"/>
      </w:pPr>
      <w:r>
        <w:t xml:space="preserve">    4) Прекратить выплату ежемесячной социальной выплаты с ________________</w:t>
      </w:r>
    </w:p>
    <w:p w:rsidR="00977BDB" w:rsidRDefault="00977BDB" w:rsidP="00977BDB">
      <w:pPr>
        <w:pStyle w:val="ConsPlusNonformat"/>
        <w:jc w:val="both"/>
      </w:pPr>
      <w:r>
        <w:t>в связи с ________________________________________________________________.</w:t>
      </w:r>
    </w:p>
    <w:p w:rsidR="00977BDB" w:rsidRDefault="00977BDB" w:rsidP="00977BDB">
      <w:pPr>
        <w:pStyle w:val="ConsPlusNonformat"/>
        <w:jc w:val="both"/>
      </w:pPr>
      <w:r>
        <w:t xml:space="preserve">                                   (основание)</w:t>
      </w:r>
    </w:p>
    <w:p w:rsidR="00977BDB" w:rsidRDefault="00977BDB" w:rsidP="00977BDB">
      <w:pPr>
        <w:pStyle w:val="ConsPlusNonformat"/>
        <w:jc w:val="both"/>
      </w:pPr>
    </w:p>
    <w:p w:rsidR="00977BDB" w:rsidRDefault="00977BDB" w:rsidP="00977BDB">
      <w:pPr>
        <w:pStyle w:val="ConsPlusNonformat"/>
        <w:jc w:val="both"/>
      </w:pPr>
      <w:r>
        <w:t xml:space="preserve">    Глава администрации</w:t>
      </w:r>
    </w:p>
    <w:p w:rsidR="00977BDB" w:rsidRDefault="00977BDB" w:rsidP="00977BDB">
      <w:pPr>
        <w:pStyle w:val="ConsPlusNonformat"/>
        <w:jc w:val="both"/>
      </w:pPr>
      <w:r>
        <w:t xml:space="preserve">    муниципального района                                            Ф.И.О.</w:t>
      </w: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jc w:val="both"/>
      </w:pPr>
    </w:p>
    <w:p w:rsidR="00977BDB" w:rsidRDefault="00977BDB" w:rsidP="00977B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7BDB" w:rsidRDefault="00977BDB" w:rsidP="00977BDB"/>
    <w:p w:rsidR="00977BDB" w:rsidRDefault="00977BDB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7BDB" w:rsidRDefault="00977BDB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77BDB" w:rsidRDefault="00977BDB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D52290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A03013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CDF"/>
    <w:rsid w:val="00026CDF"/>
    <w:rsid w:val="00061674"/>
    <w:rsid w:val="00085AC6"/>
    <w:rsid w:val="000970E9"/>
    <w:rsid w:val="000B2EC4"/>
    <w:rsid w:val="00117704"/>
    <w:rsid w:val="00132634"/>
    <w:rsid w:val="00150FC7"/>
    <w:rsid w:val="001775A0"/>
    <w:rsid w:val="001F15E5"/>
    <w:rsid w:val="00266F8D"/>
    <w:rsid w:val="00284C3E"/>
    <w:rsid w:val="002D0B21"/>
    <w:rsid w:val="002F40F0"/>
    <w:rsid w:val="00302B8B"/>
    <w:rsid w:val="00320E9F"/>
    <w:rsid w:val="00325332"/>
    <w:rsid w:val="00344CD1"/>
    <w:rsid w:val="00396A7D"/>
    <w:rsid w:val="003A554F"/>
    <w:rsid w:val="00431BE0"/>
    <w:rsid w:val="00441241"/>
    <w:rsid w:val="00464FE2"/>
    <w:rsid w:val="00484FFE"/>
    <w:rsid w:val="004D3DBC"/>
    <w:rsid w:val="004F38DE"/>
    <w:rsid w:val="00504B5D"/>
    <w:rsid w:val="00513BF0"/>
    <w:rsid w:val="00560F2C"/>
    <w:rsid w:val="00575302"/>
    <w:rsid w:val="005C2BB0"/>
    <w:rsid w:val="005F66C8"/>
    <w:rsid w:val="00606DF4"/>
    <w:rsid w:val="0061173A"/>
    <w:rsid w:val="0061651C"/>
    <w:rsid w:val="00631CFF"/>
    <w:rsid w:val="00640144"/>
    <w:rsid w:val="00645608"/>
    <w:rsid w:val="00664E74"/>
    <w:rsid w:val="00673A95"/>
    <w:rsid w:val="00686053"/>
    <w:rsid w:val="006A2B16"/>
    <w:rsid w:val="006A547B"/>
    <w:rsid w:val="006A61B6"/>
    <w:rsid w:val="00736042"/>
    <w:rsid w:val="0075149B"/>
    <w:rsid w:val="00763FC6"/>
    <w:rsid w:val="00774E12"/>
    <w:rsid w:val="007A44ED"/>
    <w:rsid w:val="007C52B6"/>
    <w:rsid w:val="007D645E"/>
    <w:rsid w:val="007F5D7A"/>
    <w:rsid w:val="007F675C"/>
    <w:rsid w:val="00807A4E"/>
    <w:rsid w:val="00861CBC"/>
    <w:rsid w:val="008B64EF"/>
    <w:rsid w:val="008C5A65"/>
    <w:rsid w:val="008E0215"/>
    <w:rsid w:val="008E7457"/>
    <w:rsid w:val="008F7B8A"/>
    <w:rsid w:val="009207F8"/>
    <w:rsid w:val="00922F79"/>
    <w:rsid w:val="009265E9"/>
    <w:rsid w:val="00933A36"/>
    <w:rsid w:val="0094495A"/>
    <w:rsid w:val="00950051"/>
    <w:rsid w:val="00977BDB"/>
    <w:rsid w:val="00977CFD"/>
    <w:rsid w:val="009804AB"/>
    <w:rsid w:val="00986B96"/>
    <w:rsid w:val="009F0064"/>
    <w:rsid w:val="00A03013"/>
    <w:rsid w:val="00A11E2A"/>
    <w:rsid w:val="00A2486B"/>
    <w:rsid w:val="00A656EF"/>
    <w:rsid w:val="00A75968"/>
    <w:rsid w:val="00AA5846"/>
    <w:rsid w:val="00AB1B86"/>
    <w:rsid w:val="00AF1DC2"/>
    <w:rsid w:val="00B91923"/>
    <w:rsid w:val="00BA01DE"/>
    <w:rsid w:val="00BA2AF7"/>
    <w:rsid w:val="00BA2E9B"/>
    <w:rsid w:val="00BC2603"/>
    <w:rsid w:val="00BC6BAF"/>
    <w:rsid w:val="00BD01E9"/>
    <w:rsid w:val="00C22FAF"/>
    <w:rsid w:val="00C232D1"/>
    <w:rsid w:val="00C428D4"/>
    <w:rsid w:val="00CA7978"/>
    <w:rsid w:val="00CD2656"/>
    <w:rsid w:val="00CF3F92"/>
    <w:rsid w:val="00D0350F"/>
    <w:rsid w:val="00D45F9D"/>
    <w:rsid w:val="00D4636E"/>
    <w:rsid w:val="00D52290"/>
    <w:rsid w:val="00DA02B0"/>
    <w:rsid w:val="00DB36F4"/>
    <w:rsid w:val="00E0730B"/>
    <w:rsid w:val="00E8000B"/>
    <w:rsid w:val="00F02667"/>
    <w:rsid w:val="00F26BA1"/>
    <w:rsid w:val="00F31358"/>
    <w:rsid w:val="00F6590A"/>
    <w:rsid w:val="00F67230"/>
    <w:rsid w:val="00F676CC"/>
    <w:rsid w:val="00F75D7C"/>
    <w:rsid w:val="00F9132B"/>
    <w:rsid w:val="00F92EE1"/>
    <w:rsid w:val="00FA1DAE"/>
    <w:rsid w:val="00FC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F26BA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A547B"/>
    <w:rPr>
      <w:color w:val="0000FF"/>
      <w:u w:val="single"/>
    </w:rPr>
  </w:style>
  <w:style w:type="paragraph" w:customStyle="1" w:styleId="ConsPlusTitle">
    <w:name w:val="ConsPlusTitle"/>
    <w:rsid w:val="00977BDB"/>
    <w:pPr>
      <w:widowControl w:val="0"/>
      <w:autoSpaceDE w:val="0"/>
      <w:autoSpaceDN w:val="0"/>
    </w:pPr>
    <w:rPr>
      <w:rFonts w:eastAsiaTheme="minorEastAsia" w:cs="Calibri"/>
      <w:b/>
    </w:rPr>
  </w:style>
  <w:style w:type="paragraph" w:customStyle="1" w:styleId="ConsPlusNonformat">
    <w:name w:val="ConsPlusNonformat"/>
    <w:rsid w:val="00977BDB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9715&amp;dst=10038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0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355" TargetMode="External"/><Relationship Id="rId11" Type="http://schemas.openxmlformats.org/officeDocument/2006/relationships/hyperlink" Target="https://login.consultant.ru/link/?req=doc&amp;base=RLAW037&amp;n=167076&amp;dst=101411" TargetMode="External"/><Relationship Id="rId5" Type="http://schemas.openxmlformats.org/officeDocument/2006/relationships/hyperlink" Target="https://login.consultant.ru/link/?req=doc&amp;base=LAW&amp;n=480800&amp;dst=255" TargetMode="External"/><Relationship Id="rId10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RLAW037&amp;n=167076&amp;dst=101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3038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2025-04-08T06:10:00Z</cp:lastPrinted>
  <dcterms:created xsi:type="dcterms:W3CDTF">2014-11-06T21:16:00Z</dcterms:created>
  <dcterms:modified xsi:type="dcterms:W3CDTF">2025-04-14T07:38:00Z</dcterms:modified>
</cp:coreProperties>
</file>