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Приложение</w:t>
      </w:r>
    </w:p>
    <w:p w:rsidR="004C5954" w:rsidRPr="00216D9D" w:rsidRDefault="004C5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C5954" w:rsidRPr="00216D9D" w:rsidRDefault="004C5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администрации МР</w:t>
      </w:r>
    </w:p>
    <w:p w:rsidR="004C5954" w:rsidRPr="00216D9D" w:rsidRDefault="004C5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от </w:t>
      </w:r>
      <w:r w:rsidR="00DA4676">
        <w:rPr>
          <w:rFonts w:ascii="Times New Roman" w:hAnsi="Times New Roman" w:cs="Times New Roman"/>
          <w:sz w:val="24"/>
          <w:szCs w:val="24"/>
        </w:rPr>
        <w:t>27.06.</w:t>
      </w:r>
      <w:r w:rsidRPr="00216D9D">
        <w:rPr>
          <w:rFonts w:ascii="Times New Roman" w:hAnsi="Times New Roman" w:cs="Times New Roman"/>
          <w:sz w:val="24"/>
          <w:szCs w:val="24"/>
        </w:rPr>
        <w:t xml:space="preserve"> 202</w:t>
      </w:r>
      <w:r w:rsidR="00AA15C4">
        <w:rPr>
          <w:rFonts w:ascii="Times New Roman" w:hAnsi="Times New Roman" w:cs="Times New Roman"/>
          <w:sz w:val="24"/>
          <w:szCs w:val="24"/>
        </w:rPr>
        <w:t>5</w:t>
      </w:r>
      <w:r w:rsidRPr="00216D9D">
        <w:rPr>
          <w:rFonts w:ascii="Times New Roman" w:hAnsi="Times New Roman" w:cs="Times New Roman"/>
          <w:sz w:val="24"/>
          <w:szCs w:val="24"/>
        </w:rPr>
        <w:t xml:space="preserve"> г. </w:t>
      </w:r>
      <w:r w:rsidR="00AA15C4">
        <w:rPr>
          <w:rFonts w:ascii="Times New Roman" w:hAnsi="Times New Roman" w:cs="Times New Roman"/>
          <w:sz w:val="24"/>
          <w:szCs w:val="24"/>
        </w:rPr>
        <w:t>№</w:t>
      </w:r>
      <w:r w:rsidRPr="00216D9D">
        <w:rPr>
          <w:rFonts w:ascii="Times New Roman" w:hAnsi="Times New Roman" w:cs="Times New Roman"/>
          <w:sz w:val="24"/>
          <w:szCs w:val="24"/>
        </w:rPr>
        <w:t xml:space="preserve"> </w:t>
      </w:r>
      <w:r w:rsidR="00AA15C4">
        <w:rPr>
          <w:rFonts w:ascii="Times New Roman" w:hAnsi="Times New Roman" w:cs="Times New Roman"/>
          <w:sz w:val="24"/>
          <w:szCs w:val="24"/>
        </w:rPr>
        <w:t>_</w:t>
      </w:r>
      <w:r w:rsidR="00DA4676">
        <w:rPr>
          <w:rFonts w:ascii="Times New Roman" w:hAnsi="Times New Roman" w:cs="Times New Roman"/>
          <w:sz w:val="24"/>
          <w:szCs w:val="24"/>
        </w:rPr>
        <w:t>740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216D9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"СТРОИТЕЛЬСТВО, РЕКОНСТРУКЦИЯ И КАПИТАЛЬНЫЙ РЕМОНТ ОБЪЕКТОВ</w:t>
      </w:r>
      <w:bookmarkStart w:id="1" w:name="_GoBack"/>
      <w:bookmarkEnd w:id="1"/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ИНЖЕНЕРНОЙ ИНФРАСТРУКТУРЫ НА ТЕРРИТОРИИ ЛЮДИНОВСКОГО РАЙОНА"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ПАСПОРТ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gramStart"/>
      <w:r w:rsidRPr="00216D9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16D9D">
        <w:rPr>
          <w:rFonts w:ascii="Times New Roman" w:hAnsi="Times New Roman" w:cs="Times New Roman"/>
          <w:sz w:val="24"/>
          <w:szCs w:val="24"/>
        </w:rPr>
        <w:t xml:space="preserve"> района "Город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Людиново и Людиновский район" "Строительство, реконструкция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и капитальный ремонт объектов инженерной инфраструктуры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на территории Людиновского района"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418"/>
        <w:gridCol w:w="992"/>
        <w:gridCol w:w="851"/>
        <w:gridCol w:w="850"/>
        <w:gridCol w:w="709"/>
        <w:gridCol w:w="850"/>
        <w:gridCol w:w="851"/>
        <w:gridCol w:w="709"/>
        <w:gridCol w:w="850"/>
      </w:tblGrid>
      <w:tr w:rsidR="00216D9D" w:rsidRPr="00216D9D" w:rsidTr="00216D9D">
        <w:tc>
          <w:tcPr>
            <w:tcW w:w="1763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 Соисполнитель муниципальной программы</w:t>
            </w:r>
          </w:p>
        </w:tc>
        <w:tc>
          <w:tcPr>
            <w:tcW w:w="8080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Отдел дорожного и муниципального хозяйства</w:t>
            </w:r>
          </w:p>
        </w:tc>
      </w:tr>
      <w:tr w:rsidR="00216D9D" w:rsidRPr="00216D9D" w:rsidTr="00216D9D">
        <w:tc>
          <w:tcPr>
            <w:tcW w:w="1763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2. Участники программы</w:t>
            </w:r>
          </w:p>
        </w:tc>
        <w:tc>
          <w:tcPr>
            <w:tcW w:w="8080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Отдел дорожного и муниципального хозяйства;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"Село Букань";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"Село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"Деревня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Манино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"Деревня Заболотье";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"Деревня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16D9D" w:rsidRPr="00216D9D" w:rsidTr="00216D9D">
        <w:tc>
          <w:tcPr>
            <w:tcW w:w="1763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3. Цели программы</w:t>
            </w:r>
          </w:p>
        </w:tc>
        <w:tc>
          <w:tcPr>
            <w:tcW w:w="8080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для обеспечения природным газом;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развитие инженерной инфраструктуры (водоснабжения и водоотведения, газовых сетей, строительство подъездов и автомобильных дорог) к земельным участкам, предоставленным многодетным семьям;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      </w:r>
          </w:p>
        </w:tc>
      </w:tr>
      <w:tr w:rsidR="00216D9D" w:rsidRPr="00216D9D" w:rsidTr="00216D9D">
        <w:tc>
          <w:tcPr>
            <w:tcW w:w="1763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4. Задачи программы</w:t>
            </w:r>
          </w:p>
        </w:tc>
        <w:tc>
          <w:tcPr>
            <w:tcW w:w="8080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доведение уровня газификации к 1 января 2029 до 98%;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развитие коммунальных централизованных систем хозяйственно-питьевого водоснабжения Людиновского района;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строительство, реконструкция, модернизация объектов, инженерных сетей водоснабжения и водоотведения, очистных сооружений;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инженерных систем водоснабжения и водоотведения;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 в сфере водопроводно-канализационного хозяйства</w:t>
            </w:r>
          </w:p>
        </w:tc>
      </w:tr>
      <w:tr w:rsidR="00216D9D" w:rsidRPr="00216D9D" w:rsidTr="00216D9D">
        <w:tc>
          <w:tcPr>
            <w:tcW w:w="1763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5. Подпрограммы муниципальной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080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"Чистая вода в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районе";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2. "Расширение сети газопроводов и строительство объектов газификации, объектов коммунальной инфраструктуры на территории Людиновского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района"</w:t>
            </w:r>
          </w:p>
        </w:tc>
      </w:tr>
      <w:tr w:rsidR="00216D9D" w:rsidRPr="00216D9D" w:rsidTr="00216D9D">
        <w:tc>
          <w:tcPr>
            <w:tcW w:w="1763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Перечень основных мероприятий подпрограммы</w:t>
            </w:r>
          </w:p>
        </w:tc>
        <w:tc>
          <w:tcPr>
            <w:tcW w:w="8080" w:type="dxa"/>
            <w:gridSpan w:val="9"/>
          </w:tcPr>
          <w:p w:rsidR="004151F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51F4" w:rsidRPr="00216D9D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эксплуатационно-технического состояния объектов водопроводно-канализационного хозяйства Людиновского района</w:t>
            </w:r>
          </w:p>
          <w:p w:rsidR="004C5954" w:rsidRPr="00216D9D" w:rsidRDefault="0041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5954" w:rsidRPr="00216D9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обеспечения природным газом потребителей Людиновского района.</w:t>
            </w:r>
          </w:p>
          <w:p w:rsidR="004C5954" w:rsidRPr="00216D9D" w:rsidRDefault="0041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954" w:rsidRPr="00216D9D">
              <w:rPr>
                <w:rFonts w:ascii="Times New Roman" w:hAnsi="Times New Roman" w:cs="Times New Roman"/>
                <w:sz w:val="24"/>
                <w:szCs w:val="24"/>
              </w:rPr>
              <w:t>. Развитие объектов коммунальной инфраструктуры (строительство сетей водоснабжения, водоотведения, электроснабжения) для обеспечения земельных участков многодетных семей.</w:t>
            </w:r>
          </w:p>
          <w:p w:rsidR="004C5954" w:rsidRPr="00216D9D" w:rsidRDefault="004151F4" w:rsidP="0041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954" w:rsidRPr="00216D9D">
              <w:rPr>
                <w:rFonts w:ascii="Times New Roman" w:hAnsi="Times New Roman" w:cs="Times New Roman"/>
                <w:sz w:val="24"/>
                <w:szCs w:val="24"/>
              </w:rPr>
              <w:t>. Строительство межпоселковых газопроводов, уличных газопроводов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5954"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отдельно стоящих информационных конструкций</w:t>
            </w:r>
            <w:r w:rsidR="004C5954" w:rsidRPr="00216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D9D" w:rsidRPr="00216D9D" w:rsidTr="00216D9D">
        <w:tc>
          <w:tcPr>
            <w:tcW w:w="1763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7. Индикаторы муниципальной программы</w:t>
            </w:r>
          </w:p>
        </w:tc>
        <w:tc>
          <w:tcPr>
            <w:tcW w:w="8080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Уровень газификации Людиновского района природным газом, в том числе в сельской местности;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ввод в эксплуатацию межпоселковых газопроводов, уличных газопроводов и котельных;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ввод в эксплуатацию сетей водоснабжения, водоотведения, электроснабжения для обеспечения земельных участков многодетных семей;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снижение процента износа инженерных коммуникаций водоснабжения и водоотведения;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доля уличной водопроводной сети, нуждающейся в замене;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доля уличной канализационной сети, нуждающейся в замене;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обеспеченность населения централизованными услугами водоснабжения;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обеспеченность населения централизованными услугами водоотведения</w:t>
            </w:r>
          </w:p>
        </w:tc>
      </w:tr>
      <w:tr w:rsidR="00216D9D" w:rsidRPr="00216D9D" w:rsidTr="00216D9D">
        <w:tc>
          <w:tcPr>
            <w:tcW w:w="1763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8. Сроки и этапы реализации программы</w:t>
            </w:r>
          </w:p>
        </w:tc>
        <w:tc>
          <w:tcPr>
            <w:tcW w:w="8080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 годы</w:t>
            </w:r>
          </w:p>
        </w:tc>
      </w:tr>
      <w:tr w:rsidR="00216D9D" w:rsidRPr="00216D9D" w:rsidTr="00216D9D">
        <w:tc>
          <w:tcPr>
            <w:tcW w:w="1763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9. Объемы финансирования программы</w:t>
            </w:r>
          </w:p>
        </w:tc>
        <w:tc>
          <w:tcPr>
            <w:tcW w:w="141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670" w:type="dxa"/>
            <w:gridSpan w:val="7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16D9D" w:rsidRPr="00216D9D" w:rsidTr="00216D9D">
        <w:tc>
          <w:tcPr>
            <w:tcW w:w="1763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 w:rsidTr="00216D9D">
        <w:tc>
          <w:tcPr>
            <w:tcW w:w="1763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126832</w:t>
            </w: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24592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6790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39050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9550</w:t>
            </w: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16435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24755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6010</w:t>
            </w:r>
          </w:p>
        </w:tc>
      </w:tr>
      <w:tr w:rsidR="00216D9D" w:rsidRPr="00216D9D" w:rsidTr="00216D9D">
        <w:tc>
          <w:tcPr>
            <w:tcW w:w="1763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 w:rsidTr="00216D9D">
        <w:tc>
          <w:tcPr>
            <w:tcW w:w="1763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992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53593</w:t>
            </w: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3582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8131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10135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23230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</w:tr>
      <w:tr w:rsidR="00216D9D" w:rsidRPr="00216D9D" w:rsidTr="00216D9D">
        <w:tc>
          <w:tcPr>
            <w:tcW w:w="1763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992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73239</w:t>
            </w: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4555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30569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</w:tr>
    </w:tbl>
    <w:p w:rsidR="004C5954" w:rsidRPr="00216D9D" w:rsidRDefault="004C595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C5954" w:rsidRPr="00216D9D" w:rsidSect="00216D9D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4C5954" w:rsidRPr="00216D9D" w:rsidRDefault="004C59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lastRenderedPageBreak/>
        <w:t>1. Общая характеристика сферы реализации муниципальной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Вводная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216D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6D9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задачи, которые решает данная Муниципальная программа, относятся к вопросам местного значения муниципального района "Город Людиново и Людиновский район".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Одной из задач </w:t>
      </w:r>
      <w:proofErr w:type="gramStart"/>
      <w:r w:rsidRPr="00216D9D">
        <w:rPr>
          <w:rFonts w:ascii="Times New Roman" w:hAnsi="Times New Roman" w:cs="Times New Roman"/>
          <w:sz w:val="24"/>
          <w:szCs w:val="24"/>
        </w:rPr>
        <w:t>является обеспечение населения муниципального района доступной питьевой водой нормативного качества и является</w:t>
      </w:r>
      <w:proofErr w:type="gramEnd"/>
      <w:r w:rsidRPr="00216D9D">
        <w:rPr>
          <w:rFonts w:ascii="Times New Roman" w:hAnsi="Times New Roman" w:cs="Times New Roman"/>
          <w:sz w:val="24"/>
          <w:szCs w:val="24"/>
        </w:rPr>
        <w:t xml:space="preserve"> одной из важнейших задач, решение которой способствует сохранению здоровья населения, увеличению продолжительности жизни граждан.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Значимость решения указанной проблемы связана с конституционным правом граждан на благоприятную окружающую среду, включая удовлетворение потребности в доброкачественной питьевой воде. Основные требования к обеспечению населения питьевой водой регламентируются государственными стандартами, санитарными нормами и правилами, Водным </w:t>
      </w:r>
      <w:hyperlink r:id="rId6">
        <w:r w:rsidRPr="00216D9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16D9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>
        <w:r w:rsidRPr="00216D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6D9D">
        <w:rPr>
          <w:rFonts w:ascii="Times New Roman" w:hAnsi="Times New Roman" w:cs="Times New Roman"/>
          <w:sz w:val="24"/>
          <w:szCs w:val="24"/>
        </w:rPr>
        <w:t xml:space="preserve"> от 30.03.1999 N 52-ФЗ "О санитарно-эпидемиологическом благополучии населения" и другими нормативными актами.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Интенсивное экономическое развитие Калужской области, в том числе и Людиновского района, размещение новых промышленных и сельскохозяйственных предприятий в немалой степени сдерживаются недостаточным наличием межпоселковых газопроводов, в связи с этим возникает потребность в увеличении темпов газификации региона.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D9D">
        <w:rPr>
          <w:rFonts w:ascii="Times New Roman" w:hAnsi="Times New Roman" w:cs="Times New Roman"/>
          <w:sz w:val="24"/>
          <w:szCs w:val="24"/>
        </w:rPr>
        <w:t>На территории муниципального района многодетным семьям предоставлено 599 земельных участков для строительства индивидуальных жилых домов.</w:t>
      </w:r>
      <w:proofErr w:type="gramEnd"/>
      <w:r w:rsidRPr="00216D9D">
        <w:rPr>
          <w:rFonts w:ascii="Times New Roman" w:hAnsi="Times New Roman" w:cs="Times New Roman"/>
          <w:sz w:val="24"/>
          <w:szCs w:val="24"/>
        </w:rPr>
        <w:t xml:space="preserve"> Остро стоит вопрос обеспечения земельных участков для многодетных семей необходимой инфраструктурой.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Правительство Калужской области совместно с компанией "Газпром" в рамках заключенного соглашения о сотрудничестве с 2002 года активно участвуют в финансировании строительства объектов газификации на территории области. В настоящее время осуществляется реализация областной целевой программы газификации Калужской области. Целью программы является развитие инфраструктуры для снабжения природным газом потребителей Калужской области.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D9D">
        <w:rPr>
          <w:rFonts w:ascii="Times New Roman" w:hAnsi="Times New Roman" w:cs="Times New Roman"/>
          <w:sz w:val="24"/>
          <w:szCs w:val="24"/>
        </w:rPr>
        <w:t xml:space="preserve">Приоритетами региональной политики в сфере газификации являются газификация сельских населенных пунктов, населенных пунктов с наличием проблемных вопросов по организации теплоснабжения объектов социальной и производственной сферы, а также синхронизация строительства региональных объектов (уличных газопроводов) со строительством межпоселковых газопроводов, осуществляемым на территории Калужской области ОАО "Газпром", подача газа для вновь создаваемых жилых поселков и нужд инвесторов со значительным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газопотреблением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1.1. Основные проблемы в сфере реализации муниципальной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Несмотря на позитивные результаты в сфере строительства и жилищно-коммунального хозяйства, существует ряд проблемных вопросов.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lastRenderedPageBreak/>
        <w:t>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энергоносителей, привело к тому, что планово-предупредительный ремонт уступил место аварийно-восстановительным работам, затраты на которые в 2 - 3 раза выше, чем затраты на проведение планово-предупредительного ремонта.</w:t>
      </w:r>
    </w:p>
    <w:p w:rsidR="004C5954" w:rsidRPr="00216D9D" w:rsidRDefault="004C5954" w:rsidP="00216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D9D" w:rsidRPr="00216D9D" w:rsidRDefault="00216D9D" w:rsidP="00216D9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 w:rsidP="00216D9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1.2. Прогноз развития сферы реализации муниципальной</w:t>
      </w:r>
    </w:p>
    <w:p w:rsidR="004C5954" w:rsidRPr="00216D9D" w:rsidRDefault="004C5954" w:rsidP="00216D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программы</w:t>
      </w:r>
    </w:p>
    <w:p w:rsidR="004C5954" w:rsidRPr="00216D9D" w:rsidRDefault="004C5954" w:rsidP="00216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Прогноз развития сферы строительства и жилищно-коммунального хозяйства сформирован с учетом приоритетов, определенных в Стратегии социально-экономического развития Калужской области до 2030 года.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Реализация муниципальной программы должна привести к созданию комфортной среды жизнедеятельности для человека, обеспечению населения доступным и качественным жильем.</w:t>
      </w:r>
    </w:p>
    <w:p w:rsidR="004C5954" w:rsidRPr="00216D9D" w:rsidRDefault="004C5954" w:rsidP="00216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 w:rsidP="00216D9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2. Цели, задачи и индикаторы достижения целей и решения</w:t>
      </w:r>
    </w:p>
    <w:p w:rsidR="004C5954" w:rsidRPr="00216D9D" w:rsidRDefault="004C5954" w:rsidP="00216D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задач муниципальной программы</w:t>
      </w:r>
    </w:p>
    <w:p w:rsidR="004C5954" w:rsidRPr="00216D9D" w:rsidRDefault="004C5954" w:rsidP="00216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Цели реализации муниципальной программы: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правилах;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развитие инфраструктуры для обеспечения природным газом потребителей Людиновского района;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развитие инженерной инфраструктуры (водоснабжения и водоотведения, газовых сетей, строительство подъездов и автомобильных дорог) к земельным участкам, предоставленным многодетным семьям;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необходимо решение следующих задач: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обеспечение населения питьевой водой нормативного качества;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доведение уровня газификации к 1 января 2029 до 98%;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развитие коммунальных централизованных систем хозяйственно-питьевого водоснабжения Людиновского района;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строительство, реконструкция, модернизация объектов, инженерных сетей водоснабжения и водоотведения, очистных сооружений;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капитальный ремонт инженерных систем водоснабжения и водоотведения;</w:t>
      </w:r>
    </w:p>
    <w:p w:rsidR="004C5954" w:rsidRPr="00216D9D" w:rsidRDefault="004C5954" w:rsidP="00AA15C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- увеличение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 технологических процессов в сфере водопроводно-канализационного хозяйства.</w:t>
      </w:r>
    </w:p>
    <w:p w:rsidR="00AA15C4" w:rsidRDefault="00AA15C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целевых индикаторов: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948"/>
        <w:gridCol w:w="568"/>
        <w:gridCol w:w="844"/>
        <w:gridCol w:w="604"/>
        <w:gridCol w:w="604"/>
        <w:gridCol w:w="604"/>
        <w:gridCol w:w="604"/>
        <w:gridCol w:w="604"/>
        <w:gridCol w:w="604"/>
        <w:gridCol w:w="604"/>
      </w:tblGrid>
      <w:tr w:rsidR="00216D9D" w:rsidRPr="00216D9D">
        <w:tc>
          <w:tcPr>
            <w:tcW w:w="460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56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2022, оценка</w:t>
            </w:r>
          </w:p>
        </w:tc>
        <w:tc>
          <w:tcPr>
            <w:tcW w:w="4228" w:type="dxa"/>
            <w:gridSpan w:val="7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Значение по годам реализации муниципальной программы</w:t>
            </w:r>
          </w:p>
        </w:tc>
      </w:tr>
      <w:tr w:rsidR="00216D9D" w:rsidRPr="00216D9D">
        <w:tc>
          <w:tcPr>
            <w:tcW w:w="460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56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централизованными услугами водоотведения</w:t>
            </w:r>
          </w:p>
        </w:tc>
        <w:tc>
          <w:tcPr>
            <w:tcW w:w="56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Людиновского района</w:t>
            </w:r>
          </w:p>
        </w:tc>
        <w:tc>
          <w:tcPr>
            <w:tcW w:w="56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. в сельской местности</w:t>
            </w:r>
          </w:p>
        </w:tc>
        <w:tc>
          <w:tcPr>
            <w:tcW w:w="56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уличных газопроводов</w:t>
            </w:r>
          </w:p>
        </w:tc>
        <w:tc>
          <w:tcPr>
            <w:tcW w:w="56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4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C5954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котельных</w:t>
            </w:r>
          </w:p>
        </w:tc>
        <w:tc>
          <w:tcPr>
            <w:tcW w:w="56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3. Обобщенная характеристика основных мероприятий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Для обеспечения прозрачной и понятной связи влияния основных мероприятий на достижение целей муниципальной программы информация, представленная в данном разделе, дает характеристику основных мероприятий подпрограмм, которые влияют на достижение целей муниципальной программы.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3.1. Подпрограмма "Чистая вода в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 районе"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Достижение заявленных целей и решение поставленных задач подпрограммы будут осуществляться реализацией следующих основных мероприятий:</w:t>
      </w: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восстановление и развитие эксплуатационно-технического состояния объектов водопроводно-канализационного хозяйства Людиновского района.</w:t>
      </w: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Решает задачи по:</w:t>
      </w: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развитию коммунальных централизованных систем хозяйственно-питьевого водоснабжения Людиновского района;</w:t>
      </w: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ликвидации дефицита питьевого водоснабжения в ряде населенных пунктов Людиновского района;</w:t>
      </w: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реконструкции и модернизации объектов водоснабжения населенных пунктов Людиновского района с внедрением передовых технологий очистки питьевой воды в целях обеспечения ее соответствия санитарно-гигиеническим требованиям;</w:t>
      </w: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модернизацию систем водоснабжения, водоотведения и очистки сточных вод;</w:t>
      </w: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строительство, реконструкцию объектов ВКХ (в том числе разработку проектной документации);</w:t>
      </w: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капитальный ремонт объектов ВКХ муниципальной собственности;</w:t>
      </w:r>
    </w:p>
    <w:p w:rsidR="004C5954" w:rsidRPr="00216D9D" w:rsidRDefault="004C5954" w:rsidP="00216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lastRenderedPageBreak/>
        <w:t>- разработку проектной документации на объекты строительства и реконструкции.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3.2. Подпрограмма "Расширение сети газопроводов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и строительство объектов газификации, объектов коммунальной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инфраструктуры на территории Людиновского района"</w:t>
      </w:r>
    </w:p>
    <w:p w:rsidR="004C5954" w:rsidRPr="00216D9D" w:rsidRDefault="004C5954" w:rsidP="00216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Достижение заявленных целей и решение поставленных задач подпрограммы будут осуществляться реализацией следующих основных мероприятий: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1. Развитие инфраструктуры для обеспечения природным газом потребителей Людиновского района;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2. Развитие объектов коммунальной инфраструктуры (строительство сетей водоснабжения, водоотведения, электроснабжения для обеспечения земельных участков многодетных семей);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3. Строительство межпоселковых газопроводов, уличных газопроводов и котельных.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Реализация данных мероприятий: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решает задачи по доведению уровня газификации на начало 2029 года в целом по району до 98%, в том числе до 83% - в сельской местности, и повышению уровня газификации жилищно-коммунального хозяйства, промышленных, сельскохозяйственных и иных организаций;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предусматривает проектирование и строительство межпоселковых, уличных газопроводов и котельных;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обеспечение земельных участков, выделенных многодетным семьям под малоэтажную жилую застройку, объектами коммунальной инфраструктуры (водоснабжением, водоотведением, электроснабжением);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ввод в эксплуатацию газовых сетей;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строительство и ввод в эксплуатацию котельных к образовательным учреждениям.</w:t>
      </w:r>
    </w:p>
    <w:p w:rsidR="004C5954" w:rsidRPr="00216D9D" w:rsidRDefault="004C5954" w:rsidP="002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будет ежегодно оцениваться на основании следующих показателей подпрограммы.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4. Объем финансовых ресурсов, необходимых для реализации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C5954" w:rsidRPr="00216D9D" w:rsidRDefault="004C5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772"/>
        <w:gridCol w:w="708"/>
        <w:gridCol w:w="709"/>
        <w:gridCol w:w="851"/>
        <w:gridCol w:w="850"/>
        <w:gridCol w:w="851"/>
        <w:gridCol w:w="850"/>
        <w:gridCol w:w="709"/>
      </w:tblGrid>
      <w:tr w:rsidR="00216D9D" w:rsidRPr="00216D9D" w:rsidTr="00216D9D">
        <w:tc>
          <w:tcPr>
            <w:tcW w:w="311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2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7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16D9D" w:rsidRPr="00216D9D" w:rsidTr="00216D9D">
        <w:tc>
          <w:tcPr>
            <w:tcW w:w="311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 w:rsidTr="00216D9D">
        <w:tc>
          <w:tcPr>
            <w:tcW w:w="31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2" w:type="dxa"/>
          </w:tcPr>
          <w:p w:rsidR="004C5954" w:rsidRPr="00216D9D" w:rsidRDefault="004C5954" w:rsidP="00AA15C4">
            <w:pPr>
              <w:pStyle w:val="ConsPlusNormal"/>
              <w:ind w:left="-141"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126832</w:t>
            </w:r>
          </w:p>
        </w:tc>
        <w:tc>
          <w:tcPr>
            <w:tcW w:w="708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24592</w:t>
            </w:r>
          </w:p>
        </w:tc>
        <w:tc>
          <w:tcPr>
            <w:tcW w:w="709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6790</w:t>
            </w:r>
          </w:p>
        </w:tc>
        <w:tc>
          <w:tcPr>
            <w:tcW w:w="851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38700</w:t>
            </w:r>
          </w:p>
        </w:tc>
        <w:tc>
          <w:tcPr>
            <w:tcW w:w="850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9550</w:t>
            </w:r>
          </w:p>
        </w:tc>
        <w:tc>
          <w:tcPr>
            <w:tcW w:w="851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16435</w:t>
            </w:r>
          </w:p>
        </w:tc>
        <w:tc>
          <w:tcPr>
            <w:tcW w:w="850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24755</w:t>
            </w:r>
          </w:p>
        </w:tc>
        <w:tc>
          <w:tcPr>
            <w:tcW w:w="709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6010</w:t>
            </w:r>
          </w:p>
        </w:tc>
      </w:tr>
      <w:tr w:rsidR="00216D9D" w:rsidRPr="00216D9D" w:rsidTr="00216D9D">
        <w:tc>
          <w:tcPr>
            <w:tcW w:w="31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72" w:type="dxa"/>
          </w:tcPr>
          <w:p w:rsidR="004C5954" w:rsidRPr="00216D9D" w:rsidRDefault="004C5954" w:rsidP="00216D9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 w:rsidTr="00216D9D">
        <w:tc>
          <w:tcPr>
            <w:tcW w:w="31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по подпрограммам:</w:t>
            </w:r>
          </w:p>
        </w:tc>
        <w:tc>
          <w:tcPr>
            <w:tcW w:w="772" w:type="dxa"/>
          </w:tcPr>
          <w:p w:rsidR="004C5954" w:rsidRPr="00216D9D" w:rsidRDefault="004C5954" w:rsidP="00216D9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 w:rsidP="00216D9D">
            <w:pPr>
              <w:pStyle w:val="ConsPlusNormal"/>
              <w:ind w:left="-6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 w:rsidTr="00216D9D">
        <w:tc>
          <w:tcPr>
            <w:tcW w:w="31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"Чистая вода в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772" w:type="dxa"/>
          </w:tcPr>
          <w:p w:rsidR="004C5954" w:rsidRPr="00216D9D" w:rsidRDefault="004C5954" w:rsidP="00216D9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117079</w:t>
            </w:r>
          </w:p>
        </w:tc>
        <w:tc>
          <w:tcPr>
            <w:tcW w:w="708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24293</w:t>
            </w:r>
          </w:p>
        </w:tc>
        <w:tc>
          <w:tcPr>
            <w:tcW w:w="709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4895</w:t>
            </w:r>
          </w:p>
        </w:tc>
        <w:tc>
          <w:tcPr>
            <w:tcW w:w="851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37691</w:t>
            </w:r>
          </w:p>
        </w:tc>
        <w:tc>
          <w:tcPr>
            <w:tcW w:w="850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</w:p>
        </w:tc>
        <w:tc>
          <w:tcPr>
            <w:tcW w:w="851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0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709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216D9D" w:rsidRPr="00216D9D" w:rsidTr="00216D9D">
        <w:tc>
          <w:tcPr>
            <w:tcW w:w="31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"Расширение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772" w:type="dxa"/>
          </w:tcPr>
          <w:p w:rsidR="004C5954" w:rsidRPr="00216D9D" w:rsidRDefault="004C5954" w:rsidP="00216D9D">
            <w:pPr>
              <w:pStyle w:val="ConsPlusNormal"/>
              <w:ind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9753</w:t>
            </w:r>
          </w:p>
        </w:tc>
        <w:tc>
          <w:tcPr>
            <w:tcW w:w="708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851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850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850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709" w:type="dxa"/>
          </w:tcPr>
          <w:p w:rsidR="004C5954" w:rsidRPr="00216D9D" w:rsidRDefault="004C5954" w:rsidP="00216D9D">
            <w:pPr>
              <w:pStyle w:val="ConsPlusNormal"/>
              <w:ind w:left="-62" w:right="-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</w:tr>
    </w:tbl>
    <w:p w:rsidR="00216D9D" w:rsidRPr="00216D9D" w:rsidRDefault="00216D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16D9D" w:rsidRPr="00216D9D" w:rsidSect="00216D9D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4C5954" w:rsidRPr="00216D9D" w:rsidRDefault="004C595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lastRenderedPageBreak/>
        <w:t xml:space="preserve">1.1. Подпрограмма "Чистая вода в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 районе"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ПАСПОРТ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подпрограммы "Чистая вода в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 районе"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701"/>
        <w:gridCol w:w="850"/>
        <w:gridCol w:w="709"/>
        <w:gridCol w:w="709"/>
        <w:gridCol w:w="850"/>
        <w:gridCol w:w="709"/>
        <w:gridCol w:w="709"/>
        <w:gridCol w:w="709"/>
        <w:gridCol w:w="708"/>
      </w:tblGrid>
      <w:tr w:rsidR="00216D9D" w:rsidRPr="00216D9D" w:rsidTr="00216D9D">
        <w:tc>
          <w:tcPr>
            <w:tcW w:w="204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 Соисполнитель муниципальной программы</w:t>
            </w:r>
          </w:p>
        </w:tc>
        <w:tc>
          <w:tcPr>
            <w:tcW w:w="7654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Отдел дорожного и муниципального хозяйства</w:t>
            </w:r>
          </w:p>
        </w:tc>
      </w:tr>
      <w:tr w:rsidR="00216D9D" w:rsidRPr="00216D9D" w:rsidTr="00216D9D">
        <w:tc>
          <w:tcPr>
            <w:tcW w:w="204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2. Участники подпрограммы</w:t>
            </w:r>
          </w:p>
        </w:tc>
        <w:tc>
          <w:tcPr>
            <w:tcW w:w="7654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района "Город Людиново и Людиновский район";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"Село Букань";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"Село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"Деревня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Манино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"Деревня Заболотье";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"Деревня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16D9D" w:rsidRPr="00216D9D" w:rsidTr="00216D9D">
        <w:tc>
          <w:tcPr>
            <w:tcW w:w="204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3. Цель подпрограммы</w:t>
            </w:r>
          </w:p>
        </w:tc>
        <w:tc>
          <w:tcPr>
            <w:tcW w:w="7654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      </w:r>
          </w:p>
        </w:tc>
      </w:tr>
      <w:tr w:rsidR="00216D9D" w:rsidRPr="00216D9D" w:rsidTr="00216D9D">
        <w:tc>
          <w:tcPr>
            <w:tcW w:w="204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654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развитие коммунальных централизованных систем хозяйственно-питьевого водоснабжения Людиновского района;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строительство, реконструкция, модернизация объектов, инженерных сетей водоснабжения и водоотведения, очистных сооружений;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инженерных систем водоснабжения и водоотведения;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 в сфере водопроводно-канализационного хозяйства</w:t>
            </w:r>
          </w:p>
        </w:tc>
      </w:tr>
      <w:tr w:rsidR="00216D9D" w:rsidRPr="00216D9D" w:rsidTr="00216D9D">
        <w:tc>
          <w:tcPr>
            <w:tcW w:w="204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5. Перечень основных мероприятий подпрограммы</w:t>
            </w:r>
          </w:p>
        </w:tc>
        <w:tc>
          <w:tcPr>
            <w:tcW w:w="7654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 Строительство, реконструкция, модернизация очистных сооружений, в том числе разработка проектно-сметной документации (далее - ПСД);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2. Восстановление и развитие эксплуатационно-технического состояния объектов водопроводно-канализационного хозяйства Людиновского района</w:t>
            </w:r>
          </w:p>
        </w:tc>
      </w:tr>
      <w:tr w:rsidR="00216D9D" w:rsidRPr="00216D9D" w:rsidTr="00216D9D">
        <w:tc>
          <w:tcPr>
            <w:tcW w:w="204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6. Показатели подпрограммы</w:t>
            </w:r>
          </w:p>
        </w:tc>
        <w:tc>
          <w:tcPr>
            <w:tcW w:w="7654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снижение процента износа инженерных коммуникаций водоснабжения и водоотведения;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доля уличной водопроводной сети, нуждающейся в замене;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доля уличной канализационной сети, нуждающейся в замене;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обеспеченность населения централизованными услугами водоснабжения;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обеспеченность населения централизованными услугами водоотведения;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доля утечек и неучтенного расхода воды в общем объеме поданной воды</w:t>
            </w:r>
          </w:p>
        </w:tc>
      </w:tr>
      <w:tr w:rsidR="00216D9D" w:rsidRPr="00216D9D" w:rsidTr="00216D9D">
        <w:tc>
          <w:tcPr>
            <w:tcW w:w="204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7. Сроки и этапы реализации подпрограммы</w:t>
            </w:r>
          </w:p>
        </w:tc>
        <w:tc>
          <w:tcPr>
            <w:tcW w:w="7654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 годы</w:t>
            </w:r>
          </w:p>
        </w:tc>
      </w:tr>
      <w:tr w:rsidR="00216D9D" w:rsidRPr="00216D9D" w:rsidTr="00216D9D">
        <w:tc>
          <w:tcPr>
            <w:tcW w:w="2047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8. Объемы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701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850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5103" w:type="dxa"/>
            <w:gridSpan w:val="7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годам</w:t>
            </w:r>
          </w:p>
        </w:tc>
      </w:tr>
      <w:tr w:rsidR="00216D9D" w:rsidRPr="00216D9D" w:rsidTr="00216D9D">
        <w:tc>
          <w:tcPr>
            <w:tcW w:w="204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 w:rsidTr="00216D9D">
        <w:tc>
          <w:tcPr>
            <w:tcW w:w="204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117079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24293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4895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37691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708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216D9D" w:rsidRPr="00216D9D" w:rsidTr="00216D9D">
        <w:tc>
          <w:tcPr>
            <w:tcW w:w="204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 w:rsidTr="00216D9D">
        <w:tc>
          <w:tcPr>
            <w:tcW w:w="204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48845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3582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7322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22250</w:t>
            </w:r>
          </w:p>
        </w:tc>
        <w:tc>
          <w:tcPr>
            <w:tcW w:w="708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216D9D" w:rsidRPr="00216D9D" w:rsidTr="00216D9D">
        <w:tc>
          <w:tcPr>
            <w:tcW w:w="204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68234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20711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3654</w:t>
            </w:r>
          </w:p>
        </w:tc>
        <w:tc>
          <w:tcPr>
            <w:tcW w:w="85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30369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709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4C5954" w:rsidRPr="00216D9D" w:rsidRDefault="004C59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6D9D" w:rsidRPr="00216D9D" w:rsidRDefault="00216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6D9D" w:rsidRPr="00216D9D" w:rsidRDefault="00216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1. Характеристика сферы реализации подпрограммы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D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>
        <w:r w:rsidRPr="00216D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6D9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обеспечение населения муниципального района питьевой водой нормативного качества относится к вопросам местного значения муниципального района "Город Людиново и Людиновский район" и является одной из важнейших задач, решение которой способствует сохранению здоровья населения, увеличению продолжительности жизни граждан.</w:t>
      </w:r>
      <w:proofErr w:type="gramEnd"/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Значимость решения указанной проблемы связана с конституционным правом граждан на благоприятную окружающую среду, включая удовлетворение потребности в доброкачественной питьевой воде. Основные требования к обеспечению населения питьевой водой регламентируются государственными стандартами, санитарными нормами и правилами, Водным </w:t>
      </w:r>
      <w:hyperlink r:id="rId9">
        <w:r w:rsidRPr="00216D9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16D9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>
        <w:r w:rsidRPr="00216D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6D9D">
        <w:rPr>
          <w:rFonts w:ascii="Times New Roman" w:hAnsi="Times New Roman" w:cs="Times New Roman"/>
          <w:sz w:val="24"/>
          <w:szCs w:val="24"/>
        </w:rPr>
        <w:t xml:space="preserve"> от 30.03.1999 N 52-ФЗ "О санитарно-эпидемиологическом благополучии населения" и другими нормативными актами.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В целом Людиновский район обладает значительными эксплуатационными запасами пресных подземных вод, предназначенных для хозяйственно-питьевого водоснабжения населения и обеспечения объектов промышленности, сельского хозяйства и социальной сферы.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Общая протяженность водопроводных сетей в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 районе составляет 109,2 км, при этом требуется замена до 50% сетей.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Общая протяженность канализационных сетей в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 районе составляет 106,7 км, при этом требуется замена до 40% сетей.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Решение проблемы обеспечения населения муниципального района питьевой водой нормативного качества и в достаточном количестве является одной из главных задач, решение которой способствует сохранению здоровья населения, увеличению продолжительности жизни. Значимость решения указанной проблемы связана с конституционным правом граждан на благоприятную окружающую среду, включая удовлетворение потребности в доброкачественной питьевой воде.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На качество питьевой воды негативно влияет эксплуатационно-техническое состояние водопроводных сетей. В первую очередь это касается стальных сетей коммунальных водопроводов, построенных в 60 - 80-х годах прошлого столетия. </w:t>
      </w:r>
      <w:r w:rsidRPr="00216D9D">
        <w:rPr>
          <w:rFonts w:ascii="Times New Roman" w:hAnsi="Times New Roman" w:cs="Times New Roman"/>
          <w:sz w:val="24"/>
          <w:szCs w:val="24"/>
        </w:rPr>
        <w:lastRenderedPageBreak/>
        <w:t>Величина их амортизационного износа составляет более 64% (таблица N 1).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Таблица N 1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458"/>
        <w:gridCol w:w="1732"/>
        <w:gridCol w:w="1960"/>
        <w:gridCol w:w="1420"/>
      </w:tblGrid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32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 (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Износ инженерных сетей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СП "Село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2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6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2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СП "Деревня Манино"</w:t>
            </w:r>
          </w:p>
        </w:tc>
        <w:tc>
          <w:tcPr>
            <w:tcW w:w="1732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6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СП "Село Букань"</w:t>
            </w:r>
          </w:p>
        </w:tc>
        <w:tc>
          <w:tcPr>
            <w:tcW w:w="1732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6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16D9D" w:rsidRPr="00216D9D">
        <w:tc>
          <w:tcPr>
            <w:tcW w:w="460" w:type="dxa"/>
            <w:vMerge w:val="restart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СП "Деревня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2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60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blPrEx>
          <w:tblBorders>
            <w:insideH w:val="nil"/>
          </w:tblBorders>
        </w:tblPrEx>
        <w:tc>
          <w:tcPr>
            <w:tcW w:w="460" w:type="dxa"/>
            <w:vMerge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blPrEx>
          <w:tblBorders>
            <w:insideH w:val="nil"/>
          </w:tblBorders>
        </w:tblPrEx>
        <w:tc>
          <w:tcPr>
            <w:tcW w:w="460" w:type="dxa"/>
            <w:vMerge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6D9D" w:rsidRPr="00216D9D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Космачево</w:t>
            </w:r>
            <w:proofErr w:type="spellEnd"/>
          </w:p>
        </w:tc>
        <w:tc>
          <w:tcPr>
            <w:tcW w:w="1732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60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5954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2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960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20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Трудное финансовое положение предприятий, осуществляющих эксплуатацию, содержание систем водоснабжения (особенно в 90-е годы прошлого столетия), рост тарифов на энергоносители, постоянное недофинансирование отрасли жилищно-коммунального хозяйства, несоответствие тарифов на водоснабжение и водоотведение реальным затратам на содержание инженерных сетей привели к существующей ситуации, необходимости принятия срочных мер по ремонту и модернизации систем водоснабжения.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Подобная ситуация сложилась и в сфере водоотведения. Ряд сельских поселений района до сих пор остаются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неканализованными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>. Очистные сооружения в с/</w:t>
      </w:r>
      <w:proofErr w:type="gramStart"/>
      <w:r w:rsidRPr="00216D9D">
        <w:rPr>
          <w:rFonts w:ascii="Times New Roman" w:hAnsi="Times New Roman" w:cs="Times New Roman"/>
          <w:sz w:val="24"/>
          <w:szCs w:val="24"/>
        </w:rPr>
        <w:t>поселениях</w:t>
      </w:r>
      <w:proofErr w:type="gramEnd"/>
      <w:r w:rsidRPr="00216D9D">
        <w:rPr>
          <w:rFonts w:ascii="Times New Roman" w:hAnsi="Times New Roman" w:cs="Times New Roman"/>
          <w:sz w:val="24"/>
          <w:szCs w:val="24"/>
        </w:rPr>
        <w:t xml:space="preserve"> "Село Букань", "Деревня Заболотье" требуют капитального ремонта либо проведения восстановительных работ. В сельских поселениях "Деревня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", "Село </w:t>
      </w:r>
      <w:proofErr w:type="gramStart"/>
      <w:r w:rsidRPr="00216D9D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Pr="00216D9D">
        <w:rPr>
          <w:rFonts w:ascii="Times New Roman" w:hAnsi="Times New Roman" w:cs="Times New Roman"/>
          <w:sz w:val="24"/>
          <w:szCs w:val="24"/>
        </w:rPr>
        <w:t xml:space="preserve">" необходимо строительство новых современных очистных сооружений. Наличие большого количества выгребов, которые в большинстве случаев не </w:t>
      </w:r>
      <w:proofErr w:type="gramStart"/>
      <w:r w:rsidRPr="00216D9D">
        <w:rPr>
          <w:rFonts w:ascii="Times New Roman" w:hAnsi="Times New Roman" w:cs="Times New Roman"/>
          <w:sz w:val="24"/>
          <w:szCs w:val="24"/>
        </w:rPr>
        <w:t>обслуживаются и не откачиваются</w:t>
      </w:r>
      <w:proofErr w:type="gramEnd"/>
      <w:r w:rsidRPr="00216D9D">
        <w:rPr>
          <w:rFonts w:ascii="Times New Roman" w:hAnsi="Times New Roman" w:cs="Times New Roman"/>
          <w:sz w:val="24"/>
          <w:szCs w:val="24"/>
        </w:rPr>
        <w:t>, водопроницаемы, что приводит к загрязнению водоносных горизонтов, существующие в поселениях системы водоотведения частично выполняют свои функции и требуют капитального ремонта.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Решение проблем, связанных с капитальным ремонтом инженерных сетей водоснабжения и водоотведения, отсутствие систем очистки сточных вод требуют значительных капитальных вложений, которые не могут быть реализованы в рамках одного финансового года. Таким образом, назрела острая необходимость перехода к устойчивому функционированию и развитию сектора водоснабжения и водоотведения, строительству новых систем водоснабжения, очистных сооружений. Запланированные мероприятия данной Подпрограммы позволят решить поставленные задачи.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Обеспечение населения Людиновского района питьевой водой нормативного качества в достаточном количестве будет способствовать сохранению здоровья и увеличению продолжительности жизни населения.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lastRenderedPageBreak/>
        <w:t>2. Цель, задачи и показатели достижения цели и решения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задач подпрограммы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Достижение цели подпрограммы будет осуществляться решением следующих задач: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развитие коммунальных централизованных систем хозяйственно-питьевого водоснабжения Людиновского района;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строительство, реконструкция, модернизация, содержание объектов, инженерных сетей водоснабжения и водоотведения, очистных сооружений;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капитальный ремонт, содержание инженерных систем водоснабжения и водоотведения;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- увеличение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 технологических процессов в сфере водопроводно-канализационного хозяйства.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будет ежегодно оцениваться на основании следующих целевых индикаторов: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268"/>
        <w:gridCol w:w="568"/>
        <w:gridCol w:w="664"/>
        <w:gridCol w:w="844"/>
        <w:gridCol w:w="604"/>
        <w:gridCol w:w="604"/>
        <w:gridCol w:w="604"/>
        <w:gridCol w:w="604"/>
        <w:gridCol w:w="604"/>
        <w:gridCol w:w="604"/>
        <w:gridCol w:w="604"/>
      </w:tblGrid>
      <w:tr w:rsidR="00216D9D" w:rsidRPr="00216D9D">
        <w:tc>
          <w:tcPr>
            <w:tcW w:w="460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56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736" w:type="dxa"/>
            <w:gridSpan w:val="9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216D9D" w:rsidRPr="00216D9D">
        <w:tc>
          <w:tcPr>
            <w:tcW w:w="460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2022, факт</w:t>
            </w:r>
          </w:p>
        </w:tc>
        <w:tc>
          <w:tcPr>
            <w:tcW w:w="8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2023, оценка</w:t>
            </w:r>
          </w:p>
        </w:tc>
        <w:tc>
          <w:tcPr>
            <w:tcW w:w="4228" w:type="dxa"/>
            <w:gridSpan w:val="7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216D9D" w:rsidRPr="00216D9D">
        <w:tc>
          <w:tcPr>
            <w:tcW w:w="460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56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C5954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централизованными услугами водоотведения</w:t>
            </w:r>
          </w:p>
        </w:tc>
        <w:tc>
          <w:tcPr>
            <w:tcW w:w="56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3. Объем финансирования подпрограммы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за счет средств бюджетов муниципального района, сельских поселений, средств областного бюджета, внебюджетных источников.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Объемы, условия и порядок финансирования подпрограммы за счет средств бюджета муниципального района, бюджетов сельских поселений ежегодно уточняются в соответствии с объемами финансирования, определяемыми решениями Людиновского Районного Собрания о бюджете МР "Город Людиново и Людиновский район" на очередной финансовый год.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904"/>
        <w:gridCol w:w="904"/>
        <w:gridCol w:w="784"/>
        <w:gridCol w:w="784"/>
        <w:gridCol w:w="604"/>
        <w:gridCol w:w="724"/>
        <w:gridCol w:w="794"/>
        <w:gridCol w:w="604"/>
      </w:tblGrid>
      <w:tr w:rsidR="00216D9D" w:rsidRPr="00216D9D">
        <w:tc>
          <w:tcPr>
            <w:tcW w:w="311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0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198" w:type="dxa"/>
            <w:gridSpan w:val="7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16D9D" w:rsidRPr="00216D9D">
        <w:tc>
          <w:tcPr>
            <w:tcW w:w="311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>
        <w:tc>
          <w:tcPr>
            <w:tcW w:w="31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117079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24293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4895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37691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216D9D" w:rsidRPr="00216D9D">
        <w:tc>
          <w:tcPr>
            <w:tcW w:w="31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31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48845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3582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7322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22250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4C5954" w:rsidRPr="00216D9D">
        <w:tc>
          <w:tcPr>
            <w:tcW w:w="311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68234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20711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3654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30369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4. Механизм реализации подпрограммы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Муниципальным заказчиком подпрограммы является администрация </w:t>
      </w:r>
      <w:proofErr w:type="gramStart"/>
      <w:r w:rsidRPr="00216D9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16D9D">
        <w:rPr>
          <w:rFonts w:ascii="Times New Roman" w:hAnsi="Times New Roman" w:cs="Times New Roman"/>
          <w:sz w:val="24"/>
          <w:szCs w:val="24"/>
        </w:rPr>
        <w:t xml:space="preserve"> района "Город Людиново и Людиновский район".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Общее руководство, контроль и мониторинг за ходом реализации муниципальной подпрограммы осуществляет администрация МР "Город Людиново и Людиновский район" следующим образом: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ежегодно с учетом реализации подпрограммных мероприятий уточняет объемы средств, необходимые для их финансирования в очередном году, и представляет необходимые материалы в соответствии с действующим Положением о порядке и сроках составления проекта бюджета муниципального района на очередной финансовый год и на плановый период;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координирует деятельность исполнителей муниципальной подпрограммы в ходе ее реализации;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216D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6D9D">
        <w:rPr>
          <w:rFonts w:ascii="Times New Roman" w:hAnsi="Times New Roman" w:cs="Times New Roman"/>
          <w:sz w:val="24"/>
          <w:szCs w:val="24"/>
        </w:rPr>
        <w:t xml:space="preserve"> выполнением целевых показателей муниципальной подпрограммы;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проводит анализ эффективности программных мероприятий подпрограммы.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Ответственные за реализацию отдельных мероприятий подпрограммы несут ответственность за своевременную и полную реализацию программных мероприятий подпрограммы, представляют информацию о ходе их реализации в администрацию МР "Город Людиново и Людиновский район".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Корректировка муниципальной подпрограммы,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5. Перечень основных мероприятий подпрограммы "Чистая вода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 районе"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608"/>
        <w:gridCol w:w="1191"/>
        <w:gridCol w:w="1474"/>
        <w:gridCol w:w="1417"/>
        <w:gridCol w:w="1876"/>
      </w:tblGrid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7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417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76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4C5954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эксплуатационно-технического состояния объектов водопроводно-канализационного хозяйства Людиновского района</w:t>
            </w:r>
          </w:p>
        </w:tc>
        <w:tc>
          <w:tcPr>
            <w:tcW w:w="119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47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  <w:tc>
          <w:tcPr>
            <w:tcW w:w="141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МР;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КО</w:t>
            </w:r>
          </w:p>
        </w:tc>
        <w:tc>
          <w:tcPr>
            <w:tcW w:w="1876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6. Перечень программных мероприятий подпрограммы "</w:t>
      </w:r>
      <w:proofErr w:type="gramStart"/>
      <w:r w:rsidRPr="00216D9D">
        <w:rPr>
          <w:rFonts w:ascii="Times New Roman" w:hAnsi="Times New Roman" w:cs="Times New Roman"/>
          <w:sz w:val="24"/>
          <w:szCs w:val="24"/>
        </w:rPr>
        <w:t>Чистая</w:t>
      </w:r>
      <w:proofErr w:type="gramEnd"/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вода в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 районе"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C5954" w:rsidRPr="00216D9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438"/>
        <w:gridCol w:w="964"/>
        <w:gridCol w:w="1814"/>
        <w:gridCol w:w="1361"/>
        <w:gridCol w:w="1096"/>
        <w:gridCol w:w="904"/>
        <w:gridCol w:w="784"/>
        <w:gridCol w:w="784"/>
        <w:gridCol w:w="604"/>
        <w:gridCol w:w="724"/>
        <w:gridCol w:w="737"/>
        <w:gridCol w:w="604"/>
      </w:tblGrid>
      <w:tr w:rsidR="00216D9D" w:rsidRPr="00216D9D">
        <w:tc>
          <w:tcPr>
            <w:tcW w:w="5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361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96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Сумма расходов, всего (тыс. руб.)</w:t>
            </w:r>
          </w:p>
        </w:tc>
        <w:tc>
          <w:tcPr>
            <w:tcW w:w="5141" w:type="dxa"/>
            <w:gridSpan w:val="7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 (тыс. руб.)</w:t>
            </w:r>
          </w:p>
        </w:tc>
      </w:tr>
      <w:tr w:rsidR="00216D9D" w:rsidRPr="00216D9D">
        <w:tc>
          <w:tcPr>
            <w:tcW w:w="5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>
        <w:tc>
          <w:tcPr>
            <w:tcW w:w="54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4" w:type="dxa"/>
            <w:gridSpan w:val="12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эксплуатационно-технического состояния объектов водопроводно-канализационного хозяйства Людиновского района</w:t>
            </w:r>
          </w:p>
        </w:tc>
      </w:tr>
      <w:tr w:rsidR="00216D9D" w:rsidRPr="00216D9D">
        <w:tc>
          <w:tcPr>
            <w:tcW w:w="5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8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ПСД, строительство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, башни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и водопроводных сетей в сельских населенных пунктах</w:t>
            </w:r>
          </w:p>
        </w:tc>
        <w:tc>
          <w:tcPr>
            <w:tcW w:w="96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МР; администрации СП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6" w:type="dxa"/>
            <w:vMerge w:val="restart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16D9D" w:rsidRPr="00216D9D">
        <w:tc>
          <w:tcPr>
            <w:tcW w:w="5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5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8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резервной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в с. Букань</w:t>
            </w:r>
          </w:p>
        </w:tc>
        <w:tc>
          <w:tcPr>
            <w:tcW w:w="96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МР; администрация СП "Село Букань"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6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5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38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проекта, проведение гос. экспертизы, строительство очистных сооружений в д.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</w:p>
        </w:tc>
        <w:tc>
          <w:tcPr>
            <w:tcW w:w="96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МР; администрация СП "Деревня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6" w:type="dxa"/>
            <w:vMerge w:val="restart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5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38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напорного канализационного коллектора в с.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Заречный (3,8 км)</w:t>
            </w:r>
            <w:proofErr w:type="gramEnd"/>
          </w:p>
        </w:tc>
        <w:tc>
          <w:tcPr>
            <w:tcW w:w="96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2023 - 2029</w:t>
            </w:r>
          </w:p>
        </w:tc>
        <w:tc>
          <w:tcPr>
            <w:tcW w:w="181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МР, администрация СП "Село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Заречный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096" w:type="dxa"/>
            <w:vMerge w:val="restart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96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5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38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проекта, проведение гос. экспертизы, строительство очистных сооружений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Космачево</w:t>
            </w:r>
            <w:proofErr w:type="spellEnd"/>
          </w:p>
        </w:tc>
        <w:tc>
          <w:tcPr>
            <w:tcW w:w="96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МР, администрация СП "Деревня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6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5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38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ПСД, проведение гос. экспертизы, строительство водопроводных сетей нового микрорайона с установкой насосной станции в с.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(1 - 2 этапы)</w:t>
            </w:r>
          </w:p>
        </w:tc>
        <w:tc>
          <w:tcPr>
            <w:tcW w:w="96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МР, администрация СП "Село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6" w:type="dxa"/>
            <w:vMerge w:val="restart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5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38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Подготовка ПСД, проведение гос. экспертизы, строительство очистных сооружений в д. Заболотье</w:t>
            </w:r>
          </w:p>
        </w:tc>
        <w:tc>
          <w:tcPr>
            <w:tcW w:w="96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МР, администрация СП "Деревня Заболотье"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6" w:type="dxa"/>
            <w:vMerge w:val="restart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5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38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очистных сооружений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с. Букань</w:t>
            </w:r>
          </w:p>
        </w:tc>
        <w:tc>
          <w:tcPr>
            <w:tcW w:w="96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МР, администрация СП "Село Букань"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6" w:type="dxa"/>
            <w:vMerge w:val="restart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54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3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нормативному содержанию независимых источников водоснабжения в поселениях</w:t>
            </w:r>
          </w:p>
        </w:tc>
        <w:tc>
          <w:tcPr>
            <w:tcW w:w="96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2023 - 2029</w:t>
            </w:r>
          </w:p>
        </w:tc>
        <w:tc>
          <w:tcPr>
            <w:tcW w:w="181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МР,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сельских поселений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11569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216D9D" w:rsidRPr="00216D9D">
        <w:tc>
          <w:tcPr>
            <w:tcW w:w="54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438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Разработка ПСД, строительство, капитальный ремонт, содержание водопроводных и канализационных сетей</w:t>
            </w:r>
          </w:p>
        </w:tc>
        <w:tc>
          <w:tcPr>
            <w:tcW w:w="96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13300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16D9D" w:rsidRPr="00216D9D">
        <w:tc>
          <w:tcPr>
            <w:tcW w:w="54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43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ГП КО "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Калугаоблводоканал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 в целях возмещения части затрат в связи со строительством канализационного коллектора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= 1000 мм по ул. Герцена в г. Людиново</w:t>
            </w:r>
          </w:p>
        </w:tc>
        <w:tc>
          <w:tcPr>
            <w:tcW w:w="96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43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Обустройство системы водоотведения с территории МКД</w:t>
            </w:r>
          </w:p>
        </w:tc>
        <w:tc>
          <w:tcPr>
            <w:tcW w:w="96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43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и строительство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станции обезжелезивания воды в д. Манино</w:t>
            </w:r>
          </w:p>
        </w:tc>
        <w:tc>
          <w:tcPr>
            <w:tcW w:w="96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2023 - 2029</w:t>
            </w:r>
          </w:p>
        </w:tc>
        <w:tc>
          <w:tcPr>
            <w:tcW w:w="181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43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Очистка и ремонт родников питьевой воды в г. Людиново (пробы воды)</w:t>
            </w:r>
          </w:p>
        </w:tc>
        <w:tc>
          <w:tcPr>
            <w:tcW w:w="96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43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54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Компенсация части тарифа за водоснабжение и водоотведение в связи с реализацией инвестиционной программы</w:t>
            </w:r>
          </w:p>
        </w:tc>
        <w:tc>
          <w:tcPr>
            <w:tcW w:w="96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25710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10369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>
        <w:tc>
          <w:tcPr>
            <w:tcW w:w="394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117079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24293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4895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37691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9350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216D9D" w:rsidRPr="00216D9D">
        <w:tc>
          <w:tcPr>
            <w:tcW w:w="394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394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48845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3582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7322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22250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216D9D" w:rsidRPr="00216D9D">
        <w:tc>
          <w:tcPr>
            <w:tcW w:w="394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68234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20711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3654</w:t>
            </w: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30369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16D9D" w:rsidRPr="00216D9D">
        <w:tc>
          <w:tcPr>
            <w:tcW w:w="394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КО &lt;*&gt;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954" w:rsidRPr="00216D9D" w:rsidRDefault="004C595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C5954" w:rsidRPr="00216D9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1.2. Подпрограмма "Расширение сети газопроводов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и строительство объектов газификации, объектов коммунальной</w:t>
      </w:r>
    </w:p>
    <w:p w:rsidR="004C5954" w:rsidRPr="00216D9D" w:rsidRDefault="004C59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инфраструктуры на территории Людиновского района"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ПАСПОРТ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подпрограммы "Расширение сети газопроводов и строительство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объектов газификации, объектов коммунальной инфраструктуры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на территории Людиновского района"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531"/>
        <w:gridCol w:w="907"/>
        <w:gridCol w:w="737"/>
        <w:gridCol w:w="604"/>
        <w:gridCol w:w="604"/>
        <w:gridCol w:w="604"/>
        <w:gridCol w:w="604"/>
        <w:gridCol w:w="604"/>
        <w:gridCol w:w="604"/>
      </w:tblGrid>
      <w:tr w:rsidR="00216D9D" w:rsidRPr="00216D9D">
        <w:tc>
          <w:tcPr>
            <w:tcW w:w="226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 Соисполнитель муниципальной программы</w:t>
            </w:r>
          </w:p>
        </w:tc>
        <w:tc>
          <w:tcPr>
            <w:tcW w:w="6799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Отдел дорожного и муниципального хозяйства</w:t>
            </w:r>
          </w:p>
        </w:tc>
      </w:tr>
      <w:tr w:rsidR="00216D9D" w:rsidRPr="00216D9D">
        <w:tc>
          <w:tcPr>
            <w:tcW w:w="226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2. Участники подпрограммы</w:t>
            </w:r>
          </w:p>
        </w:tc>
        <w:tc>
          <w:tcPr>
            <w:tcW w:w="6799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Отдел дорожного и муниципального хозяйства;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"Село Букань";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"Село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"Деревня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Манино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"Деревня Заболотье";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"Деревня </w:t>
            </w:r>
            <w:proofErr w:type="spell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16D9D" w:rsidRPr="00216D9D">
        <w:tc>
          <w:tcPr>
            <w:tcW w:w="226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6799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для обеспечения природным газом;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развитие инженерной инфраструктуры (водоснабжения и водоотведения, газовых сетей, строительство подъездов и автомобильных дорог) к земельным участкам, предоставленным многодетным семьям</w:t>
            </w:r>
          </w:p>
        </w:tc>
      </w:tr>
      <w:tr w:rsidR="00216D9D" w:rsidRPr="00216D9D">
        <w:tc>
          <w:tcPr>
            <w:tcW w:w="226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4. Задача подпрограммы</w:t>
            </w:r>
          </w:p>
        </w:tc>
        <w:tc>
          <w:tcPr>
            <w:tcW w:w="6799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доведение уровня газификации к 1 января 2029 до 98%</w:t>
            </w:r>
          </w:p>
        </w:tc>
      </w:tr>
      <w:tr w:rsidR="00216D9D" w:rsidRPr="00216D9D">
        <w:tc>
          <w:tcPr>
            <w:tcW w:w="226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5. Перечень основных мероприятий подпрограммы</w:t>
            </w:r>
          </w:p>
        </w:tc>
        <w:tc>
          <w:tcPr>
            <w:tcW w:w="6799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 Развитие инфраструктуры для обеспечения природным газом потребителей Людиновского района.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2. Развитие объектов коммунальной инфраструктуры для обеспечения инженерными коммуникациями и подъездными путями земельных участков многодетных семей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3. Строительство межпоселковых газопроводов, уличных газопроводов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 и отдельно стоящих информационных конструкций</w:t>
            </w:r>
          </w:p>
        </w:tc>
      </w:tr>
      <w:tr w:rsidR="00216D9D" w:rsidRPr="00216D9D">
        <w:tc>
          <w:tcPr>
            <w:tcW w:w="226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6. Показатели подпрограммы</w:t>
            </w:r>
          </w:p>
        </w:tc>
        <w:tc>
          <w:tcPr>
            <w:tcW w:w="6799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уровень газификации Людиновского района природным газом, в том числе в сельской местности;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ввод в эксплуатацию межпоселковых газопроводов, уличных газопроводов и котельных;</w:t>
            </w:r>
          </w:p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- ввод в эксплуатацию сетей водоснабжения, водоотведения, электроснабжения для обеспечения земельных участков многодетных семей</w:t>
            </w:r>
          </w:p>
        </w:tc>
      </w:tr>
      <w:tr w:rsidR="00216D9D" w:rsidRPr="00216D9D">
        <w:tc>
          <w:tcPr>
            <w:tcW w:w="226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7. Сроки и этапы реализации подпрограммы</w:t>
            </w:r>
          </w:p>
        </w:tc>
        <w:tc>
          <w:tcPr>
            <w:tcW w:w="6799" w:type="dxa"/>
            <w:gridSpan w:val="9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 годы</w:t>
            </w:r>
          </w:p>
        </w:tc>
      </w:tr>
      <w:tr w:rsidR="00216D9D" w:rsidRPr="00216D9D">
        <w:tc>
          <w:tcPr>
            <w:tcW w:w="2267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8. Объемы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531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показателя</w:t>
            </w:r>
          </w:p>
        </w:tc>
        <w:tc>
          <w:tcPr>
            <w:tcW w:w="907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4361" w:type="dxa"/>
            <w:gridSpan w:val="7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годам</w:t>
            </w:r>
          </w:p>
        </w:tc>
      </w:tr>
      <w:tr w:rsidR="00216D9D" w:rsidRPr="00216D9D">
        <w:tc>
          <w:tcPr>
            <w:tcW w:w="226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>
        <w:tc>
          <w:tcPr>
            <w:tcW w:w="226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9753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</w:tr>
      <w:tr w:rsidR="00216D9D" w:rsidRPr="00216D9D">
        <w:tc>
          <w:tcPr>
            <w:tcW w:w="226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226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216D9D" w:rsidRPr="00216D9D">
        <w:tc>
          <w:tcPr>
            <w:tcW w:w="226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90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4C5954" w:rsidRPr="00216D9D">
        <w:tc>
          <w:tcPr>
            <w:tcW w:w="226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КО</w:t>
            </w:r>
          </w:p>
        </w:tc>
        <w:tc>
          <w:tcPr>
            <w:tcW w:w="90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1. Характеристика сферы реализации подпрограммы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Интенсивное экономическое развитие Калужской области, в том числе и Людиновского района, размещение новых промышленных и сельскохозяйственных предприятий в немалой степени сдерживаются недостаточным наличием межпоселковых газопроводов, в связи с этим возникает потребность в увеличении темпов газификации региона.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D9D">
        <w:rPr>
          <w:rFonts w:ascii="Times New Roman" w:hAnsi="Times New Roman" w:cs="Times New Roman"/>
          <w:sz w:val="24"/>
          <w:szCs w:val="24"/>
        </w:rPr>
        <w:t>На территории муниципального района многодетным семьям предоставлено 599 земельных участков для строительства индивидуальных жилых домов.</w:t>
      </w:r>
      <w:proofErr w:type="gramEnd"/>
      <w:r w:rsidRPr="00216D9D">
        <w:rPr>
          <w:rFonts w:ascii="Times New Roman" w:hAnsi="Times New Roman" w:cs="Times New Roman"/>
          <w:sz w:val="24"/>
          <w:szCs w:val="24"/>
        </w:rPr>
        <w:t xml:space="preserve"> Остро стоит вопрос обеспечения земельных участков для многодетных семей необходимой инфраструктурой.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Правительство Калужской области совместно с компанией "Газпром" в рамках заключенного соглашения о сотрудничестве с 2002 года активно участвуют в финансировании строительства объектов газификации на территории области. В настоящее время осуществляется реализация областной целевой программы газификации Калужской области. Целью программы является развитие инфраструктуры для снабжения природным газом потребителей Калужской области.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D9D">
        <w:rPr>
          <w:rFonts w:ascii="Times New Roman" w:hAnsi="Times New Roman" w:cs="Times New Roman"/>
          <w:sz w:val="24"/>
          <w:szCs w:val="24"/>
        </w:rPr>
        <w:t xml:space="preserve">Приоритетами региональной политики в сфере газификации являются газификация сельских населенных пунктов, населенных пунктов с наличием проблемных вопросов по организации теплоснабжения объектов социальной и производственной сферы, а также синхронизация строительства региональных объектов (уличных газопроводов) со строительством межпоселковых газопроводов, осуществляемым на территории Калужской области ОАО "Газпром", подача газа для вновь создаваемых жилых поселков и нужд инвесторов со значительным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газопотреблением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В 2022 году уровень газификации Людиновского района составил 96%, в том числе по сельской местности - 83%.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Недостаточный уровень газификации, водоснабжения, водоотведения, электроснабжения муниципального района не отвечает современным требованиям качества жизни населения.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2. Цели, задачи и индикаторы достижения целей и решения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задач подпрограммы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lastRenderedPageBreak/>
        <w:t>Целями подпрограммы являются развитие инфраструктуры для обеспечения природным газом потребителей Людиновского района, развитие объектов коммунальной инфраструктуры (строительство сетей водоснабжения, водоотведения, электроснабжения для обеспечения инженерными коммуникациями земельных участков многодетных семей).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- доведение уровня газификации на начало 2029 года по </w:t>
      </w:r>
      <w:proofErr w:type="spellStart"/>
      <w:r w:rsidRPr="00216D9D">
        <w:rPr>
          <w:rFonts w:ascii="Times New Roman" w:hAnsi="Times New Roman" w:cs="Times New Roman"/>
          <w:sz w:val="24"/>
          <w:szCs w:val="24"/>
        </w:rPr>
        <w:t>Людиновскому</w:t>
      </w:r>
      <w:proofErr w:type="spellEnd"/>
      <w:r w:rsidRPr="00216D9D">
        <w:rPr>
          <w:rFonts w:ascii="Times New Roman" w:hAnsi="Times New Roman" w:cs="Times New Roman"/>
          <w:sz w:val="24"/>
          <w:szCs w:val="24"/>
        </w:rPr>
        <w:t xml:space="preserve"> району до 98%;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повышение уровня газификации жилищно-коммунального хозяйства, промышленных, сельскохозяйственных и иных организаций;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обеспечение земельных участков, выделенных многодетным семьям под малоэтажную жилую, застройку объектами коммунальной инфраструктуры (водоснабжением, водоотведением, электроснабжением);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ввод в эксплуатацию газовых сетей;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строительство и ввод в эксплуатацию котельных к образовательным учреждениям.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будет ежегодно оцениваться на основании следующих показателей подпрограммы: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СВЕДЕНИЯ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о показателях подпрограммы и их значениях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572"/>
        <w:gridCol w:w="794"/>
        <w:gridCol w:w="604"/>
        <w:gridCol w:w="604"/>
        <w:gridCol w:w="604"/>
        <w:gridCol w:w="604"/>
        <w:gridCol w:w="604"/>
        <w:gridCol w:w="604"/>
        <w:gridCol w:w="604"/>
      </w:tblGrid>
      <w:tr w:rsidR="00216D9D" w:rsidRPr="00216D9D">
        <w:tc>
          <w:tcPr>
            <w:tcW w:w="460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2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28" w:type="dxa"/>
            <w:gridSpan w:val="7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Значение по годам реализации подпрограммы</w:t>
            </w:r>
          </w:p>
        </w:tc>
      </w:tr>
      <w:tr w:rsidR="00216D9D" w:rsidRPr="00216D9D">
        <w:tc>
          <w:tcPr>
            <w:tcW w:w="460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Людиновского района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 в сельской местности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уличных газопроводов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C5954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котельных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3. Объем финансирования подпрограммы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(тыс. руб. в ценах каждого года)</w:t>
      </w:r>
    </w:p>
    <w:p w:rsidR="004C5954" w:rsidRPr="00216D9D" w:rsidRDefault="004C595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904"/>
        <w:gridCol w:w="664"/>
        <w:gridCol w:w="794"/>
        <w:gridCol w:w="604"/>
        <w:gridCol w:w="604"/>
        <w:gridCol w:w="604"/>
        <w:gridCol w:w="604"/>
        <w:gridCol w:w="604"/>
      </w:tblGrid>
      <w:tr w:rsidR="00216D9D" w:rsidRPr="00216D9D">
        <w:tc>
          <w:tcPr>
            <w:tcW w:w="379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4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478" w:type="dxa"/>
            <w:gridSpan w:val="7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16D9D" w:rsidRPr="00216D9D">
        <w:tc>
          <w:tcPr>
            <w:tcW w:w="379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>
        <w:tc>
          <w:tcPr>
            <w:tcW w:w="379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9753,3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1895,1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</w:tr>
      <w:tr w:rsidR="00216D9D" w:rsidRPr="00216D9D">
        <w:tc>
          <w:tcPr>
            <w:tcW w:w="379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 по источникам финансирования: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379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4C5954" w:rsidRPr="00216D9D">
        <w:tc>
          <w:tcPr>
            <w:tcW w:w="379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9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9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</w:tbl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4. Механизм реализации подпрограммы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Механизм реализации подпрограммы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Министерство строительства и жилищно-коммунального хозяйства Калужской области координирует деятельность органов местного самоуправления соответствующих муниципальных образований Калужской области, заказчиков-застройщиков, проектных, строительных организаций, участвующих в реализации мероприятий подпрограммы по строительству газопроводов, котельных и подготовке потребителей к приему газа.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Механизм реализации подпрограммы включает ряд последующих действий: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определение в соответствии с законодательством организации по проектированию, строительству и реконструкции объектов газификации и газоснабжения;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поэтапная разработка проектно-сметной документации с разработкой проектов планировки и проектов межевания территорий под объекты подпрограммы и ее экспертиза;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6D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6D9D">
        <w:rPr>
          <w:rFonts w:ascii="Times New Roman" w:hAnsi="Times New Roman" w:cs="Times New Roman"/>
          <w:sz w:val="24"/>
          <w:szCs w:val="24"/>
        </w:rPr>
        <w:t xml:space="preserve"> ходом строительства объектов газификации;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предоставление субсидий, предусмотренных программными мероприятиями;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подготовка к вводу и ввод в эксплуатацию объектов газификации и газоснабжения;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регистрация прав собственности на вновь построенные (реконструированные) объекты;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- строительство объектов инженерной инфраструктуры для обеспечения земельных участков, выделенных многодетным семьям, сетями водоснабжения, водоотведения и электроснабжения.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Завершение проектирования и строительство межпоселковых газопроводов, уличных газопроводов и котельных предусмотрены за счет средств бюджета муниципального района и областного бюджета.</w:t>
      </w:r>
    </w:p>
    <w:p w:rsidR="004C5954" w:rsidRPr="00216D9D" w:rsidRDefault="004C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Корректировка муниципальной подпрограммы,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5. Перечень основных мероприятий подпрограммы "Расширение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сети газопроводов и строительство объектов газификации,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объектов коммунальной инфраструктуры на территории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Людиновского района"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044"/>
        <w:gridCol w:w="1312"/>
        <w:gridCol w:w="1780"/>
        <w:gridCol w:w="1531"/>
        <w:gridCol w:w="1876"/>
      </w:tblGrid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2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8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531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76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обеспечения природным газом потребителей Людиновского района</w:t>
            </w:r>
          </w:p>
        </w:tc>
        <w:tc>
          <w:tcPr>
            <w:tcW w:w="1312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780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53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МР, бюджет ГП</w:t>
            </w:r>
          </w:p>
        </w:tc>
        <w:tc>
          <w:tcPr>
            <w:tcW w:w="1876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Развитие объектов коммунальной инфраструктуры (строительство сетей водоснабжения, водоотведения, электроснабжения для обеспечения земельных участков многодетных семей)</w:t>
            </w:r>
          </w:p>
        </w:tc>
        <w:tc>
          <w:tcPr>
            <w:tcW w:w="1312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780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53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МР, бюджет ГП</w:t>
            </w:r>
          </w:p>
        </w:tc>
        <w:tc>
          <w:tcPr>
            <w:tcW w:w="1876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4" w:rsidRPr="00216D9D">
        <w:tc>
          <w:tcPr>
            <w:tcW w:w="460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4C5954" w:rsidRPr="00216D9D" w:rsidRDefault="004C595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межпоселковых газопроводов, уличных газопроводов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 и отдельно стоящих информационных конструкций</w:t>
            </w:r>
          </w:p>
        </w:tc>
        <w:tc>
          <w:tcPr>
            <w:tcW w:w="1312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780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531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МР, бюджет ГП</w:t>
            </w:r>
          </w:p>
        </w:tc>
        <w:tc>
          <w:tcPr>
            <w:tcW w:w="1876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6. Перечень программных мероприятий подпрограммы "Расширение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сети газопроводов и строительство объектов газификации,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объектов коммунальной инфраструктуры на территории</w:t>
      </w:r>
    </w:p>
    <w:p w:rsidR="004C5954" w:rsidRPr="00216D9D" w:rsidRDefault="004C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9D">
        <w:rPr>
          <w:rFonts w:ascii="Times New Roman" w:hAnsi="Times New Roman" w:cs="Times New Roman"/>
          <w:sz w:val="24"/>
          <w:szCs w:val="24"/>
        </w:rPr>
        <w:t>Людиновского района"</w:t>
      </w: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C5954" w:rsidRPr="00216D9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15"/>
        <w:gridCol w:w="15"/>
        <w:gridCol w:w="8"/>
        <w:gridCol w:w="967"/>
        <w:gridCol w:w="1800"/>
        <w:gridCol w:w="14"/>
        <w:gridCol w:w="16"/>
        <w:gridCol w:w="1335"/>
        <w:gridCol w:w="15"/>
        <w:gridCol w:w="1096"/>
        <w:gridCol w:w="14"/>
        <w:gridCol w:w="650"/>
        <w:gridCol w:w="604"/>
        <w:gridCol w:w="604"/>
        <w:gridCol w:w="604"/>
        <w:gridCol w:w="664"/>
        <w:gridCol w:w="604"/>
        <w:gridCol w:w="605"/>
      </w:tblGrid>
      <w:tr w:rsidR="00216D9D" w:rsidRPr="00216D9D" w:rsidTr="004151F4">
        <w:tc>
          <w:tcPr>
            <w:tcW w:w="48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gridSpan w:val="3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7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4" w:type="dxa"/>
            <w:gridSpan w:val="2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366" w:type="dxa"/>
            <w:gridSpan w:val="3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96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Сумма расходов, всего (тыс. руб.)</w:t>
            </w:r>
          </w:p>
        </w:tc>
        <w:tc>
          <w:tcPr>
            <w:tcW w:w="4348" w:type="dxa"/>
            <w:gridSpan w:val="8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 (тыс. руб.)</w:t>
            </w:r>
          </w:p>
        </w:tc>
      </w:tr>
      <w:tr w:rsidR="00216D9D" w:rsidRPr="00216D9D" w:rsidTr="004151F4">
        <w:tc>
          <w:tcPr>
            <w:tcW w:w="48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16D9D" w:rsidRPr="00216D9D" w:rsidTr="004151F4">
        <w:tc>
          <w:tcPr>
            <w:tcW w:w="488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9" w:type="dxa"/>
            <w:gridSpan w:val="18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обеспечения природным газом потребителей Людиновского района</w:t>
            </w:r>
          </w:p>
        </w:tc>
      </w:tr>
      <w:tr w:rsidR="00216D9D" w:rsidRPr="00216D9D" w:rsidTr="004151F4">
        <w:tc>
          <w:tcPr>
            <w:tcW w:w="488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6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 w:rsidTr="004151F4">
        <w:tc>
          <w:tcPr>
            <w:tcW w:w="488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8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уличные газопроводы и котельные, оплата услуг по сбору исходных данных и подключению (технологическому присоединению) объектов капитального строительства к сетям газораспределения</w:t>
            </w:r>
          </w:p>
        </w:tc>
        <w:tc>
          <w:tcPr>
            <w:tcW w:w="96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 w:rsidTr="004151F4">
        <w:tc>
          <w:tcPr>
            <w:tcW w:w="488" w:type="dxa"/>
            <w:vMerge w:val="restart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8" w:type="dxa"/>
            <w:gridSpan w:val="3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газопроводов на территории Людиновского района</w:t>
            </w:r>
          </w:p>
        </w:tc>
        <w:tc>
          <w:tcPr>
            <w:tcW w:w="967" w:type="dxa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  <w:gridSpan w:val="2"/>
            <w:vMerge w:val="restart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6" w:type="dxa"/>
            <w:gridSpan w:val="3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6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D9D" w:rsidRPr="00216D9D" w:rsidTr="004151F4">
        <w:tc>
          <w:tcPr>
            <w:tcW w:w="488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096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664" w:type="dxa"/>
            <w:gridSpan w:val="2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4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4" w:type="dxa"/>
            <w:tcBorders>
              <w:top w:val="nil"/>
            </w:tcBorders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16D9D" w:rsidRPr="00216D9D" w:rsidTr="004151F4">
        <w:tc>
          <w:tcPr>
            <w:tcW w:w="488" w:type="dxa"/>
          </w:tcPr>
          <w:p w:rsidR="004C5954" w:rsidRPr="00216D9D" w:rsidRDefault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38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- производителям товаров работ, услуг</w:t>
            </w:r>
          </w:p>
        </w:tc>
        <w:tc>
          <w:tcPr>
            <w:tcW w:w="967" w:type="dxa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  <w:gridSpan w:val="2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664" w:type="dxa"/>
            <w:gridSpan w:val="2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16D9D" w:rsidRPr="00216D9D" w:rsidTr="004151F4">
        <w:tc>
          <w:tcPr>
            <w:tcW w:w="488" w:type="dxa"/>
          </w:tcPr>
          <w:p w:rsidR="004151F4" w:rsidRPr="00216D9D" w:rsidRDefault="0041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5" w:type="dxa"/>
            <w:gridSpan w:val="4"/>
          </w:tcPr>
          <w:p w:rsidR="004151F4" w:rsidRPr="00216D9D" w:rsidRDefault="004151F4" w:rsidP="0041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14"/>
          </w:tcPr>
          <w:p w:rsidR="004151F4" w:rsidRPr="00216D9D" w:rsidRDefault="004151F4" w:rsidP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Развитие объектов коммунальной инфраструктуры</w:t>
            </w:r>
          </w:p>
        </w:tc>
      </w:tr>
      <w:tr w:rsidR="00216D9D" w:rsidRPr="00216D9D" w:rsidTr="004151F4">
        <w:tc>
          <w:tcPr>
            <w:tcW w:w="488" w:type="dxa"/>
          </w:tcPr>
          <w:p w:rsidR="004151F4" w:rsidRPr="00216D9D" w:rsidRDefault="0041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151F4" w:rsidRPr="00216D9D" w:rsidRDefault="004151F4" w:rsidP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0" w:type="dxa"/>
            <w:gridSpan w:val="3"/>
          </w:tcPr>
          <w:p w:rsidR="004151F4" w:rsidRPr="00216D9D" w:rsidRDefault="004151F4" w:rsidP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</w:tcPr>
          <w:p w:rsidR="004151F4" w:rsidRPr="00216D9D" w:rsidRDefault="004151F4" w:rsidP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151F4" w:rsidRPr="00216D9D" w:rsidRDefault="004151F4" w:rsidP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</w:tcPr>
          <w:p w:rsidR="004151F4" w:rsidRPr="00216D9D" w:rsidRDefault="004151F4" w:rsidP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7"/>
          </w:tcPr>
          <w:p w:rsidR="004151F4" w:rsidRPr="00216D9D" w:rsidRDefault="004151F4" w:rsidP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 w:rsidTr="004151F4">
        <w:tc>
          <w:tcPr>
            <w:tcW w:w="488" w:type="dxa"/>
            <w:vMerge w:val="restart"/>
          </w:tcPr>
          <w:p w:rsidR="004151F4" w:rsidRPr="00216D9D" w:rsidRDefault="004151F4" w:rsidP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38" w:type="dxa"/>
            <w:gridSpan w:val="3"/>
            <w:vMerge w:val="restart"/>
          </w:tcPr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Развитие объектов коммунальной инфраструктуры для обеспечения инженерными коммуникациями и подъездными путями земельных участков многодетных семей</w:t>
            </w:r>
          </w:p>
        </w:tc>
        <w:tc>
          <w:tcPr>
            <w:tcW w:w="967" w:type="dxa"/>
            <w:vMerge w:val="restart"/>
          </w:tcPr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2023 - 2029</w:t>
            </w:r>
          </w:p>
        </w:tc>
        <w:tc>
          <w:tcPr>
            <w:tcW w:w="1814" w:type="dxa"/>
            <w:gridSpan w:val="2"/>
            <w:vMerge w:val="restart"/>
          </w:tcPr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366" w:type="dxa"/>
            <w:gridSpan w:val="3"/>
          </w:tcPr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664" w:type="dxa"/>
            <w:gridSpan w:val="2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60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60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60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216D9D" w:rsidRPr="00216D9D" w:rsidTr="004151F4">
        <w:tc>
          <w:tcPr>
            <w:tcW w:w="488" w:type="dxa"/>
            <w:vMerge/>
          </w:tcPr>
          <w:p w:rsidR="004151F4" w:rsidRPr="00216D9D" w:rsidRDefault="004151F4" w:rsidP="004C5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</w:tcPr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4151F4" w:rsidRPr="00216D9D" w:rsidRDefault="0041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4151F4" w:rsidRPr="00216D9D" w:rsidRDefault="0041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</w:tcPr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096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664" w:type="dxa"/>
            <w:gridSpan w:val="2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0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0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604" w:type="dxa"/>
          </w:tcPr>
          <w:p w:rsidR="004151F4" w:rsidRPr="00216D9D" w:rsidRDefault="004151F4" w:rsidP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216D9D" w:rsidRPr="00216D9D" w:rsidTr="004151F4">
        <w:trPr>
          <w:trHeight w:val="347"/>
        </w:trPr>
        <w:tc>
          <w:tcPr>
            <w:tcW w:w="488" w:type="dxa"/>
          </w:tcPr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9" w:type="dxa"/>
            <w:gridSpan w:val="18"/>
          </w:tcPr>
          <w:p w:rsidR="004151F4" w:rsidRPr="00216D9D" w:rsidRDefault="004151F4" w:rsidP="0041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газопроводов,  котельных  и отдельно стоящих информационных конструкций</w:t>
            </w:r>
          </w:p>
        </w:tc>
      </w:tr>
      <w:tr w:rsidR="00216D9D" w:rsidRPr="00216D9D" w:rsidTr="004151F4">
        <w:trPr>
          <w:trHeight w:val="347"/>
        </w:trPr>
        <w:tc>
          <w:tcPr>
            <w:tcW w:w="488" w:type="dxa"/>
          </w:tcPr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4151F4" w:rsidRPr="00216D9D" w:rsidRDefault="004151F4" w:rsidP="0041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75" w:type="dxa"/>
            <w:gridSpan w:val="2"/>
          </w:tcPr>
          <w:p w:rsidR="004151F4" w:rsidRPr="00216D9D" w:rsidRDefault="004151F4" w:rsidP="0041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151F4" w:rsidRPr="00216D9D" w:rsidRDefault="004151F4" w:rsidP="0041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</w:tcPr>
          <w:p w:rsidR="004151F4" w:rsidRPr="00216D9D" w:rsidRDefault="004151F4" w:rsidP="0041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151F4" w:rsidRPr="00216D9D" w:rsidRDefault="004151F4" w:rsidP="0041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8"/>
          </w:tcPr>
          <w:p w:rsidR="004151F4" w:rsidRPr="00216D9D" w:rsidRDefault="004151F4" w:rsidP="0041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 w:rsidTr="004151F4">
        <w:trPr>
          <w:trHeight w:val="751"/>
        </w:trPr>
        <w:tc>
          <w:tcPr>
            <w:tcW w:w="488" w:type="dxa"/>
          </w:tcPr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38" w:type="dxa"/>
            <w:gridSpan w:val="3"/>
          </w:tcPr>
          <w:p w:rsidR="004151F4" w:rsidRPr="00216D9D" w:rsidRDefault="004151F4" w:rsidP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межпоселковых газопроводов, уличных газопроводов</w:t>
            </w:r>
            <w:proofErr w:type="gramStart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6D9D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 и отдельно стоящих информационных конструкций</w:t>
            </w:r>
          </w:p>
        </w:tc>
        <w:tc>
          <w:tcPr>
            <w:tcW w:w="967" w:type="dxa"/>
          </w:tcPr>
          <w:p w:rsidR="004151F4" w:rsidRPr="00216D9D" w:rsidRDefault="0041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4151F4" w:rsidRPr="00216D9D" w:rsidRDefault="0041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</w:tcPr>
          <w:p w:rsidR="004151F4" w:rsidRPr="00216D9D" w:rsidRDefault="0041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151F4" w:rsidRPr="00216D9D" w:rsidRDefault="004151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4151F4" w:rsidRPr="00216D9D" w:rsidRDefault="004151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151F4" w:rsidRPr="00216D9D" w:rsidRDefault="004151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151F4" w:rsidRPr="00216D9D" w:rsidRDefault="004151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151F4" w:rsidRPr="00216D9D" w:rsidRDefault="004151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151F4" w:rsidRPr="00216D9D" w:rsidRDefault="004151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151F4" w:rsidRPr="00216D9D" w:rsidRDefault="004151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151F4" w:rsidRPr="00216D9D" w:rsidRDefault="004151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9D" w:rsidRPr="00216D9D" w:rsidTr="004151F4">
        <w:tc>
          <w:tcPr>
            <w:tcW w:w="5707" w:type="dxa"/>
            <w:gridSpan w:val="7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36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9753</w:t>
            </w:r>
          </w:p>
        </w:tc>
        <w:tc>
          <w:tcPr>
            <w:tcW w:w="664" w:type="dxa"/>
            <w:gridSpan w:val="2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</w:tr>
      <w:tr w:rsidR="00216D9D" w:rsidRPr="00216D9D" w:rsidTr="004151F4">
        <w:tc>
          <w:tcPr>
            <w:tcW w:w="5707" w:type="dxa"/>
            <w:gridSpan w:val="7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36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664" w:type="dxa"/>
            <w:gridSpan w:val="2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4C5954" w:rsidRPr="00216D9D" w:rsidTr="004151F4">
        <w:tc>
          <w:tcPr>
            <w:tcW w:w="5707" w:type="dxa"/>
            <w:gridSpan w:val="7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366" w:type="dxa"/>
            <w:gridSpan w:val="3"/>
          </w:tcPr>
          <w:p w:rsidR="004C5954" w:rsidRPr="00216D9D" w:rsidRDefault="004C59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664" w:type="dxa"/>
            <w:gridSpan w:val="2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604" w:type="dxa"/>
          </w:tcPr>
          <w:p w:rsidR="004C5954" w:rsidRPr="00216D9D" w:rsidRDefault="004C59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9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</w:tbl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5954" w:rsidRPr="00216D9D" w:rsidRDefault="004C595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F465B" w:rsidRPr="00216D9D" w:rsidRDefault="003F465B">
      <w:pPr>
        <w:rPr>
          <w:rFonts w:ascii="Times New Roman" w:hAnsi="Times New Roman" w:cs="Times New Roman"/>
          <w:sz w:val="24"/>
          <w:szCs w:val="24"/>
        </w:rPr>
      </w:pPr>
    </w:p>
    <w:sectPr w:rsidR="003F465B" w:rsidRPr="00216D9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54"/>
    <w:rsid w:val="00216D9D"/>
    <w:rsid w:val="003F465B"/>
    <w:rsid w:val="004151F4"/>
    <w:rsid w:val="004C5954"/>
    <w:rsid w:val="00946FB2"/>
    <w:rsid w:val="00AA15C4"/>
    <w:rsid w:val="00D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C5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C5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5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C5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C5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5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462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4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hyperlink" Target="https://login.consultant.ru/link/?req=doc&amp;base=LAW&amp;n=484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2025-06-26T12:02:00Z</cp:lastPrinted>
  <dcterms:created xsi:type="dcterms:W3CDTF">2025-07-01T13:37:00Z</dcterms:created>
  <dcterms:modified xsi:type="dcterms:W3CDTF">2025-07-01T13:37:00Z</dcterms:modified>
</cp:coreProperties>
</file>