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E3" w:rsidRDefault="00095FE3" w:rsidP="00095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145" w:rsidRPr="00095FE3" w:rsidRDefault="00E06145" w:rsidP="00477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E3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  <w:r w:rsidR="0047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FE3">
        <w:rPr>
          <w:rFonts w:ascii="Times New Roman" w:hAnsi="Times New Roman" w:cs="Times New Roman"/>
          <w:b/>
          <w:sz w:val="28"/>
          <w:szCs w:val="28"/>
        </w:rPr>
        <w:t>Людиновский район</w:t>
      </w:r>
    </w:p>
    <w:p w:rsidR="00E06145" w:rsidRPr="00095FE3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E3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E06145" w:rsidRPr="00095FE3" w:rsidRDefault="00E06145" w:rsidP="00477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E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«</w:t>
      </w:r>
      <w:r w:rsidR="005C676D" w:rsidRPr="00095FE3">
        <w:rPr>
          <w:rFonts w:ascii="Times New Roman" w:hAnsi="Times New Roman" w:cs="Times New Roman"/>
          <w:b/>
          <w:sz w:val="28"/>
          <w:szCs w:val="28"/>
        </w:rPr>
        <w:t>ДЕРЕВНЯ ЗАБОЛОТЬЕ</w:t>
      </w:r>
      <w:r w:rsidRPr="00095FE3">
        <w:rPr>
          <w:rFonts w:ascii="Times New Roman" w:hAnsi="Times New Roman" w:cs="Times New Roman"/>
          <w:b/>
          <w:sz w:val="28"/>
          <w:szCs w:val="28"/>
        </w:rPr>
        <w:t>»</w:t>
      </w:r>
    </w:p>
    <w:p w:rsidR="00E06145" w:rsidRPr="00095FE3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145" w:rsidRPr="00095FE3" w:rsidRDefault="00E06145" w:rsidP="00095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E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7356" w:rsidRDefault="00095FE3" w:rsidP="00E061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45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06145" w:rsidRPr="00003345" w:rsidRDefault="008947DF" w:rsidP="00E061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7356">
        <w:rPr>
          <w:rFonts w:ascii="Times New Roman" w:hAnsi="Times New Roman" w:cs="Times New Roman"/>
          <w:b/>
          <w:sz w:val="26"/>
          <w:szCs w:val="26"/>
        </w:rPr>
        <w:t>от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77356">
        <w:rPr>
          <w:rFonts w:ascii="Times New Roman" w:hAnsi="Times New Roman" w:cs="Times New Roman"/>
          <w:b/>
          <w:sz w:val="26"/>
          <w:szCs w:val="26"/>
        </w:rPr>
        <w:t xml:space="preserve">20 июня  </w:t>
      </w:r>
      <w:r w:rsidR="007B513D" w:rsidRPr="000033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8BA" w:rsidRPr="00003345">
        <w:rPr>
          <w:rFonts w:ascii="Times New Roman" w:hAnsi="Times New Roman" w:cs="Times New Roman"/>
          <w:b/>
          <w:sz w:val="26"/>
          <w:szCs w:val="26"/>
        </w:rPr>
        <w:t>202</w:t>
      </w:r>
      <w:r w:rsidR="00554545">
        <w:rPr>
          <w:rFonts w:ascii="Times New Roman" w:hAnsi="Times New Roman" w:cs="Times New Roman"/>
          <w:b/>
          <w:sz w:val="26"/>
          <w:szCs w:val="26"/>
        </w:rPr>
        <w:t>5</w:t>
      </w:r>
      <w:r w:rsidR="00E06145" w:rsidRPr="000033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13D" w:rsidRPr="00003345">
        <w:rPr>
          <w:rFonts w:ascii="Times New Roman" w:hAnsi="Times New Roman" w:cs="Times New Roman"/>
          <w:b/>
          <w:sz w:val="26"/>
          <w:szCs w:val="26"/>
        </w:rPr>
        <w:t>г.</w:t>
      </w:r>
      <w:r w:rsidR="00E06145" w:rsidRPr="0000334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E06145" w:rsidRPr="00095FE3">
        <w:rPr>
          <w:rFonts w:ascii="Times New Roman" w:hAnsi="Times New Roman" w:cs="Times New Roman"/>
          <w:b/>
          <w:sz w:val="26"/>
          <w:szCs w:val="26"/>
        </w:rPr>
        <w:t>№</w:t>
      </w:r>
      <w:r w:rsidR="00095FE3" w:rsidRPr="00095F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07BD">
        <w:rPr>
          <w:rFonts w:ascii="Times New Roman" w:hAnsi="Times New Roman" w:cs="Times New Roman"/>
          <w:b/>
          <w:sz w:val="26"/>
          <w:szCs w:val="26"/>
        </w:rPr>
        <w:t xml:space="preserve"> 14</w:t>
      </w:r>
    </w:p>
    <w:p w:rsidR="00E06145" w:rsidRPr="000033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545" w:rsidRDefault="00367E3C" w:rsidP="00F1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0033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О внесении изменений в решение Сельской Думы сельского поселения «</w:t>
      </w:r>
      <w:r w:rsidR="005C676D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Деревня Заболотье</w:t>
      </w:r>
      <w:r w:rsidRPr="000033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»  от </w:t>
      </w:r>
      <w:r w:rsidR="00095FE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20.05</w:t>
      </w:r>
      <w:r w:rsidR="00241BC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.2012</w:t>
      </w:r>
      <w:r w:rsidRPr="000033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 №</w:t>
      </w:r>
      <w:r w:rsidR="00095FE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12 </w:t>
      </w:r>
      <w:r w:rsidRPr="000033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«</w:t>
      </w:r>
      <w:r w:rsidR="005545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Об утверждении </w:t>
      </w:r>
      <w:r w:rsidR="00241BC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 Правил предоставления услуг по погребению на территории муниципального образования сельского поселения «</w:t>
      </w:r>
      <w:r w:rsidR="005C676D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Деревня Заболотье</w:t>
      </w:r>
      <w:r w:rsidR="00241BC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», положения о порядке деятельности специализированной службы по вопросам похоронного дела </w:t>
      </w:r>
      <w:r w:rsidR="005545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на территории </w:t>
      </w:r>
      <w:r w:rsidR="00241BC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муниципального образования </w:t>
      </w:r>
      <w:r w:rsidR="005545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сельского поселения </w:t>
      </w:r>
    </w:p>
    <w:p w:rsidR="00F1216D" w:rsidRPr="00003345" w:rsidRDefault="00554545" w:rsidP="00F1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«</w:t>
      </w:r>
      <w:r w:rsidR="005C676D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Деревня Заболотье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»</w:t>
      </w:r>
    </w:p>
    <w:p w:rsidR="00003345" w:rsidRPr="00003345" w:rsidRDefault="00003345" w:rsidP="00F121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:rsidR="008947DF" w:rsidRDefault="00095FE3" w:rsidP="0000334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FE3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представление Людиновской городской прокуратуры от 05.03.2025 г № 7-63-2025 АА № 078099, </w:t>
      </w:r>
      <w:r w:rsidRPr="00095FE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</w:t>
      </w:r>
      <w:r w:rsidR="00241BCB" w:rsidRPr="00095FE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соответствии с </w:t>
      </w:r>
      <w:hyperlink r:id="rId8" w:history="1">
        <w:r w:rsidR="00241BCB" w:rsidRPr="00095FE3">
          <w:rPr>
            <w:rStyle w:val="ab"/>
            <w:rFonts w:ascii="Times New Roman" w:hAnsi="Times New Roman" w:cs="Times New Roman"/>
            <w:color w:val="000000"/>
            <w:spacing w:val="2"/>
            <w:sz w:val="24"/>
            <w:szCs w:val="24"/>
            <w:u w:val="none"/>
            <w:shd w:val="clear" w:color="auto" w:fill="FFFFFF"/>
          </w:rPr>
          <w:t>Федеральным законом от 12.01.1996 № 8-ФЗ «О погребении и похоронном деле»</w:t>
        </w:r>
      </w:hyperlink>
      <w:r w:rsidR="00241BCB" w:rsidRPr="00095FE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hyperlink r:id="rId9" w:history="1">
        <w:r w:rsidR="00241BCB" w:rsidRPr="00095FE3">
          <w:rPr>
            <w:rStyle w:val="ab"/>
            <w:rFonts w:ascii="Times New Roman" w:hAnsi="Times New Roman" w:cs="Times New Roman"/>
            <w:color w:val="000000"/>
            <w:spacing w:val="2"/>
            <w:sz w:val="24"/>
            <w:szCs w:val="24"/>
            <w:u w:val="none"/>
            <w:shd w:val="clear" w:color="auto" w:fill="FFFFFF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="00241BCB" w:rsidRPr="00095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7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санитарными правилами и нормами санПин 2.1.3684-21 « Санитарно-</w:t>
      </w:r>
      <w:r w:rsidR="00C1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эпидемиологические</w:t>
      </w:r>
      <w:r w:rsidR="0047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 к </w:t>
      </w:r>
      <w:r w:rsidR="00C1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</w:t>
      </w:r>
      <w:r w:rsidR="0047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территорий городских и сельских поселений, к водным объектам, питьевой воде и питьевому водоснабжению, атмосферному </w:t>
      </w:r>
      <w:r w:rsidR="00C1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воздуху</w:t>
      </w:r>
      <w:r w:rsidR="0047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1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почвам</w:t>
      </w:r>
      <w:r w:rsidR="0047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жилым </w:t>
      </w:r>
      <w:r w:rsidR="00C1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помещениям</w:t>
      </w:r>
      <w:r w:rsidR="0047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эксплуатации производственных, общественных помещений, организации и проведению санитарно- эпидемических ( профилактических) мероприятий, утвержденными постановлением </w:t>
      </w:r>
      <w:r w:rsidR="00C1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Главного</w:t>
      </w:r>
      <w:r w:rsidR="0047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государственного санитарного врача Российской </w:t>
      </w:r>
      <w:r w:rsidR="00C1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Федерации</w:t>
      </w:r>
      <w:r w:rsidR="0047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28.01.2021 г</w:t>
      </w:r>
      <w:r w:rsidR="00C1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3, ГОСТ 32609-2014 « Межгосударственный </w:t>
      </w:r>
      <w:r w:rsidR="00C1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стандарт. Услуги</w:t>
      </w:r>
      <w:r w:rsidR="0047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бытовые.</w:t>
      </w:r>
      <w:r w:rsidR="00C1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Услуги ритуальные.</w:t>
      </w:r>
      <w:r w:rsidR="00C1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Термины и определения», введенными в действие приказом </w:t>
      </w:r>
      <w:r w:rsidR="00C1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Росстандарта</w:t>
      </w:r>
      <w:r w:rsidR="0047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11.06.2014 г № 551-ст, МДК 11-01-2002 «</w:t>
      </w:r>
      <w:r w:rsidR="00C1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Рекомендации</w:t>
      </w:r>
      <w:r w:rsidR="0047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 порядке похорон и содержании кладбищ в Российской2 Федерации», рекомендованным протоколом Госс</w:t>
      </w:r>
      <w:r w:rsidR="00C1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троя РФ от 25.12.2001 г № 01-НС-22/1,</w:t>
      </w:r>
      <w:r w:rsidR="00894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241BCB" w:rsidRPr="00095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образования сельского поселения «</w:t>
      </w:r>
      <w:r w:rsidR="005C676D" w:rsidRPr="00095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Деревня Заболотье</w:t>
      </w:r>
      <w:r w:rsidR="00894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6529D" w:rsidRPr="00095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,Сельская Дума сельского поселения «</w:t>
      </w:r>
      <w:r w:rsidR="005C676D" w:rsidRPr="00095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Деревня Заболотье</w:t>
      </w:r>
      <w:r w:rsidR="0016529D" w:rsidRPr="00095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894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03345" w:rsidRPr="00095FE3" w:rsidRDefault="00241BCB" w:rsidP="0000334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3345" w:rsidRPr="00095FE3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16529D" w:rsidRPr="00095FE3" w:rsidRDefault="00003345" w:rsidP="001652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095FE3">
        <w:rPr>
          <w:rFonts w:ascii="Times New Roman" w:hAnsi="Times New Roman" w:cs="Times New Roman"/>
          <w:sz w:val="24"/>
          <w:szCs w:val="24"/>
        </w:rPr>
        <w:t xml:space="preserve">  1. Внести </w:t>
      </w:r>
      <w:r w:rsidRPr="00095FE3">
        <w:rPr>
          <w:rFonts w:ascii="Times New Roman" w:hAnsi="Times New Roman" w:cs="Times New Roman"/>
          <w:bCs/>
          <w:sz w:val="24"/>
          <w:szCs w:val="24"/>
        </w:rPr>
        <w:t>в решение Сельской Думы сельского поселения «</w:t>
      </w:r>
      <w:r w:rsidR="005C676D" w:rsidRPr="00095FE3">
        <w:rPr>
          <w:rFonts w:ascii="Times New Roman" w:hAnsi="Times New Roman" w:cs="Times New Roman"/>
          <w:bCs/>
          <w:sz w:val="24"/>
          <w:szCs w:val="24"/>
        </w:rPr>
        <w:t>Деревня Заболотье</w:t>
      </w:r>
      <w:r w:rsidRPr="00095FE3">
        <w:rPr>
          <w:rFonts w:ascii="Times New Roman" w:hAnsi="Times New Roman" w:cs="Times New Roman"/>
          <w:bCs/>
          <w:sz w:val="24"/>
          <w:szCs w:val="24"/>
        </w:rPr>
        <w:t xml:space="preserve">» от </w:t>
      </w:r>
      <w:r w:rsidR="00095FE3" w:rsidRPr="00095FE3">
        <w:rPr>
          <w:rFonts w:ascii="Times New Roman" w:hAnsi="Times New Roman" w:cs="Times New Roman"/>
          <w:bCs/>
          <w:sz w:val="24"/>
          <w:szCs w:val="24"/>
        </w:rPr>
        <w:t>20.05</w:t>
      </w:r>
      <w:r w:rsidR="0016529D" w:rsidRPr="00095FE3">
        <w:rPr>
          <w:rFonts w:ascii="Times New Roman" w:hAnsi="Times New Roman" w:cs="Times New Roman"/>
          <w:bCs/>
          <w:sz w:val="24"/>
          <w:szCs w:val="24"/>
        </w:rPr>
        <w:t>.2012</w:t>
      </w:r>
      <w:r w:rsidRPr="00095FE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95FE3" w:rsidRPr="00095FE3">
        <w:rPr>
          <w:rFonts w:ascii="Times New Roman" w:hAnsi="Times New Roman" w:cs="Times New Roman"/>
          <w:bCs/>
          <w:sz w:val="24"/>
          <w:szCs w:val="24"/>
        </w:rPr>
        <w:t>12</w:t>
      </w:r>
      <w:r w:rsidRPr="00095F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C4B" w:rsidRPr="00095F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«</w:t>
      </w:r>
      <w:r w:rsidR="0016529D" w:rsidRPr="00095F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Об утверждении  Правил предоставления услуг по погребению на территории муниципального образования сельского поселения «</w:t>
      </w:r>
      <w:r w:rsidR="005C676D" w:rsidRPr="00095F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Деревня Заболотье</w:t>
      </w:r>
      <w:r w:rsidR="0016529D" w:rsidRPr="00095F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», положения о порядке деятельности специализированной службы по вопросам похоронного дела на территории муниципального образования сельского поселения </w:t>
      </w:r>
    </w:p>
    <w:p w:rsidR="00003345" w:rsidRDefault="0016529D" w:rsidP="002F1C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F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="005C676D" w:rsidRPr="00095F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Деревня Заболотье</w:t>
      </w:r>
      <w:r w:rsidRPr="00095F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» </w:t>
      </w:r>
      <w:r w:rsidR="00003345" w:rsidRPr="00095FE3">
        <w:rPr>
          <w:rFonts w:ascii="Times New Roman" w:hAnsi="Times New Roman" w:cs="Times New Roman"/>
          <w:bCs/>
          <w:sz w:val="24"/>
          <w:szCs w:val="24"/>
        </w:rPr>
        <w:t xml:space="preserve">  следующие изменения:</w:t>
      </w:r>
    </w:p>
    <w:p w:rsidR="00C1654E" w:rsidRDefault="00C1654E" w:rsidP="002F1C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654E" w:rsidRDefault="00C1654E" w:rsidP="002F1C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1.1. Пункт 2.2 Положения № 2 о порядке деятельности специализированной, службы по вопросам похоронного дела на территории МО сельского поселения «Деревня Заболотье»</w:t>
      </w:r>
    </w:p>
    <w:p w:rsidR="00095FE3" w:rsidRDefault="007073FE" w:rsidP="002F1C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дополнить дефисом</w:t>
      </w:r>
      <w:r w:rsidR="00F307BD">
        <w:rPr>
          <w:rFonts w:ascii="Times New Roman" w:hAnsi="Times New Roman" w:cs="Times New Roman"/>
          <w:bCs/>
          <w:sz w:val="24"/>
          <w:szCs w:val="24"/>
        </w:rPr>
        <w:t xml:space="preserve">  девятым следующего содержания:</w:t>
      </w:r>
    </w:p>
    <w:p w:rsidR="00F307BD" w:rsidRDefault="00F307BD" w:rsidP="002F1C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« - содержание и уборка мест захоронений, уход за памятниками погибших при защите Отечества, вт.ч. погибших в ходе специальной военной операции, память о которых подлежит увековечиванию в соответствии с Законом Российской Федерации от 14.01.1993 № 4292-1 « Об увековечивании памяти погибших при защите Отечества» и не имеющих близких родственников». </w:t>
      </w:r>
    </w:p>
    <w:p w:rsidR="00F307BD" w:rsidRPr="00095FE3" w:rsidRDefault="00F307BD" w:rsidP="002F1C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</w:t>
      </w:r>
    </w:p>
    <w:p w:rsidR="008947DF" w:rsidRDefault="00C1654E" w:rsidP="008947D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1.2.</w:t>
      </w:r>
      <w:r w:rsidR="00003345" w:rsidRPr="00095FE3">
        <w:rPr>
          <w:rFonts w:ascii="Times New Roman" w:hAnsi="Times New Roman" w:cs="Times New Roman"/>
          <w:bCs/>
          <w:sz w:val="24"/>
          <w:szCs w:val="24"/>
        </w:rPr>
        <w:t>.</w:t>
      </w:r>
      <w:r w:rsidR="00477356">
        <w:rPr>
          <w:rFonts w:ascii="Times New Roman" w:hAnsi="Times New Roman" w:cs="Times New Roman"/>
          <w:bCs/>
          <w:sz w:val="24"/>
          <w:szCs w:val="24"/>
        </w:rPr>
        <w:t xml:space="preserve">Приложение № 3 о Порядке деятельности общественных кладбищ на территории сельского поселения «Деревня Заболотье»  дополнить  Частью </w:t>
      </w:r>
      <w:r w:rsidR="00477356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="004773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77356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8947D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6529D" w:rsidRPr="00095FE3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p w:rsidR="00F5520D" w:rsidRPr="008947DF" w:rsidRDefault="00477356" w:rsidP="008947D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 </w:t>
      </w:r>
      <w:r w:rsidRPr="00477356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773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6C22" w:rsidRPr="00477356">
        <w:rPr>
          <w:rFonts w:ascii="Times New Roman" w:hAnsi="Times New Roman" w:cs="Times New Roman"/>
          <w:b/>
          <w:color w:val="464C55"/>
          <w:sz w:val="24"/>
          <w:szCs w:val="24"/>
        </w:rPr>
        <w:t xml:space="preserve"> </w:t>
      </w:r>
      <w:r w:rsidR="00F5520D" w:rsidRPr="0047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необходимые для предоставления места для захоронения под погребение умершего</w:t>
      </w:r>
      <w:r w:rsidR="00F5520D" w:rsidRPr="0089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F5520D" w:rsidRPr="008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76D" w:rsidRPr="00095FE3" w:rsidRDefault="00F5520D" w:rsidP="00F552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места для захоронения и разрешения на погребение умершего;</w:t>
      </w:r>
    </w:p>
    <w:p w:rsidR="005C676D" w:rsidRPr="00095FE3" w:rsidRDefault="005C676D" w:rsidP="00F552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20D" w:rsidRPr="00095FE3" w:rsidRDefault="008947DF" w:rsidP="00F552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</w:t>
      </w:r>
      <w:r w:rsidR="00F5520D" w:rsidRPr="00095F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лучае  погребения умершего на ранее предоставленном месте - заявление о выдаче разрешения на погребение на ранее предоставленном месте для захоронения;</w:t>
      </w:r>
      <w:r w:rsidR="00F5520D"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20D" w:rsidRPr="00095FE3" w:rsidRDefault="00F5520D" w:rsidP="00F552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заявителя (оригинал предъявляется заявителем (представителем заявителя);</w:t>
      </w:r>
    </w:p>
    <w:p w:rsidR="00F5520D" w:rsidRPr="00095FE3" w:rsidRDefault="00F5520D" w:rsidP="00F552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заявителя;</w:t>
      </w:r>
    </w:p>
    <w:p w:rsidR="00F5520D" w:rsidRPr="00095FE3" w:rsidRDefault="00F5520D" w:rsidP="00F552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 при получении места для захоронения и разрешения на погребение, - если заявление от имени заявителя подается его представителем;</w:t>
      </w:r>
    </w:p>
    <w:p w:rsidR="00F5520D" w:rsidRPr="00095FE3" w:rsidRDefault="00F5520D" w:rsidP="00F552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умершего в случае осуществления государственной регистрации смерти компетентными органами иностранного государства (с приложением нотариально удостоверенного перевода данного документа на русский язык).</w:t>
      </w:r>
    </w:p>
    <w:p w:rsidR="00F5520D" w:rsidRPr="00095FE3" w:rsidRDefault="00F5520D" w:rsidP="00F552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  о проведении кремации тела (останков) (представляется крематорием в случае погребения урны с прахом).</w:t>
      </w:r>
    </w:p>
    <w:p w:rsidR="00F5520D" w:rsidRPr="00095FE3" w:rsidRDefault="00F5520D" w:rsidP="00F5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погребения умершего на ранее предоставленном месте для захоронения заявителем дополнительно представляются любые документы, подтверждающие, что умерший и ранее погребенный на данном месте захоронения являлись супругами, близкими или иными родственниками. </w:t>
      </w:r>
    </w:p>
    <w:p w:rsidR="00F5520D" w:rsidRPr="00095FE3" w:rsidRDefault="00F5520D" w:rsidP="00F5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у умершего волеизъявления быть погребенным на ранее предоставленном месте родственного захоронения заявителем дополнительно представляются письменное волеизъявление умершего, а также письменное согласие на такое захоронение ответственного за захоронение. </w:t>
      </w:r>
    </w:p>
    <w:p w:rsidR="00F5520D" w:rsidRPr="00095FE3" w:rsidRDefault="00F5520D" w:rsidP="00F5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погребения умершего на участках почетных захоронений и на участках воинских захоронений заявителем дополнительно представляются документы, подтверждающие принадлежность умершего к соответствующим категориям граждан. </w:t>
      </w:r>
    </w:p>
    <w:p w:rsidR="00F5520D" w:rsidRPr="00095FE3" w:rsidRDefault="00F5520D" w:rsidP="00F5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волеизъявления у умершего (погибшего), память о котором подлежит увековечиванию в соответствии с Законом Российской Федерации от 14.01.1993 N 4292-1 "Об увековечении памяти погибших при защите Отечества", либо волеизъявления супруга, близких родственников, иных родственников или законного представителя умершего осуществить погребение умершего (погибшего) на участке воинских захоронений " при этом заявителем дополнительно представляется письменное согласие на такое захоронение лица, ответственного за захоронение. </w:t>
      </w:r>
    </w:p>
    <w:p w:rsidR="00F5520D" w:rsidRPr="00477356" w:rsidRDefault="008947DF" w:rsidP="00F5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477356" w:rsidRPr="0047735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="00477356" w:rsidRPr="0047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5520D" w:rsidRPr="0047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необходимые для проведения перезахоронения останков умершего и изъятия урн с прахом:</w:t>
      </w:r>
      <w:r w:rsidR="00F5520D" w:rsidRPr="00477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5520D" w:rsidRPr="00095FE3" w:rsidRDefault="00F5520D" w:rsidP="00F552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разрешении на проведение перезахоронения;</w:t>
      </w:r>
    </w:p>
    <w:p w:rsidR="00F5520D" w:rsidRPr="00095FE3" w:rsidRDefault="00F5520D" w:rsidP="00F552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документ, удостоверяющий личность заявителя;</w:t>
      </w:r>
    </w:p>
    <w:p w:rsidR="00F5520D" w:rsidRPr="00095FE3" w:rsidRDefault="00F5520D" w:rsidP="00F552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заявителя;</w:t>
      </w:r>
    </w:p>
    <w:p w:rsidR="00F5520D" w:rsidRPr="00095FE3" w:rsidRDefault="00F5520D" w:rsidP="00F552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 собственноручно заявителем либо нотариально удостоверенная доверенность</w:t>
      </w:r>
      <w:r w:rsidR="008947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уполномочивающая представителя представлять интересы заявителя при получении разрешения о проведении перезахоронения, - если заявление от имени заявителя подается его представителем;</w:t>
      </w:r>
    </w:p>
    <w:p w:rsidR="00F5520D" w:rsidRPr="00095FE3" w:rsidRDefault="00F5520D" w:rsidP="00F552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умершего в случае осуществления государственной регистрации смерти компетентными органами иностранного государства (с приложением нотариально удостоверенного перевода данного документа на русский язык);</w:t>
      </w:r>
    </w:p>
    <w:p w:rsidR="00F5520D" w:rsidRPr="00095FE3" w:rsidRDefault="00F5520D" w:rsidP="00F552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проведении кремации тела (останков) (представляется крематорием в случае кремации останков после их извлечения.</w:t>
      </w:r>
      <w:r w:rsidR="002D502E" w:rsidRPr="00095F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145" w:rsidRPr="00095FE3" w:rsidRDefault="00464430" w:rsidP="00186E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E06145" w:rsidRPr="008947DF" w:rsidRDefault="00E06145" w:rsidP="00E06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</w:t>
      </w:r>
    </w:p>
    <w:p w:rsidR="00CD0C39" w:rsidRPr="008947DF" w:rsidRDefault="00E06145" w:rsidP="003A0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C676D" w:rsidRPr="0089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Деревня Заболотье</w:t>
      </w:r>
      <w:r w:rsidRPr="0089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</w:t>
      </w:r>
      <w:r w:rsidR="003A040C" w:rsidRPr="0089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8947DF" w:rsidRPr="0089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В.М. Кочемина</w:t>
      </w:r>
    </w:p>
    <w:sectPr w:rsidR="00CD0C39" w:rsidRPr="008947DF" w:rsidSect="009E4073">
      <w:headerReference w:type="default" r:id="rId10"/>
      <w:pgSz w:w="11906" w:h="16838" w:code="9"/>
      <w:pgMar w:top="851" w:right="851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8D7" w:rsidRDefault="007D38D7" w:rsidP="005238D8">
      <w:pPr>
        <w:spacing w:after="0" w:line="240" w:lineRule="auto"/>
      </w:pPr>
      <w:r>
        <w:separator/>
      </w:r>
    </w:p>
  </w:endnote>
  <w:endnote w:type="continuationSeparator" w:id="1">
    <w:p w:rsidR="007D38D7" w:rsidRDefault="007D38D7" w:rsidP="005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8D7" w:rsidRDefault="007D38D7" w:rsidP="005238D8">
      <w:pPr>
        <w:spacing w:after="0" w:line="240" w:lineRule="auto"/>
      </w:pPr>
      <w:r>
        <w:separator/>
      </w:r>
    </w:p>
  </w:footnote>
  <w:footnote w:type="continuationSeparator" w:id="1">
    <w:p w:rsidR="007D38D7" w:rsidRDefault="007D38D7" w:rsidP="005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9D" w:rsidRPr="00D723D6" w:rsidRDefault="007D38D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B1CB8"/>
    <w:multiLevelType w:val="multilevel"/>
    <w:tmpl w:val="4CA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367E3"/>
    <w:multiLevelType w:val="multilevel"/>
    <w:tmpl w:val="9546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F0DE9"/>
    <w:multiLevelType w:val="multilevel"/>
    <w:tmpl w:val="A0F4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8D8"/>
    <w:rsid w:val="00003345"/>
    <w:rsid w:val="00007B0F"/>
    <w:rsid w:val="000771DD"/>
    <w:rsid w:val="000937DB"/>
    <w:rsid w:val="00095DA1"/>
    <w:rsid w:val="00095FE3"/>
    <w:rsid w:val="000D1E5E"/>
    <w:rsid w:val="000E34C8"/>
    <w:rsid w:val="000F729E"/>
    <w:rsid w:val="00101AA0"/>
    <w:rsid w:val="00120894"/>
    <w:rsid w:val="00121799"/>
    <w:rsid w:val="001540DC"/>
    <w:rsid w:val="0016529D"/>
    <w:rsid w:val="00174818"/>
    <w:rsid w:val="00186E6B"/>
    <w:rsid w:val="00197756"/>
    <w:rsid w:val="001A4F85"/>
    <w:rsid w:val="001B4A41"/>
    <w:rsid w:val="001D59D2"/>
    <w:rsid w:val="002138F0"/>
    <w:rsid w:val="002208BA"/>
    <w:rsid w:val="0022156A"/>
    <w:rsid w:val="00241BCB"/>
    <w:rsid w:val="00254E63"/>
    <w:rsid w:val="00280936"/>
    <w:rsid w:val="0029490C"/>
    <w:rsid w:val="002C0017"/>
    <w:rsid w:val="002C2DFB"/>
    <w:rsid w:val="002C799E"/>
    <w:rsid w:val="002D502E"/>
    <w:rsid w:val="002F1C4B"/>
    <w:rsid w:val="00306C22"/>
    <w:rsid w:val="00317CB8"/>
    <w:rsid w:val="00330716"/>
    <w:rsid w:val="00354AFE"/>
    <w:rsid w:val="00367E3C"/>
    <w:rsid w:val="003A040C"/>
    <w:rsid w:val="003A1796"/>
    <w:rsid w:val="00445E66"/>
    <w:rsid w:val="00464430"/>
    <w:rsid w:val="00471E32"/>
    <w:rsid w:val="00477356"/>
    <w:rsid w:val="00483A13"/>
    <w:rsid w:val="00485D5E"/>
    <w:rsid w:val="004C1AAD"/>
    <w:rsid w:val="0051306C"/>
    <w:rsid w:val="00522098"/>
    <w:rsid w:val="005238D8"/>
    <w:rsid w:val="00524634"/>
    <w:rsid w:val="00544B6C"/>
    <w:rsid w:val="00554545"/>
    <w:rsid w:val="0057182F"/>
    <w:rsid w:val="00581941"/>
    <w:rsid w:val="00595A3F"/>
    <w:rsid w:val="005B3A56"/>
    <w:rsid w:val="005C0089"/>
    <w:rsid w:val="005C676D"/>
    <w:rsid w:val="0060726A"/>
    <w:rsid w:val="006137B8"/>
    <w:rsid w:val="0064766D"/>
    <w:rsid w:val="006528F5"/>
    <w:rsid w:val="0068115C"/>
    <w:rsid w:val="006A5A3F"/>
    <w:rsid w:val="006F47B0"/>
    <w:rsid w:val="007073FE"/>
    <w:rsid w:val="0071426C"/>
    <w:rsid w:val="00731346"/>
    <w:rsid w:val="00757DF0"/>
    <w:rsid w:val="00761104"/>
    <w:rsid w:val="00794F68"/>
    <w:rsid w:val="007B513D"/>
    <w:rsid w:val="007D38D7"/>
    <w:rsid w:val="007E358A"/>
    <w:rsid w:val="007F5E8C"/>
    <w:rsid w:val="00814648"/>
    <w:rsid w:val="0083303E"/>
    <w:rsid w:val="00853F77"/>
    <w:rsid w:val="008621E5"/>
    <w:rsid w:val="008856F2"/>
    <w:rsid w:val="008947DF"/>
    <w:rsid w:val="008B4EAC"/>
    <w:rsid w:val="008D049D"/>
    <w:rsid w:val="008E2E99"/>
    <w:rsid w:val="008E43EF"/>
    <w:rsid w:val="00902F9F"/>
    <w:rsid w:val="00904933"/>
    <w:rsid w:val="00937AC6"/>
    <w:rsid w:val="00957504"/>
    <w:rsid w:val="009A2073"/>
    <w:rsid w:val="009C261A"/>
    <w:rsid w:val="009C6BFD"/>
    <w:rsid w:val="009E4073"/>
    <w:rsid w:val="00A21971"/>
    <w:rsid w:val="00A4370E"/>
    <w:rsid w:val="00A70219"/>
    <w:rsid w:val="00A97C14"/>
    <w:rsid w:val="00AA7004"/>
    <w:rsid w:val="00AD3FB1"/>
    <w:rsid w:val="00AF3B2A"/>
    <w:rsid w:val="00B14BB8"/>
    <w:rsid w:val="00BD3D0E"/>
    <w:rsid w:val="00C15917"/>
    <w:rsid w:val="00C1654E"/>
    <w:rsid w:val="00C32509"/>
    <w:rsid w:val="00C4234A"/>
    <w:rsid w:val="00C51636"/>
    <w:rsid w:val="00CB1A85"/>
    <w:rsid w:val="00CD0C39"/>
    <w:rsid w:val="00CE7E4E"/>
    <w:rsid w:val="00CF3327"/>
    <w:rsid w:val="00D25741"/>
    <w:rsid w:val="00D5394D"/>
    <w:rsid w:val="00D66F5B"/>
    <w:rsid w:val="00DD5339"/>
    <w:rsid w:val="00DF4F25"/>
    <w:rsid w:val="00E06145"/>
    <w:rsid w:val="00E22D28"/>
    <w:rsid w:val="00E23329"/>
    <w:rsid w:val="00E45A47"/>
    <w:rsid w:val="00E473ED"/>
    <w:rsid w:val="00E5182B"/>
    <w:rsid w:val="00E72BF3"/>
    <w:rsid w:val="00ED2124"/>
    <w:rsid w:val="00F02B98"/>
    <w:rsid w:val="00F1216D"/>
    <w:rsid w:val="00F25522"/>
    <w:rsid w:val="00F307BD"/>
    <w:rsid w:val="00F355FB"/>
    <w:rsid w:val="00F5520D"/>
    <w:rsid w:val="00F62412"/>
    <w:rsid w:val="00F64FCC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38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52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qFormat/>
    <w:rsid w:val="005238D8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Символ сноски"/>
    <w:qFormat/>
    <w:rsid w:val="005238D8"/>
  </w:style>
  <w:style w:type="paragraph" w:styleId="a8">
    <w:name w:val="Normal (Web)"/>
    <w:basedOn w:val="a"/>
    <w:uiPriority w:val="99"/>
    <w:unhideWhenUsed/>
    <w:rsid w:val="0036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67E3C"/>
  </w:style>
  <w:style w:type="paragraph" w:customStyle="1" w:styleId="ConsPlusNormal">
    <w:name w:val="ConsPlusNormal"/>
    <w:uiPriority w:val="99"/>
    <w:qFormat/>
    <w:rsid w:val="00003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9">
    <w:name w:val="No Spacing"/>
    <w:qFormat/>
    <w:rsid w:val="0055454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2F1C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241BC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3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E69BD-BE41-45C6-8C74-DDE42901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 Иван Александрович</dc:creator>
  <cp:lastModifiedBy>User</cp:lastModifiedBy>
  <cp:revision>3</cp:revision>
  <cp:lastPrinted>2025-06-20T05:36:00Z</cp:lastPrinted>
  <dcterms:created xsi:type="dcterms:W3CDTF">2025-06-19T13:10:00Z</dcterms:created>
  <dcterms:modified xsi:type="dcterms:W3CDTF">2025-06-20T05:39:00Z</dcterms:modified>
</cp:coreProperties>
</file>