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7D0AD7">
        <w:rPr>
          <w:rFonts w:ascii="Times New Roman" w:hAnsi="Times New Roman"/>
        </w:rPr>
        <w:t>07.08.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568D5">
        <w:rPr>
          <w:rFonts w:ascii="Times New Roman" w:hAnsi="Times New Roman"/>
        </w:rPr>
        <w:t>5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</w:t>
      </w:r>
      <w:r w:rsidR="00574637">
        <w:rPr>
          <w:rFonts w:ascii="Times New Roman" w:hAnsi="Times New Roman"/>
          <w:sz w:val="24"/>
          <w:szCs w:val="24"/>
        </w:rPr>
        <w:t xml:space="preserve">         </w:t>
      </w:r>
      <w:r w:rsidR="00C568D5">
        <w:rPr>
          <w:rFonts w:ascii="Times New Roman" w:hAnsi="Times New Roman"/>
          <w:sz w:val="24"/>
          <w:szCs w:val="24"/>
        </w:rPr>
        <w:t xml:space="preserve">     </w:t>
      </w:r>
      <w:r w:rsidR="0057463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AA1">
        <w:rPr>
          <w:rFonts w:ascii="Times New Roman" w:hAnsi="Times New Roman"/>
          <w:sz w:val="24"/>
          <w:szCs w:val="24"/>
        </w:rPr>
        <w:t xml:space="preserve"> </w:t>
      </w:r>
      <w:r w:rsidR="00BD4417">
        <w:rPr>
          <w:rFonts w:ascii="Times New Roman" w:hAnsi="Times New Roman"/>
          <w:sz w:val="24"/>
          <w:szCs w:val="24"/>
        </w:rPr>
        <w:t xml:space="preserve">    </w:t>
      </w:r>
      <w:r w:rsidR="00CE658B">
        <w:rPr>
          <w:rFonts w:ascii="Times New Roman" w:hAnsi="Times New Roman"/>
          <w:sz w:val="24"/>
          <w:szCs w:val="24"/>
        </w:rPr>
        <w:t xml:space="preserve">                        </w:t>
      </w:r>
      <w:r w:rsidR="00BD4417">
        <w:rPr>
          <w:rFonts w:ascii="Times New Roman" w:hAnsi="Times New Roman"/>
          <w:sz w:val="24"/>
          <w:szCs w:val="24"/>
        </w:rPr>
        <w:t xml:space="preserve">            </w:t>
      </w:r>
      <w:r w:rsidR="00CE658B">
        <w:rPr>
          <w:rFonts w:ascii="Times New Roman" w:hAnsi="Times New Roman"/>
          <w:sz w:val="24"/>
          <w:szCs w:val="24"/>
        </w:rPr>
        <w:t xml:space="preserve">         </w:t>
      </w:r>
      <w:r w:rsidR="00BD4417">
        <w:rPr>
          <w:rFonts w:ascii="Times New Roman" w:hAnsi="Times New Roman"/>
          <w:sz w:val="24"/>
          <w:szCs w:val="24"/>
        </w:rPr>
        <w:t xml:space="preserve">     </w:t>
      </w:r>
      <w:r w:rsidR="007D0AD7">
        <w:rPr>
          <w:rFonts w:ascii="Times New Roman" w:hAnsi="Times New Roman"/>
          <w:sz w:val="24"/>
          <w:szCs w:val="24"/>
        </w:rPr>
        <w:t xml:space="preserve">            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CE658B">
        <w:rPr>
          <w:rFonts w:ascii="Times New Roman" w:hAnsi="Times New Roman"/>
          <w:sz w:val="24"/>
          <w:szCs w:val="24"/>
        </w:rPr>
        <w:t xml:space="preserve"> </w:t>
      </w:r>
      <w:r w:rsidR="007D0AD7">
        <w:rPr>
          <w:rFonts w:ascii="Times New Roman" w:hAnsi="Times New Roman"/>
          <w:sz w:val="24"/>
          <w:szCs w:val="24"/>
        </w:rPr>
        <w:t>359</w:t>
      </w:r>
    </w:p>
    <w:p w:rsidR="000C1FC1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C81532">
        <w:rPr>
          <w:b/>
          <w:sz w:val="24"/>
          <w:szCs w:val="24"/>
        </w:rPr>
        <w:t xml:space="preserve"> </w:t>
      </w:r>
      <w:r w:rsidR="000C1FC1">
        <w:rPr>
          <w:b/>
          <w:sz w:val="24"/>
          <w:szCs w:val="24"/>
        </w:rPr>
        <w:t>передаче из</w:t>
      </w:r>
      <w:r w:rsidR="00C81532">
        <w:rPr>
          <w:b/>
          <w:sz w:val="24"/>
          <w:szCs w:val="24"/>
        </w:rPr>
        <w:t xml:space="preserve"> </w:t>
      </w:r>
      <w:r w:rsidRPr="00094DE7">
        <w:rPr>
          <w:b/>
          <w:sz w:val="24"/>
          <w:szCs w:val="24"/>
        </w:rPr>
        <w:t>собственност</w:t>
      </w:r>
      <w:r w:rsidR="000C1FC1">
        <w:rPr>
          <w:b/>
          <w:sz w:val="24"/>
          <w:szCs w:val="24"/>
        </w:rPr>
        <w:t xml:space="preserve">и </w:t>
      </w:r>
    </w:p>
    <w:p w:rsidR="00817E0C" w:rsidRDefault="000C1FC1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="00C26D86" w:rsidRPr="00094DE7">
        <w:rPr>
          <w:b/>
          <w:sz w:val="24"/>
          <w:szCs w:val="24"/>
        </w:rPr>
        <w:t xml:space="preserve"> муниципального</w:t>
      </w:r>
    </w:p>
    <w:p w:rsidR="00817E0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района «Город Людиново и Людиновский </w:t>
      </w:r>
    </w:p>
    <w:p w:rsidR="006708BA" w:rsidRPr="00094DE7" w:rsidRDefault="00C26D86" w:rsidP="006708BA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район» </w:t>
      </w:r>
      <w:r w:rsidR="000C1FC1">
        <w:rPr>
          <w:b/>
          <w:sz w:val="24"/>
          <w:szCs w:val="24"/>
        </w:rPr>
        <w:t>объектов недвижимого имущества</w:t>
      </w:r>
    </w:p>
    <w:p w:rsidR="00B118C0" w:rsidRDefault="00B118C0" w:rsidP="00817E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4A0D" w:rsidRDefault="005F06BE" w:rsidP="00613A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со ст. ст. 15,51 Федерального закона от 06.10.2003 № 131-ФЗ «Об общих принципах организации местного самоуправления в Российской Федерации»</w:t>
      </w:r>
      <w:r w:rsidR="00613A24">
        <w:rPr>
          <w:rFonts w:ascii="Times New Roman" w:hAnsi="Times New Roman"/>
          <w:sz w:val="24"/>
          <w:szCs w:val="24"/>
        </w:rPr>
        <w:t xml:space="preserve"> </w:t>
      </w:r>
    </w:p>
    <w:p w:rsidR="00C26D86" w:rsidRPr="00094DE7" w:rsidRDefault="00C26D86" w:rsidP="00613A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1D4756" w:rsidRPr="001D4756" w:rsidRDefault="001D4756" w:rsidP="001D4756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 w:rsidRPr="001D4756">
        <w:rPr>
          <w:rFonts w:eastAsia="Calibri"/>
          <w:b w:val="0"/>
          <w:bCs w:val="0"/>
          <w:lang w:eastAsia="en-US"/>
        </w:rPr>
        <w:t xml:space="preserve">1. Утвердить перечень имущества, предлагаемого к </w:t>
      </w:r>
      <w:r w:rsidR="000C1FC1">
        <w:rPr>
          <w:rFonts w:eastAsia="Calibri"/>
          <w:b w:val="0"/>
          <w:bCs w:val="0"/>
          <w:lang w:eastAsia="en-US"/>
        </w:rPr>
        <w:t xml:space="preserve">передаче из </w:t>
      </w:r>
      <w:r w:rsidRPr="001D4756">
        <w:rPr>
          <w:rFonts w:eastAsia="Calibri"/>
          <w:b w:val="0"/>
          <w:bCs w:val="0"/>
          <w:lang w:eastAsia="en-US"/>
        </w:rPr>
        <w:t>собственност</w:t>
      </w:r>
      <w:r w:rsidR="000C1FC1">
        <w:rPr>
          <w:rFonts w:eastAsia="Calibri"/>
          <w:b w:val="0"/>
          <w:bCs w:val="0"/>
          <w:lang w:eastAsia="en-US"/>
        </w:rPr>
        <w:t>и</w:t>
      </w:r>
      <w:r w:rsidRPr="001D4756">
        <w:rPr>
          <w:rFonts w:eastAsia="Calibri"/>
          <w:b w:val="0"/>
          <w:bCs w:val="0"/>
          <w:lang w:eastAsia="en-US"/>
        </w:rPr>
        <w:t xml:space="preserve"> </w:t>
      </w:r>
      <w:r w:rsidR="000C1FC1">
        <w:rPr>
          <w:rFonts w:eastAsia="Calibri"/>
          <w:b w:val="0"/>
          <w:bCs w:val="0"/>
          <w:lang w:eastAsia="en-US"/>
        </w:rPr>
        <w:t xml:space="preserve">муниципального образования муниципального </w:t>
      </w:r>
      <w:r>
        <w:rPr>
          <w:rFonts w:eastAsia="Calibri"/>
          <w:b w:val="0"/>
          <w:bCs w:val="0"/>
          <w:lang w:eastAsia="en-US"/>
        </w:rPr>
        <w:t xml:space="preserve">района </w:t>
      </w:r>
      <w:r w:rsidRPr="001D4756">
        <w:rPr>
          <w:rFonts w:eastAsia="Calibri"/>
          <w:b w:val="0"/>
          <w:bCs w:val="0"/>
          <w:lang w:eastAsia="en-US"/>
        </w:rPr>
        <w:t xml:space="preserve">«Город Людиново </w:t>
      </w:r>
      <w:r>
        <w:rPr>
          <w:rFonts w:eastAsia="Calibri"/>
          <w:b w:val="0"/>
          <w:bCs w:val="0"/>
          <w:lang w:eastAsia="en-US"/>
        </w:rPr>
        <w:t>и Людиновский район</w:t>
      </w:r>
      <w:r w:rsidRPr="001D4756">
        <w:rPr>
          <w:rFonts w:eastAsia="Calibri"/>
          <w:b w:val="0"/>
          <w:bCs w:val="0"/>
          <w:lang w:eastAsia="en-US"/>
        </w:rPr>
        <w:t xml:space="preserve">» </w:t>
      </w:r>
      <w:r w:rsidR="000C1FC1">
        <w:rPr>
          <w:rFonts w:eastAsia="Calibri"/>
          <w:b w:val="0"/>
          <w:bCs w:val="0"/>
          <w:lang w:eastAsia="en-US"/>
        </w:rPr>
        <w:t xml:space="preserve">в собственность муниципального образования городского поселения «Город Людиново» </w:t>
      </w:r>
      <w:r w:rsidRPr="001D4756">
        <w:rPr>
          <w:rFonts w:eastAsia="Calibri"/>
          <w:b w:val="0"/>
          <w:bCs w:val="0"/>
          <w:lang w:eastAsia="en-US"/>
        </w:rPr>
        <w:t>(</w:t>
      </w:r>
      <w:r w:rsidR="000C1FC1">
        <w:rPr>
          <w:rFonts w:eastAsia="Calibri"/>
          <w:b w:val="0"/>
          <w:bCs w:val="0"/>
          <w:lang w:eastAsia="en-US"/>
        </w:rPr>
        <w:t>перечень объектов прилагается</w:t>
      </w:r>
      <w:r w:rsidRPr="001D4756">
        <w:rPr>
          <w:rFonts w:eastAsia="Calibri"/>
          <w:b w:val="0"/>
          <w:bCs w:val="0"/>
          <w:lang w:eastAsia="en-US"/>
        </w:rPr>
        <w:t>).</w:t>
      </w:r>
    </w:p>
    <w:p w:rsidR="001D4756" w:rsidRPr="001D4756" w:rsidRDefault="001D4756" w:rsidP="001D475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7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2. Отделу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управлению муниципальным имуществом </w:t>
      </w:r>
      <w:r w:rsidRPr="001D47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муниципального района «Город Людиново и Людиновский район» внести дополнение в реестр муниципальной собственности муниципального образования </w:t>
      </w:r>
      <w:r w:rsidR="000C1FC1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поселения</w:t>
      </w:r>
      <w:r w:rsidRPr="001D47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«Город Людиново».</w:t>
      </w:r>
    </w:p>
    <w:p w:rsidR="002D4496" w:rsidRDefault="00C26D86" w:rsidP="00742C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 </w:t>
      </w:r>
      <w:r w:rsidR="001D4756">
        <w:rPr>
          <w:rFonts w:ascii="Times New Roman" w:hAnsi="Times New Roman"/>
          <w:sz w:val="24"/>
          <w:szCs w:val="24"/>
        </w:rPr>
        <w:t>3</w:t>
      </w:r>
      <w:r w:rsidR="002D44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D44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D449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 w:rsidR="002D4496"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 w:rsidR="002D4496">
        <w:rPr>
          <w:rFonts w:ascii="Times New Roman" w:hAnsi="Times New Roman"/>
          <w:sz w:val="24"/>
          <w:szCs w:val="24"/>
        </w:rPr>
        <w:t>Лазарева).</w:t>
      </w:r>
    </w:p>
    <w:p w:rsidR="0032181B" w:rsidRDefault="001D4756" w:rsidP="00742CD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 xml:space="preserve">ешение </w:t>
      </w:r>
      <w:proofErr w:type="gramStart"/>
      <w:r w:rsidR="00460D93" w:rsidRPr="000F5366">
        <w:rPr>
          <w:rFonts w:ascii="Times New Roman" w:hAnsi="Times New Roman"/>
          <w:sz w:val="24"/>
          <w:szCs w:val="24"/>
        </w:rPr>
        <w:t xml:space="preserve">вступает </w:t>
      </w:r>
      <w:r w:rsidR="00D76353" w:rsidRPr="000F5366">
        <w:rPr>
          <w:rFonts w:ascii="Times New Roman" w:hAnsi="Times New Roman"/>
          <w:sz w:val="24"/>
          <w:szCs w:val="24"/>
        </w:rPr>
        <w:t>в силу</w:t>
      </w:r>
      <w:r w:rsidR="00D76353">
        <w:rPr>
          <w:rFonts w:ascii="Times New Roman" w:hAnsi="Times New Roman"/>
          <w:sz w:val="24"/>
          <w:szCs w:val="24"/>
        </w:rPr>
        <w:t xml:space="preserve"> с момента подписания</w:t>
      </w:r>
      <w:r>
        <w:rPr>
          <w:rFonts w:ascii="Times New Roman" w:hAnsi="Times New Roman"/>
          <w:sz w:val="24"/>
          <w:szCs w:val="24"/>
        </w:rPr>
        <w:t xml:space="preserve"> и подлежит</w:t>
      </w:r>
      <w:proofErr w:type="gramEnd"/>
      <w:r>
        <w:rPr>
          <w:rFonts w:ascii="Times New Roman" w:hAnsi="Times New Roman"/>
          <w:sz w:val="24"/>
          <w:szCs w:val="24"/>
        </w:rPr>
        <w:t xml:space="preserve"> официальному опубликованию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460D93">
        <w:rPr>
          <w:rFonts w:ascii="Times New Roman" w:hAnsi="Times New Roman"/>
          <w:sz w:val="24"/>
          <w:szCs w:val="24"/>
        </w:rPr>
        <w:t xml:space="preserve">                </w:t>
      </w:r>
      <w:r w:rsidRPr="003C6875">
        <w:rPr>
          <w:rFonts w:ascii="Times New Roman" w:hAnsi="Times New Roman"/>
          <w:sz w:val="24"/>
          <w:szCs w:val="24"/>
        </w:rPr>
        <w:t xml:space="preserve">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C221E9" w:rsidRPr="00027BAD" w:rsidRDefault="00C221E9" w:rsidP="00C221E9">
      <w:pPr>
        <w:pStyle w:val="caaieiaie2"/>
        <w:tabs>
          <w:tab w:val="left" w:pos="2410"/>
        </w:tabs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</w:t>
      </w:r>
      <w:r w:rsidR="007D0AD7">
        <w:rPr>
          <w:szCs w:val="24"/>
        </w:rPr>
        <w:t xml:space="preserve">   </w:t>
      </w:r>
      <w:r w:rsidRPr="00027BAD">
        <w:rPr>
          <w:szCs w:val="24"/>
        </w:rPr>
        <w:t>Приложение</w:t>
      </w:r>
    </w:p>
    <w:p w:rsidR="00C221E9" w:rsidRDefault="00C221E9" w:rsidP="00C221E9">
      <w:pPr>
        <w:pStyle w:val="Iauiue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Людиновского Районного Собрания </w:t>
      </w:r>
    </w:p>
    <w:p w:rsidR="00C221E9" w:rsidRDefault="00C221E9" w:rsidP="00C221E9">
      <w:pPr>
        <w:pStyle w:val="Iauiue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муниципального района «Город Людиново и </w:t>
      </w:r>
    </w:p>
    <w:p w:rsidR="00C221E9" w:rsidRDefault="00C221E9" w:rsidP="00C221E9">
      <w:pPr>
        <w:pStyle w:val="Iauiue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Людиновский район»                                                 </w:t>
      </w:r>
    </w:p>
    <w:p w:rsidR="00C221E9" w:rsidRDefault="00C221E9" w:rsidP="00C221E9">
      <w:pPr>
        <w:pStyle w:val="Iauiue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7D0AD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от </w:t>
      </w:r>
      <w:r w:rsidR="007D0AD7">
        <w:rPr>
          <w:sz w:val="24"/>
          <w:szCs w:val="24"/>
        </w:rPr>
        <w:t>07.08.</w:t>
      </w:r>
      <w:r>
        <w:rPr>
          <w:sz w:val="24"/>
          <w:szCs w:val="24"/>
        </w:rPr>
        <w:t xml:space="preserve"> 2025 г. № </w:t>
      </w:r>
      <w:r w:rsidR="007D0AD7">
        <w:rPr>
          <w:sz w:val="24"/>
          <w:szCs w:val="24"/>
        </w:rPr>
        <w:t>359</w:t>
      </w:r>
    </w:p>
    <w:p w:rsidR="00C221E9" w:rsidRDefault="00C221E9" w:rsidP="00C221E9">
      <w:pPr>
        <w:pStyle w:val="Iauiue1"/>
        <w:contextualSpacing/>
        <w:jc w:val="both"/>
        <w:rPr>
          <w:sz w:val="24"/>
          <w:szCs w:val="24"/>
        </w:rPr>
      </w:pPr>
    </w:p>
    <w:p w:rsidR="00C221E9" w:rsidRDefault="00C221E9" w:rsidP="00C221E9">
      <w:pPr>
        <w:spacing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EE4AA5" w:rsidRPr="001106FD" w:rsidRDefault="00EE4AA5" w:rsidP="00EE4AA5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EE4AA5" w:rsidRPr="001106FD" w:rsidRDefault="00EE4AA5" w:rsidP="00EE4AA5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>принятию в муниципальную</w:t>
      </w:r>
      <w:r w:rsidRPr="001106FD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ь</w:t>
      </w:r>
    </w:p>
    <w:p w:rsidR="00EE4AA5" w:rsidRDefault="00EE4AA5" w:rsidP="00EE4AA5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Pr="007C61DD">
        <w:rPr>
          <w:sz w:val="24"/>
          <w:szCs w:val="24"/>
        </w:rPr>
        <w:t xml:space="preserve"> «Город Людиново</w:t>
      </w:r>
      <w:r>
        <w:rPr>
          <w:sz w:val="24"/>
          <w:szCs w:val="24"/>
        </w:rPr>
        <w:t xml:space="preserve"> и Людиновский район</w:t>
      </w:r>
      <w:r w:rsidRPr="007C61DD">
        <w:rPr>
          <w:sz w:val="24"/>
          <w:szCs w:val="24"/>
        </w:rPr>
        <w:t xml:space="preserve">» </w:t>
      </w:r>
    </w:p>
    <w:p w:rsidR="00EE4AA5" w:rsidRDefault="00EE4AA5" w:rsidP="00EE4AA5">
      <w:pPr>
        <w:pStyle w:val="Iauiue1"/>
        <w:ind w:right="424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2695"/>
        <w:gridCol w:w="2552"/>
        <w:gridCol w:w="1984"/>
        <w:gridCol w:w="1808"/>
      </w:tblGrid>
      <w:tr w:rsidR="00EE4AA5" w:rsidRPr="00EE4AA5" w:rsidTr="00F534FB">
        <w:tc>
          <w:tcPr>
            <w:tcW w:w="81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2" w:type="dxa"/>
          </w:tcPr>
          <w:p w:rsid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Местоположение </w:t>
            </w:r>
          </w:p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Кадастровая стоимость (руб.)</w:t>
            </w:r>
          </w:p>
        </w:tc>
      </w:tr>
      <w:tr w:rsidR="00EE4AA5" w:rsidRPr="00EE4AA5" w:rsidTr="00F534FB">
        <w:tc>
          <w:tcPr>
            <w:tcW w:w="81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52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область,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р-н Людиновский,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Людиново,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3 Интернационала, д. 98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40:28:010412:101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497 676,82</w:t>
            </w:r>
          </w:p>
        </w:tc>
      </w:tr>
      <w:tr w:rsidR="00EE4AA5" w:rsidRPr="00EE4AA5" w:rsidTr="00F534FB">
        <w:tc>
          <w:tcPr>
            <w:tcW w:w="81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52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Калужская область,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р-н Людиновский,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Людиново,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3 Интернационала, д. 98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40:28:010412:1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500 980,59</w:t>
            </w:r>
          </w:p>
        </w:tc>
      </w:tr>
      <w:tr w:rsidR="00EE4AA5" w:rsidRPr="00EE4AA5" w:rsidTr="00F534FB">
        <w:tc>
          <w:tcPr>
            <w:tcW w:w="81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52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Калужская область,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р-н Людиновский,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Людиново,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Герцена, д. 5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40:28:030206:298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10 953 509.67</w:t>
            </w:r>
          </w:p>
        </w:tc>
      </w:tr>
      <w:tr w:rsidR="00EE4AA5" w:rsidRPr="00EE4AA5" w:rsidTr="00F534FB">
        <w:tc>
          <w:tcPr>
            <w:tcW w:w="81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52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Калужская область,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р-н Людиновский,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Людиново,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Герцена, д. 5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40:28:030206:11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1 154 275,72</w:t>
            </w:r>
          </w:p>
        </w:tc>
      </w:tr>
      <w:tr w:rsidR="00EE4AA5" w:rsidRPr="00EE4AA5" w:rsidTr="00F534FB">
        <w:tc>
          <w:tcPr>
            <w:tcW w:w="81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5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 здание - столовая</w:t>
            </w:r>
          </w:p>
        </w:tc>
        <w:tc>
          <w:tcPr>
            <w:tcW w:w="2552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Калужская область,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р-н Людиновский,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Людиново,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Козлова, д. 24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40:28:030301:91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3 959 572,05</w:t>
            </w:r>
          </w:p>
        </w:tc>
      </w:tr>
      <w:tr w:rsidR="00EE4AA5" w:rsidRPr="00EE4AA5" w:rsidTr="00F534FB">
        <w:tc>
          <w:tcPr>
            <w:tcW w:w="815" w:type="dxa"/>
          </w:tcPr>
          <w:p w:rsidR="00EE4AA5" w:rsidRPr="00EE4AA5" w:rsidRDefault="00A92ECD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5" w:type="dxa"/>
          </w:tcPr>
          <w:p w:rsid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Нежилое здание –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административно-спальный корпус</w:t>
            </w:r>
          </w:p>
        </w:tc>
        <w:tc>
          <w:tcPr>
            <w:tcW w:w="2552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Калужская область,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р-н Людиновский,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Людиново,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Козлова, д. 24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40:28:030301:90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6 664 985,65</w:t>
            </w:r>
          </w:p>
        </w:tc>
      </w:tr>
      <w:tr w:rsidR="00EE4AA5" w:rsidRPr="00EE4AA5" w:rsidTr="00F534FB">
        <w:tc>
          <w:tcPr>
            <w:tcW w:w="815" w:type="dxa"/>
          </w:tcPr>
          <w:p w:rsidR="00EE4AA5" w:rsidRPr="00EE4AA5" w:rsidRDefault="00A92ECD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52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Калужская область,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р-н Людиновский,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Людиново,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Козлова, д. 24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40:28:030301:78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189 096,13</w:t>
            </w:r>
          </w:p>
        </w:tc>
      </w:tr>
      <w:tr w:rsidR="00EE4AA5" w:rsidRPr="00EE4AA5" w:rsidTr="00F534FB">
        <w:tc>
          <w:tcPr>
            <w:tcW w:w="815" w:type="dxa"/>
          </w:tcPr>
          <w:p w:rsidR="00EE4AA5" w:rsidRPr="00EE4AA5" w:rsidRDefault="00A92ECD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Нежилое здание –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 (строение 5)</w:t>
            </w:r>
          </w:p>
        </w:tc>
        <w:tc>
          <w:tcPr>
            <w:tcW w:w="2552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Калужская область,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р-н Людиновский,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Людиново,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Щербакова, д. 3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40:28:030303:571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935 580,70</w:t>
            </w:r>
          </w:p>
        </w:tc>
      </w:tr>
      <w:tr w:rsidR="00EE4AA5" w:rsidRPr="00EE4AA5" w:rsidTr="00F534FB">
        <w:tc>
          <w:tcPr>
            <w:tcW w:w="815" w:type="dxa"/>
          </w:tcPr>
          <w:p w:rsidR="00EE4AA5" w:rsidRPr="00EE4AA5" w:rsidRDefault="00A92ECD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Нежилое здание –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учебного корпуса № 3</w:t>
            </w:r>
          </w:p>
        </w:tc>
        <w:tc>
          <w:tcPr>
            <w:tcW w:w="2552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Калужская область,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р-н Людиновский,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Людиново,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ул. Щербакова, д. 3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40:28:030303:530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33 210 013,90</w:t>
            </w:r>
          </w:p>
        </w:tc>
      </w:tr>
      <w:tr w:rsidR="00EE4AA5" w:rsidRPr="00EE4AA5" w:rsidTr="00F534FB">
        <w:tc>
          <w:tcPr>
            <w:tcW w:w="815" w:type="dxa"/>
          </w:tcPr>
          <w:p w:rsidR="00EE4AA5" w:rsidRPr="00EE4AA5" w:rsidRDefault="00EE4AA5" w:rsidP="00A92E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92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</w:tcPr>
          <w:p w:rsid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Нежилое здание –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 (строение 4)</w:t>
            </w:r>
          </w:p>
        </w:tc>
        <w:tc>
          <w:tcPr>
            <w:tcW w:w="2552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Калужская область,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р-н Людиновский,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Людиново,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Щербакова, д. 3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40:28:030303:573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741 303,36</w:t>
            </w:r>
          </w:p>
        </w:tc>
      </w:tr>
      <w:tr w:rsidR="00EE4AA5" w:rsidRPr="00EE4AA5" w:rsidTr="00F534FB">
        <w:tc>
          <w:tcPr>
            <w:tcW w:w="815" w:type="dxa"/>
          </w:tcPr>
          <w:p w:rsidR="00EE4AA5" w:rsidRPr="00EE4AA5" w:rsidRDefault="00EE4AA5" w:rsidP="00A92E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92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52" w:type="dxa"/>
          </w:tcPr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Калужская область,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р-н Людиновский,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Людиново, </w:t>
            </w:r>
          </w:p>
          <w:p w:rsidR="00EE4AA5" w:rsidRPr="00EE4AA5" w:rsidRDefault="00EE4AA5" w:rsidP="00EE4AA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Щербакова, д. 3</w:t>
            </w:r>
          </w:p>
        </w:tc>
        <w:tc>
          <w:tcPr>
            <w:tcW w:w="1984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40:28:030303:10</w:t>
            </w:r>
          </w:p>
        </w:tc>
        <w:tc>
          <w:tcPr>
            <w:tcW w:w="1808" w:type="dxa"/>
          </w:tcPr>
          <w:p w:rsidR="00EE4AA5" w:rsidRPr="00EE4AA5" w:rsidRDefault="00EE4AA5" w:rsidP="00EE4A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1 481 454,89</w:t>
            </w:r>
          </w:p>
        </w:tc>
      </w:tr>
    </w:tbl>
    <w:p w:rsidR="00EE4AA5" w:rsidRPr="00EE4AA5" w:rsidRDefault="00EE4AA5" w:rsidP="00EE4AA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205BCE" w:rsidRPr="003C6875" w:rsidRDefault="00205BCE" w:rsidP="00E363E5">
      <w:pPr>
        <w:tabs>
          <w:tab w:val="left" w:pos="7740"/>
          <w:tab w:val="left" w:pos="8100"/>
          <w:tab w:val="left" w:pos="8460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sectPr w:rsidR="00205BCE" w:rsidRPr="003C6875" w:rsidSect="00BD4A0D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47158"/>
    <w:rsid w:val="00053D08"/>
    <w:rsid w:val="000542AB"/>
    <w:rsid w:val="00061F06"/>
    <w:rsid w:val="000860B2"/>
    <w:rsid w:val="00094DE7"/>
    <w:rsid w:val="000A344E"/>
    <w:rsid w:val="000C1FC1"/>
    <w:rsid w:val="000F21B7"/>
    <w:rsid w:val="000F5366"/>
    <w:rsid w:val="001063C8"/>
    <w:rsid w:val="00137A86"/>
    <w:rsid w:val="00196B72"/>
    <w:rsid w:val="001B4FCD"/>
    <w:rsid w:val="001C721A"/>
    <w:rsid w:val="001D4756"/>
    <w:rsid w:val="001E2776"/>
    <w:rsid w:val="00205BCE"/>
    <w:rsid w:val="00215927"/>
    <w:rsid w:val="0021626C"/>
    <w:rsid w:val="00220D09"/>
    <w:rsid w:val="00225D52"/>
    <w:rsid w:val="0023698A"/>
    <w:rsid w:val="0027031E"/>
    <w:rsid w:val="002A4120"/>
    <w:rsid w:val="002B4618"/>
    <w:rsid w:val="002B6733"/>
    <w:rsid w:val="002D0429"/>
    <w:rsid w:val="002D4496"/>
    <w:rsid w:val="002E06C3"/>
    <w:rsid w:val="00301298"/>
    <w:rsid w:val="00302B08"/>
    <w:rsid w:val="00307E91"/>
    <w:rsid w:val="0032181B"/>
    <w:rsid w:val="0035313C"/>
    <w:rsid w:val="00370185"/>
    <w:rsid w:val="003C14BF"/>
    <w:rsid w:val="003C52F3"/>
    <w:rsid w:val="003C6875"/>
    <w:rsid w:val="003F453A"/>
    <w:rsid w:val="004029C9"/>
    <w:rsid w:val="00442386"/>
    <w:rsid w:val="00442BD6"/>
    <w:rsid w:val="0044788B"/>
    <w:rsid w:val="00460D93"/>
    <w:rsid w:val="00477E0D"/>
    <w:rsid w:val="00497463"/>
    <w:rsid w:val="004A6A8A"/>
    <w:rsid w:val="004B4323"/>
    <w:rsid w:val="004C1E7F"/>
    <w:rsid w:val="004C4209"/>
    <w:rsid w:val="004D30E4"/>
    <w:rsid w:val="004D31E7"/>
    <w:rsid w:val="004D44C3"/>
    <w:rsid w:val="004D5904"/>
    <w:rsid w:val="004F070A"/>
    <w:rsid w:val="00505CF4"/>
    <w:rsid w:val="005072D2"/>
    <w:rsid w:val="00521CD6"/>
    <w:rsid w:val="005271BE"/>
    <w:rsid w:val="00536CEB"/>
    <w:rsid w:val="00561A07"/>
    <w:rsid w:val="00574637"/>
    <w:rsid w:val="0057774A"/>
    <w:rsid w:val="0058396F"/>
    <w:rsid w:val="00583D35"/>
    <w:rsid w:val="005B531A"/>
    <w:rsid w:val="005C4EA9"/>
    <w:rsid w:val="005C570F"/>
    <w:rsid w:val="005D1A3A"/>
    <w:rsid w:val="005D77D9"/>
    <w:rsid w:val="005E2BBC"/>
    <w:rsid w:val="005E6795"/>
    <w:rsid w:val="005F06AE"/>
    <w:rsid w:val="005F06BE"/>
    <w:rsid w:val="00613A24"/>
    <w:rsid w:val="00625B4C"/>
    <w:rsid w:val="006305F8"/>
    <w:rsid w:val="00651802"/>
    <w:rsid w:val="00653DC3"/>
    <w:rsid w:val="006708BA"/>
    <w:rsid w:val="006A7807"/>
    <w:rsid w:val="006B5D38"/>
    <w:rsid w:val="006C47FD"/>
    <w:rsid w:val="006F0197"/>
    <w:rsid w:val="00700CBA"/>
    <w:rsid w:val="00711D59"/>
    <w:rsid w:val="00742CDB"/>
    <w:rsid w:val="0074756D"/>
    <w:rsid w:val="0076524F"/>
    <w:rsid w:val="00766CCF"/>
    <w:rsid w:val="0077461A"/>
    <w:rsid w:val="00783926"/>
    <w:rsid w:val="007B3E7D"/>
    <w:rsid w:val="007D0AD7"/>
    <w:rsid w:val="007E3F92"/>
    <w:rsid w:val="007F363E"/>
    <w:rsid w:val="00813498"/>
    <w:rsid w:val="00817E0C"/>
    <w:rsid w:val="0083172F"/>
    <w:rsid w:val="008429D5"/>
    <w:rsid w:val="008566BD"/>
    <w:rsid w:val="00857859"/>
    <w:rsid w:val="008810B2"/>
    <w:rsid w:val="00894BBC"/>
    <w:rsid w:val="008A0EC1"/>
    <w:rsid w:val="008A3256"/>
    <w:rsid w:val="008D40C0"/>
    <w:rsid w:val="008D5FA3"/>
    <w:rsid w:val="008F2B55"/>
    <w:rsid w:val="00953E85"/>
    <w:rsid w:val="00974B91"/>
    <w:rsid w:val="00977376"/>
    <w:rsid w:val="00983D44"/>
    <w:rsid w:val="00995E04"/>
    <w:rsid w:val="009A133D"/>
    <w:rsid w:val="009B18D9"/>
    <w:rsid w:val="009B33E6"/>
    <w:rsid w:val="009D5C3B"/>
    <w:rsid w:val="009E2B53"/>
    <w:rsid w:val="00A13203"/>
    <w:rsid w:val="00A313B3"/>
    <w:rsid w:val="00A6451D"/>
    <w:rsid w:val="00A73017"/>
    <w:rsid w:val="00A92ECD"/>
    <w:rsid w:val="00AB0EBF"/>
    <w:rsid w:val="00AC0763"/>
    <w:rsid w:val="00AD43CD"/>
    <w:rsid w:val="00AF5C46"/>
    <w:rsid w:val="00AF78D5"/>
    <w:rsid w:val="00B013C6"/>
    <w:rsid w:val="00B118C0"/>
    <w:rsid w:val="00B11AA1"/>
    <w:rsid w:val="00B20AEA"/>
    <w:rsid w:val="00B2453B"/>
    <w:rsid w:val="00B43985"/>
    <w:rsid w:val="00B4730F"/>
    <w:rsid w:val="00B51A3E"/>
    <w:rsid w:val="00B56E4E"/>
    <w:rsid w:val="00B62A2B"/>
    <w:rsid w:val="00B645A2"/>
    <w:rsid w:val="00B65AF8"/>
    <w:rsid w:val="00B66B3A"/>
    <w:rsid w:val="00B66C1A"/>
    <w:rsid w:val="00B72B35"/>
    <w:rsid w:val="00B81A3A"/>
    <w:rsid w:val="00B86DC7"/>
    <w:rsid w:val="00B938A7"/>
    <w:rsid w:val="00BA2152"/>
    <w:rsid w:val="00BD4417"/>
    <w:rsid w:val="00BD4A0D"/>
    <w:rsid w:val="00BE24C7"/>
    <w:rsid w:val="00C01DF3"/>
    <w:rsid w:val="00C221E9"/>
    <w:rsid w:val="00C26D86"/>
    <w:rsid w:val="00C33ADE"/>
    <w:rsid w:val="00C527F5"/>
    <w:rsid w:val="00C5328E"/>
    <w:rsid w:val="00C53803"/>
    <w:rsid w:val="00C568D5"/>
    <w:rsid w:val="00C749C6"/>
    <w:rsid w:val="00C7534E"/>
    <w:rsid w:val="00C81532"/>
    <w:rsid w:val="00C82330"/>
    <w:rsid w:val="00C926F3"/>
    <w:rsid w:val="00C97B6A"/>
    <w:rsid w:val="00CB33E4"/>
    <w:rsid w:val="00CB45F8"/>
    <w:rsid w:val="00CC1220"/>
    <w:rsid w:val="00CD20A5"/>
    <w:rsid w:val="00CD7433"/>
    <w:rsid w:val="00CE658B"/>
    <w:rsid w:val="00CF1A6A"/>
    <w:rsid w:val="00CF4B2C"/>
    <w:rsid w:val="00D24431"/>
    <w:rsid w:val="00D262EC"/>
    <w:rsid w:val="00D308D5"/>
    <w:rsid w:val="00D46132"/>
    <w:rsid w:val="00D76353"/>
    <w:rsid w:val="00D76ABB"/>
    <w:rsid w:val="00DA273B"/>
    <w:rsid w:val="00DA359F"/>
    <w:rsid w:val="00DB2957"/>
    <w:rsid w:val="00DC25D7"/>
    <w:rsid w:val="00DC35C0"/>
    <w:rsid w:val="00DF5A09"/>
    <w:rsid w:val="00DF68D7"/>
    <w:rsid w:val="00E048BA"/>
    <w:rsid w:val="00E363E5"/>
    <w:rsid w:val="00E51FCB"/>
    <w:rsid w:val="00E60D03"/>
    <w:rsid w:val="00E634B5"/>
    <w:rsid w:val="00E66421"/>
    <w:rsid w:val="00E72FA0"/>
    <w:rsid w:val="00E93C6F"/>
    <w:rsid w:val="00E94002"/>
    <w:rsid w:val="00EA68B5"/>
    <w:rsid w:val="00EB354C"/>
    <w:rsid w:val="00EC0DB0"/>
    <w:rsid w:val="00EC4F12"/>
    <w:rsid w:val="00EC791A"/>
    <w:rsid w:val="00EE0DF1"/>
    <w:rsid w:val="00EE37FD"/>
    <w:rsid w:val="00EE4AA5"/>
    <w:rsid w:val="00EF15AB"/>
    <w:rsid w:val="00EF4929"/>
    <w:rsid w:val="00F65096"/>
    <w:rsid w:val="00F66E52"/>
    <w:rsid w:val="00F910BF"/>
    <w:rsid w:val="00F924AA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9F95-BAA8-4F3B-8A0A-F56D99A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9</cp:revision>
  <cp:lastPrinted>2025-07-16T12:45:00Z</cp:lastPrinted>
  <dcterms:created xsi:type="dcterms:W3CDTF">2025-06-18T05:39:00Z</dcterms:created>
  <dcterms:modified xsi:type="dcterms:W3CDTF">2025-08-08T07:48:00Z</dcterms:modified>
</cp:coreProperties>
</file>