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2D" w:rsidRPr="003A022D" w:rsidRDefault="003A022D" w:rsidP="003A022D">
      <w:pPr>
        <w:jc w:val="center"/>
        <w:rPr>
          <w:b/>
        </w:rPr>
      </w:pPr>
      <w:r w:rsidRPr="003A022D">
        <w:rPr>
          <w:b/>
        </w:rPr>
        <w:t>СЕЛЬСКАЯ ДУМА</w:t>
      </w:r>
    </w:p>
    <w:p w:rsidR="003A022D" w:rsidRPr="003A022D" w:rsidRDefault="003A022D" w:rsidP="003A022D">
      <w:pPr>
        <w:jc w:val="center"/>
        <w:rPr>
          <w:b/>
        </w:rPr>
      </w:pPr>
      <w:r w:rsidRPr="003A022D">
        <w:rPr>
          <w:b/>
        </w:rPr>
        <w:t>Муниципального образования сельского поселения</w:t>
      </w:r>
    </w:p>
    <w:p w:rsidR="003A022D" w:rsidRPr="003A022D" w:rsidRDefault="003A022D" w:rsidP="003A022D">
      <w:pPr>
        <w:jc w:val="center"/>
        <w:rPr>
          <w:b/>
        </w:rPr>
      </w:pPr>
      <w:r w:rsidRPr="003A022D">
        <w:rPr>
          <w:b/>
        </w:rPr>
        <w:t xml:space="preserve">«Деревня </w:t>
      </w:r>
      <w:proofErr w:type="gramStart"/>
      <w:r w:rsidRPr="003A022D">
        <w:rPr>
          <w:b/>
        </w:rPr>
        <w:t>Манино</w:t>
      </w:r>
      <w:proofErr w:type="gramEnd"/>
      <w:r w:rsidRPr="003A022D">
        <w:rPr>
          <w:b/>
        </w:rPr>
        <w:t>»</w:t>
      </w:r>
    </w:p>
    <w:p w:rsidR="003A022D" w:rsidRPr="003A022D" w:rsidRDefault="003A022D" w:rsidP="003A022D">
      <w:pPr>
        <w:jc w:val="center"/>
        <w:rPr>
          <w:b/>
        </w:rPr>
      </w:pPr>
      <w:proofErr w:type="spellStart"/>
      <w:r w:rsidRPr="003A022D">
        <w:rPr>
          <w:b/>
        </w:rPr>
        <w:t>Людиновского</w:t>
      </w:r>
      <w:proofErr w:type="spellEnd"/>
      <w:r w:rsidRPr="003A022D">
        <w:rPr>
          <w:b/>
        </w:rPr>
        <w:t xml:space="preserve"> района, Калужской области</w:t>
      </w:r>
    </w:p>
    <w:p w:rsidR="003A022D" w:rsidRDefault="003A022D" w:rsidP="003A022D"/>
    <w:p w:rsidR="003A022D" w:rsidRDefault="001915F1" w:rsidP="001915F1">
      <w:pPr>
        <w:jc w:val="center"/>
      </w:pPr>
      <w:r>
        <w:t xml:space="preserve">ПРОЕКТ </w:t>
      </w:r>
      <w:r w:rsidR="003A022D">
        <w:t xml:space="preserve"> РЕШЕНИЕ</w:t>
      </w:r>
    </w:p>
    <w:p w:rsidR="003A022D" w:rsidRDefault="003A022D" w:rsidP="003A022D"/>
    <w:p w:rsidR="003A022D" w:rsidRDefault="003A022D" w:rsidP="003A022D">
      <w:r>
        <w:t xml:space="preserve">От « </w:t>
      </w:r>
      <w:r w:rsidR="001915F1">
        <w:t>__</w:t>
      </w:r>
      <w:r>
        <w:t xml:space="preserve"> «</w:t>
      </w:r>
      <w:r w:rsidR="001915F1">
        <w:t>__________</w:t>
      </w:r>
      <w:r>
        <w:t xml:space="preserve">  201</w:t>
      </w:r>
      <w:r w:rsidR="001915F1">
        <w:t>5</w:t>
      </w:r>
      <w:r>
        <w:t>года                                                                                          №</w:t>
      </w:r>
    </w:p>
    <w:p w:rsidR="003A022D" w:rsidRDefault="003A022D" w:rsidP="003A022D">
      <w:r>
        <w:t>Об исполнении бюджета сельского поселения</w:t>
      </w:r>
    </w:p>
    <w:p w:rsidR="003A022D" w:rsidRDefault="003A022D" w:rsidP="003A022D">
      <w:r>
        <w:t xml:space="preserve">«Деревня </w:t>
      </w:r>
      <w:proofErr w:type="gramStart"/>
      <w:r>
        <w:t>Манино</w:t>
      </w:r>
      <w:proofErr w:type="gramEnd"/>
      <w:r>
        <w:t>» за 201</w:t>
      </w:r>
      <w:r w:rsidR="001915F1">
        <w:t>4</w:t>
      </w:r>
      <w:r>
        <w:t xml:space="preserve"> год.</w:t>
      </w:r>
    </w:p>
    <w:p w:rsidR="003A022D" w:rsidRDefault="003A022D" w:rsidP="003A022D"/>
    <w:p w:rsidR="003A022D" w:rsidRDefault="003A022D" w:rsidP="003A022D">
      <w:r>
        <w:t xml:space="preserve">                     В соответствии со ст.265.2 Бюджетного кодекса РФ Сельская Дума сельского поселения «Деревня </w:t>
      </w:r>
      <w:proofErr w:type="gramStart"/>
      <w:r>
        <w:t>Манино</w:t>
      </w:r>
      <w:proofErr w:type="gramEnd"/>
      <w:r>
        <w:t>» рассмотрев отчет об исполнении бюджета сельского поселения «Деревня Манино» за 201</w:t>
      </w:r>
      <w:r w:rsidR="001915F1">
        <w:t>4</w:t>
      </w:r>
      <w:r>
        <w:t xml:space="preserve"> год, </w:t>
      </w:r>
    </w:p>
    <w:p w:rsidR="003A022D" w:rsidRDefault="003A022D" w:rsidP="003A022D">
      <w:r>
        <w:t xml:space="preserve">РЕШИЛА: </w:t>
      </w:r>
    </w:p>
    <w:p w:rsidR="003A022D" w:rsidRDefault="003A022D" w:rsidP="003A022D">
      <w:r>
        <w:t xml:space="preserve">     1.Утвердить отчет об исполнении бюджета сельского поселения «Деревня </w:t>
      </w:r>
      <w:proofErr w:type="gramStart"/>
      <w:r>
        <w:t>Манино</w:t>
      </w:r>
      <w:proofErr w:type="gramEnd"/>
      <w:r>
        <w:t>» за 201</w:t>
      </w:r>
      <w:r w:rsidR="001915F1">
        <w:t>4</w:t>
      </w:r>
      <w:r>
        <w:t xml:space="preserve">      год:- по доходам в сумме </w:t>
      </w:r>
      <w:r w:rsidR="001915F1">
        <w:t>6181525,07</w:t>
      </w:r>
      <w:r>
        <w:t xml:space="preserve"> рублей.,   в том числе объем безвозмездных поступлений </w:t>
      </w:r>
      <w:r w:rsidR="001915F1">
        <w:t>4943316,80</w:t>
      </w:r>
      <w:r>
        <w:t xml:space="preserve"> рублей, по кассовым расходам в сумме </w:t>
      </w:r>
      <w:r w:rsidR="001915F1">
        <w:t>6228719,82</w:t>
      </w:r>
      <w:r>
        <w:t xml:space="preserve"> рублей, с дефицитом бюджета в сумме </w:t>
      </w:r>
      <w:r w:rsidR="001915F1">
        <w:t>47194,75</w:t>
      </w:r>
      <w:r>
        <w:t xml:space="preserve"> рубля. </w:t>
      </w:r>
    </w:p>
    <w:p w:rsidR="003A022D" w:rsidRDefault="003A022D" w:rsidP="003A022D">
      <w:r>
        <w:t>2. Утвердить исполнение доходов бюджета сельского поселения «Деревня Манино» за 201</w:t>
      </w:r>
      <w:r w:rsidR="001915F1">
        <w:t>4</w:t>
      </w:r>
      <w:r>
        <w:t xml:space="preserve"> год по кодам классификации доходов бюджетов  </w:t>
      </w:r>
      <w:proofErr w:type="gramStart"/>
      <w:r>
        <w:t>согласно приложения</w:t>
      </w:r>
      <w:proofErr w:type="gramEnd"/>
      <w:r>
        <w:t xml:space="preserve"> №1 к настоящему Решению.</w:t>
      </w:r>
    </w:p>
    <w:p w:rsidR="003A022D" w:rsidRDefault="003A022D" w:rsidP="003A022D">
      <w:r>
        <w:t>3.Утвердить исполнение доходов бюджета сельского поселения «Деревня Манино» за 201</w:t>
      </w:r>
      <w:r w:rsidR="001915F1">
        <w:t>4</w:t>
      </w:r>
      <w: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</w:t>
      </w:r>
      <w:proofErr w:type="gramStart"/>
      <w:r>
        <w:t>согласно приложения</w:t>
      </w:r>
      <w:proofErr w:type="gramEnd"/>
      <w:r>
        <w:t xml:space="preserve"> №2  к настоящему Решению.</w:t>
      </w:r>
    </w:p>
    <w:p w:rsidR="003A022D" w:rsidRDefault="003A022D" w:rsidP="003A022D">
      <w:r>
        <w:t>4.Утвердить исполнение расходов бюджета сельского поселения «Деревня Манино» за 201</w:t>
      </w:r>
      <w:r w:rsidR="001915F1">
        <w:t>4</w:t>
      </w:r>
      <w:r>
        <w:t xml:space="preserve"> год по ведомственной структуре расходов </w:t>
      </w:r>
      <w:proofErr w:type="gramStart"/>
      <w:r>
        <w:t>согласно приложения</w:t>
      </w:r>
      <w:proofErr w:type="gramEnd"/>
      <w:r>
        <w:t xml:space="preserve"> №3 к настоящему Решению.</w:t>
      </w:r>
    </w:p>
    <w:p w:rsidR="003A022D" w:rsidRDefault="003A022D" w:rsidP="003A022D">
      <w:r>
        <w:t>5.Утвердить исполнение расходов бюджета  сельского поселения «Деревня Манино» за 201</w:t>
      </w:r>
      <w:r w:rsidR="001915F1">
        <w:t>4</w:t>
      </w:r>
      <w:r>
        <w:t xml:space="preserve"> год по разделам и подразделам классификации расходов бюджетов  </w:t>
      </w:r>
      <w:proofErr w:type="gramStart"/>
      <w:r>
        <w:t>согласно приложения</w:t>
      </w:r>
      <w:proofErr w:type="gramEnd"/>
      <w:r>
        <w:t xml:space="preserve"> № 4 к настоящему Решению.</w:t>
      </w:r>
    </w:p>
    <w:p w:rsidR="003A022D" w:rsidRDefault="003A022D" w:rsidP="003A022D">
      <w:r>
        <w:t>6.Утвердить исполнение  по межбюджетным трансфертам, предоставленным бюджету сельского поселения «Деревня Манино» за 201</w:t>
      </w:r>
      <w:r w:rsidR="001915F1">
        <w:t>4</w:t>
      </w:r>
      <w:r>
        <w:t xml:space="preserve"> год  </w:t>
      </w:r>
      <w:proofErr w:type="gramStart"/>
      <w:r>
        <w:t>согласно приложения</w:t>
      </w:r>
      <w:proofErr w:type="gramEnd"/>
      <w:r>
        <w:t xml:space="preserve"> №5 к настоящему Решению.</w:t>
      </w:r>
    </w:p>
    <w:p w:rsidR="003A022D" w:rsidRDefault="003A022D" w:rsidP="003A022D">
      <w:r>
        <w:t>7. Утвердить исполнение 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за 201</w:t>
      </w:r>
      <w:r w:rsidR="001915F1">
        <w:t>4</w:t>
      </w:r>
      <w:r>
        <w:t xml:space="preserve"> год </w:t>
      </w:r>
      <w:proofErr w:type="gramStart"/>
      <w:r>
        <w:t>согласно приложения</w:t>
      </w:r>
      <w:proofErr w:type="gramEnd"/>
      <w:r>
        <w:t xml:space="preserve"> № 6 к настоящему Решению.</w:t>
      </w:r>
    </w:p>
    <w:p w:rsidR="003A022D" w:rsidRDefault="003A022D" w:rsidP="003A022D">
      <w:r>
        <w:lastRenderedPageBreak/>
        <w:t>8.Утвердить исполнение источников финансирования бюджета сельского поселения «Деревня Манино» в 201</w:t>
      </w:r>
      <w:r w:rsidR="001915F1">
        <w:t>4</w:t>
      </w:r>
      <w:r>
        <w:t xml:space="preserve"> году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приложения №7 к настоящему Решению.</w:t>
      </w:r>
    </w:p>
    <w:p w:rsidR="003A022D" w:rsidRDefault="003A022D" w:rsidP="003A022D">
      <w:r>
        <w:t>9.Утвердить исполнение источников финансирования дефицита бюджета сельского поселения «Деревня Манино» в 201</w:t>
      </w:r>
      <w:r w:rsidR="001915F1">
        <w:t>4</w:t>
      </w:r>
      <w:bookmarkStart w:id="0" w:name="_GoBack"/>
      <w:bookmarkEnd w:id="0"/>
      <w:r>
        <w:t xml:space="preserve"> году по кодам групп, подгрупп, статей, видов </w:t>
      </w:r>
      <w:proofErr w:type="gramStart"/>
      <w:r>
        <w:t>источников финансирования дефицитов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 финансирования дефицитов бюджетов согласно приложения № 8 к настоящему Решению.</w:t>
      </w:r>
    </w:p>
    <w:p w:rsidR="003A022D" w:rsidRDefault="003A022D" w:rsidP="003A022D">
      <w:r>
        <w:t xml:space="preserve">       10. Настоящее решение вступает в силу после официального опубликования.</w:t>
      </w:r>
    </w:p>
    <w:p w:rsidR="003A022D" w:rsidRDefault="003A022D" w:rsidP="003A022D"/>
    <w:p w:rsidR="003A022D" w:rsidRDefault="003A022D" w:rsidP="003A022D"/>
    <w:p w:rsidR="003A022D" w:rsidRDefault="003A022D" w:rsidP="003A022D">
      <w:r>
        <w:t>Глава сельского поселения</w:t>
      </w:r>
    </w:p>
    <w:p w:rsidR="003A022D" w:rsidRDefault="003A022D" w:rsidP="003A022D">
      <w:r>
        <w:t xml:space="preserve">«Деревня </w:t>
      </w:r>
      <w:proofErr w:type="gramStart"/>
      <w:r>
        <w:t>Манино</w:t>
      </w:r>
      <w:proofErr w:type="gramEnd"/>
      <w:r>
        <w:t>»                                                                     В.Ф. Копылов</w:t>
      </w:r>
    </w:p>
    <w:p w:rsidR="003A022D" w:rsidRDefault="003A022D" w:rsidP="003A022D"/>
    <w:p w:rsidR="003A022D" w:rsidRDefault="003A022D" w:rsidP="003A022D"/>
    <w:p w:rsidR="0078593C" w:rsidRDefault="0078593C"/>
    <w:sectPr w:rsidR="0078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82"/>
    <w:rsid w:val="001915F1"/>
    <w:rsid w:val="003A022D"/>
    <w:rsid w:val="0078593C"/>
    <w:rsid w:val="00B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2015-02-27T08:54:00Z</cp:lastPrinted>
  <dcterms:created xsi:type="dcterms:W3CDTF">2015-02-27T08:56:00Z</dcterms:created>
  <dcterms:modified xsi:type="dcterms:W3CDTF">2015-02-27T08:56:00Z</dcterms:modified>
</cp:coreProperties>
</file>