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66" w:rsidRPr="00867B1F" w:rsidRDefault="00035366" w:rsidP="00223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35366" w:rsidRPr="00867B1F" w:rsidRDefault="00035366" w:rsidP="00223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035366" w:rsidRPr="00867B1F" w:rsidRDefault="00035366" w:rsidP="00223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035366" w:rsidRPr="00867B1F" w:rsidRDefault="00035366" w:rsidP="00223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ИГНАТОВКА»</w:t>
      </w:r>
    </w:p>
    <w:p w:rsidR="00035366" w:rsidRPr="00867B1F" w:rsidRDefault="00035366" w:rsidP="00223DE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366" w:rsidRPr="00867B1F" w:rsidRDefault="00035366" w:rsidP="00223D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35366" w:rsidRPr="00867B1F" w:rsidRDefault="00035366" w:rsidP="00223DE6">
      <w:pPr>
        <w:spacing w:after="20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35366" w:rsidRPr="00867B1F" w:rsidRDefault="00035366" w:rsidP="00223DE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«08</w:t>
      </w:r>
      <w:r w:rsidR="0022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22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7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22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2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</w:p>
    <w:p w:rsidR="00035366" w:rsidRPr="00867B1F" w:rsidRDefault="00035366" w:rsidP="00223DE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66" w:rsidRPr="00867B1F" w:rsidRDefault="00035366" w:rsidP="00223DE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</w:t>
      </w:r>
    </w:p>
    <w:p w:rsidR="00035366" w:rsidRDefault="00035366" w:rsidP="00223DE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035366" w:rsidRDefault="00035366" w:rsidP="00223DE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Игнатовка» от 14.02.2013 № 17</w:t>
      </w:r>
    </w:p>
    <w:p w:rsidR="00035366" w:rsidRPr="00867B1F" w:rsidRDefault="00035366" w:rsidP="00223DE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администрировании доходов»</w:t>
      </w:r>
    </w:p>
    <w:p w:rsidR="00035366" w:rsidRPr="00867B1F" w:rsidRDefault="00035366" w:rsidP="00223D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66" w:rsidRPr="00867B1F" w:rsidRDefault="00035366" w:rsidP="00223DE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статьей 160.1.  Бюджетного кодекса Российской Федерации   </w:t>
      </w:r>
    </w:p>
    <w:p w:rsidR="00035366" w:rsidRPr="00867B1F" w:rsidRDefault="00035366" w:rsidP="00223D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35366" w:rsidRPr="00CD355C" w:rsidRDefault="00035366" w:rsidP="00223D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постановление от 14.02.20137 г. № 17 «Об администрировании доходов»:</w:t>
      </w:r>
    </w:p>
    <w:p w:rsidR="00035366" w:rsidRDefault="00035366" w:rsidP="00223DE6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Добавить в приложение № 1 «Перечень главных администраторов доходов бюджета муниципального образования сельского поселения «Деревня Игнатовка» - органы местного самоуправления» коды доходов бюджетной классификации Российской Федерации:</w:t>
      </w:r>
    </w:p>
    <w:p w:rsidR="00035366" w:rsidRDefault="00035366" w:rsidP="00223DE6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02 02999 10 0286 151 – Субсидия на реализацию мероприятий по ДЦП «Энергосбережение и повышение эффективности в Калужской области на 2012 –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035366" w:rsidRPr="00867B1F" w:rsidRDefault="00035366" w:rsidP="00223DE6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 Приложение № 1 «Перечень главных администраторов доходов бюджета муниципального образования сельского поселения «Деревня Игнатовка» изложить в новой редакции (прилагается).</w:t>
      </w:r>
    </w:p>
    <w:p w:rsidR="00035366" w:rsidRPr="00867B1F" w:rsidRDefault="00035366" w:rsidP="00223DE6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его подписания.</w:t>
      </w:r>
    </w:p>
    <w:p w:rsidR="00035366" w:rsidRPr="00867B1F" w:rsidRDefault="00035366" w:rsidP="00223DE6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66" w:rsidRPr="00867B1F" w:rsidRDefault="00035366" w:rsidP="00223DE6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35366" w:rsidRPr="00996E71" w:rsidRDefault="00035366" w:rsidP="00223DE6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:rsidR="008C1CEA" w:rsidRDefault="00035366" w:rsidP="00223D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</w:t>
      </w:r>
      <w:proofErr w:type="gramStart"/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Игнатовка»</w:t>
      </w:r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В.И. Солянкина</w:t>
      </w:r>
    </w:p>
    <w:p w:rsidR="00AA309F" w:rsidRDefault="00AA309F" w:rsidP="000353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09F" w:rsidRDefault="00AA309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A309F" w:rsidRPr="00A00AE9" w:rsidRDefault="00AA309F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ind w:left="6701" w:firstLine="581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A00AE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  <w:r w:rsidRPr="00A00AE9">
        <w:rPr>
          <w:rFonts w:ascii="Times New Roman" w:eastAsia="Times New Roman" w:hAnsi="Times New Roman" w:cs="Times New Roman"/>
          <w:lang w:eastAsia="ru-RU"/>
        </w:rPr>
        <w:br/>
      </w:r>
      <w:r w:rsidRPr="00A00AE9">
        <w:rPr>
          <w:rFonts w:ascii="Times New Roman" w:eastAsia="Times New Roman" w:hAnsi="Times New Roman" w:cs="Times New Roman"/>
          <w:spacing w:val="-1"/>
          <w:lang w:eastAsia="ru-RU"/>
        </w:rPr>
        <w:t>к постановлению администрации</w:t>
      </w:r>
    </w:p>
    <w:p w:rsidR="00AA309F" w:rsidRPr="00A00AE9" w:rsidRDefault="00AA309F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ind w:left="6237" w:hanging="141"/>
        <w:jc w:val="right"/>
        <w:rPr>
          <w:rFonts w:ascii="Times New Roman" w:eastAsia="Times New Roman" w:hAnsi="Times New Roman" w:cs="Times New Roman"/>
          <w:lang w:eastAsia="ru-RU"/>
        </w:rPr>
      </w:pPr>
      <w:r w:rsidRPr="00A00AE9">
        <w:rPr>
          <w:rFonts w:ascii="Times New Roman" w:eastAsia="Times New Roman" w:hAnsi="Times New Roman" w:cs="Times New Roman"/>
          <w:spacing w:val="-1"/>
          <w:lang w:eastAsia="ru-RU"/>
        </w:rPr>
        <w:t xml:space="preserve">сельского </w:t>
      </w:r>
      <w:r w:rsidRPr="00A00AE9">
        <w:rPr>
          <w:rFonts w:ascii="Times New Roman" w:eastAsia="Times New Roman" w:hAnsi="Times New Roman" w:cs="Times New Roman"/>
          <w:lang w:eastAsia="ru-RU"/>
        </w:rPr>
        <w:t xml:space="preserve">поселения "Деревня Игнатовка </w:t>
      </w:r>
      <w:r w:rsidRPr="00A00AE9">
        <w:rPr>
          <w:rFonts w:ascii="Times New Roman" w:eastAsia="Times New Roman" w:hAnsi="Times New Roman" w:cs="Times New Roman"/>
          <w:lang w:eastAsia="ru-RU"/>
        </w:rPr>
        <w:br/>
        <w:t xml:space="preserve">     от «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A00AE9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A00AE9">
        <w:rPr>
          <w:rFonts w:ascii="Times New Roman" w:eastAsia="Times New Roman" w:hAnsi="Times New Roman" w:cs="Times New Roman"/>
          <w:lang w:eastAsia="ru-RU"/>
        </w:rPr>
        <w:t xml:space="preserve"> 2015 г. №</w:t>
      </w:r>
      <w:r>
        <w:rPr>
          <w:rFonts w:ascii="Times New Roman" w:eastAsia="Times New Roman" w:hAnsi="Times New Roman" w:cs="Times New Roman"/>
          <w:lang w:eastAsia="ru-RU"/>
        </w:rPr>
        <w:t>33</w:t>
      </w:r>
      <w:r w:rsidRPr="00A00A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309F" w:rsidRPr="00A00AE9" w:rsidRDefault="00AA309F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ind w:left="6701" w:firstLine="581"/>
        <w:rPr>
          <w:rFonts w:ascii="Times New Roman" w:eastAsia="Times New Roman" w:hAnsi="Times New Roman" w:cs="Times New Roman"/>
          <w:lang w:eastAsia="ru-RU"/>
        </w:rPr>
      </w:pPr>
    </w:p>
    <w:p w:rsidR="00AA309F" w:rsidRPr="00A00AE9" w:rsidRDefault="00AA309F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</w:t>
      </w:r>
    </w:p>
    <w:p w:rsidR="00AA309F" w:rsidRPr="00A00AE9" w:rsidRDefault="00AA309F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муниципального образования сельского поселения «Деревня Игнатовка» - </w:t>
      </w:r>
    </w:p>
    <w:p w:rsidR="00AA309F" w:rsidRDefault="00AA309F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местного самоуправления</w:t>
      </w:r>
    </w:p>
    <w:p w:rsidR="00A603FC" w:rsidRPr="00A00AE9" w:rsidRDefault="00A603FC" w:rsidP="00AA309F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554"/>
        <w:gridCol w:w="47"/>
        <w:gridCol w:w="4354"/>
        <w:gridCol w:w="1077"/>
        <w:gridCol w:w="1182"/>
      </w:tblGrid>
      <w:tr w:rsidR="00AA309F" w:rsidRPr="00A00AE9" w:rsidTr="00A603FC">
        <w:trPr>
          <w:trHeight w:hRule="exact" w:val="13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82" w:right="38" w:firstLine="3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A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админи-стратора</w:t>
            </w:r>
            <w:proofErr w:type="spellEnd"/>
            <w:proofErr w:type="gramEnd"/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82" w:right="38" w:firstLine="3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ДОХОДОВ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06" w:right="197"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06" w:right="197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дохода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AA309F" w:rsidRPr="00A00AE9" w:rsidTr="00A603FC">
        <w:trPr>
          <w:trHeight w:hRule="exact" w:val="3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(исполнительно-распорядительный орган) сельского поселения «Деревня Игнатовка»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  <w:t>4024008461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402401001</w:t>
            </w:r>
          </w:p>
        </w:tc>
      </w:tr>
      <w:tr w:rsidR="00AA309F" w:rsidRPr="00A00AE9" w:rsidTr="00A603FC">
        <w:trPr>
          <w:trHeight w:hRule="exact" w:val="11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7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5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15 02050 10</w:t>
              </w:r>
            </w:smartTag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16 90050 10</w:t>
              </w:r>
            </w:smartTag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   неналоговые     доходы      бюджетов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b/>
                  <w:spacing w:val="-3"/>
                  <w:sz w:val="20"/>
                  <w:szCs w:val="20"/>
                  <w:lang w:eastAsia="ru-RU"/>
                </w:rPr>
                <w:t>00 00000 00</w:t>
              </w:r>
            </w:smartTag>
            <w:r w:rsidRPr="00A00AE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02 01001 10</w:t>
              </w:r>
            </w:smartTag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Дотации бюджетам поселений на выравнивание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 обеспеченности из районного фонда финансовой поддержки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2 02 01001 10 0315 151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Дотации бюджетам поселений на выравнивание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 обеспеченности за счет средств областного бюджета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3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2 02 01999 10 0000 151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Прочие дотации бюджетам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9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2 02 02999 10 0201 151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02 02999 10</w:t>
              </w:r>
            </w:smartTag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0204 151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02 02999 10</w:t>
              </w:r>
            </w:smartTag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0206 151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2 02 02999 10 0215 151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Субсидии бюджетам муниципальных образований на реализацию постановления Калужской области от 19.06.2015 г. № 356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FC" w:rsidRPr="00A00AE9" w:rsidTr="00A603FC">
        <w:trPr>
          <w:trHeight w:hRule="exact"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FC" w:rsidRPr="00A00AE9" w:rsidRDefault="00A603FC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FC" w:rsidRPr="00A00AE9" w:rsidRDefault="00A603FC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2 02 02999 10 0286 151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FC" w:rsidRPr="00A00AE9" w:rsidRDefault="00A603FC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Субсидия на реализацию мероприятий ДЦП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Энергосбережание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повышение эффективности в Калужской области на 2012 -2020 гг.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FC" w:rsidRPr="00A00AE9" w:rsidRDefault="00A603FC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FC" w:rsidRPr="00A00AE9" w:rsidRDefault="00A603FC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9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поселений на </w:t>
            </w: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территориях, где отсутствуют военные комиссариаты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7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2 02 02150 10 0000 151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ДЦП «Энергосбережения и повышения </w:t>
            </w:r>
            <w:proofErr w:type="spellStart"/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Калужской области»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1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2 02 04012 10 0000 151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для компенсации дополнительных расходов </w:t>
            </w: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возникших в результате решений, принятых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власти другого уровня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1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2 02 04999 10 0253 151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End"/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8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2 02 04999 10 0401 151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из бюджета муниципального района на исполнение полномочий по коммунальному хозяйству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муниципальной программы «Обеспечение доступным и комфортным жильем, и коммунальными услугами населения Людиновского района»)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8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2 02  04999 10 0402 151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из бюджета муниципального района на исполнение полномочий по коммунальному хозяйству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муниципальной программы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6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2 02 02999 10 0273 151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реализацию мероприятий в рамках ДЦП «Чистая вода в Калужской области»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4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ru-RU"/>
                </w:rPr>
                <w:t>07 05000 10</w:t>
              </w:r>
            </w:smartTag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0000 180</w:t>
            </w:r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5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2 02 02088 10 0001 151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4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2 02 02999 10 0285 151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программы по «Комплексному</w:t>
            </w:r>
            <w:r w:rsidRPr="00A0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освоению и</w:t>
            </w:r>
            <w:r w:rsidRPr="00A0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</w:t>
            </w:r>
            <w:r w:rsidRPr="00A0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в целях жилищного строительства» долгосрочной целевой программы «Стимулирование развития</w:t>
            </w:r>
            <w:r w:rsidRPr="00A0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жилищного строительства на территории Калужской области» на 2011-2015 </w:t>
            </w:r>
            <w:proofErr w:type="gramStart"/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гг..</w:t>
            </w:r>
            <w:proofErr w:type="gramEnd"/>
            <w:r w:rsidRPr="00A0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0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2 19 0500 10 8360 151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финансов администрации муниципального района «Город Людиново и Людиновский район»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4024009747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402401001</w:t>
            </w:r>
          </w:p>
        </w:tc>
      </w:tr>
      <w:tr w:rsidR="00AA309F" w:rsidRPr="00A00AE9" w:rsidTr="00A603FC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17 01050 10</w:t>
              </w:r>
            </w:smartTag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09F" w:rsidRPr="00A00AE9" w:rsidTr="00A603FC">
        <w:trPr>
          <w:trHeight w:hRule="exact" w:val="18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00A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08 05000 10</w:t>
              </w:r>
            </w:smartTag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09F" w:rsidRPr="00A00AE9" w:rsidRDefault="00AA309F" w:rsidP="00133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09F" w:rsidRPr="00A00AE9" w:rsidRDefault="00AA309F" w:rsidP="00AA309F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309F" w:rsidRPr="00A00AE9" w:rsidSect="00996E71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AA309F" w:rsidRDefault="00AA309F" w:rsidP="00035366"/>
    <w:p w:rsidR="00AA309F" w:rsidRDefault="00AA309F">
      <w:r>
        <w:br w:type="page"/>
      </w:r>
    </w:p>
    <w:p w:rsidR="00AA309F" w:rsidRDefault="00AA309F" w:rsidP="00035366"/>
    <w:sectPr w:rsidR="00AA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C2C87"/>
    <w:multiLevelType w:val="hybridMultilevel"/>
    <w:tmpl w:val="9130581A"/>
    <w:lvl w:ilvl="0" w:tplc="C794F5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52"/>
    <w:rsid w:val="00035366"/>
    <w:rsid w:val="00223DE6"/>
    <w:rsid w:val="008C1CEA"/>
    <w:rsid w:val="00996152"/>
    <w:rsid w:val="00A603FC"/>
    <w:rsid w:val="00A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16B3-01C5-4792-AFC9-B66BD495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IGNATOVKA-11</cp:lastModifiedBy>
  <cp:revision>6</cp:revision>
  <cp:lastPrinted>2015-07-03T11:56:00Z</cp:lastPrinted>
  <dcterms:created xsi:type="dcterms:W3CDTF">2015-06-08T06:01:00Z</dcterms:created>
  <dcterms:modified xsi:type="dcterms:W3CDTF">2015-07-03T11:56:00Z</dcterms:modified>
</cp:coreProperties>
</file>