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01" w:rsidRDefault="007C7C01" w:rsidP="008B139F">
      <w:pPr>
        <w:pStyle w:val="Heading2"/>
        <w:widowControl w:val="0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>
            <v:imagedata r:id="rId7" o:title=""/>
          </v:shape>
        </w:pict>
      </w:r>
    </w:p>
    <w:p w:rsidR="007C7C01" w:rsidRDefault="007C7C01" w:rsidP="007C243B">
      <w:pPr>
        <w:rPr>
          <w:sz w:val="24"/>
          <w:szCs w:val="24"/>
        </w:rPr>
      </w:pPr>
    </w:p>
    <w:p w:rsidR="007C7C01" w:rsidRDefault="007C7C01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</w:t>
      </w:r>
    </w:p>
    <w:p w:rsidR="007C7C01" w:rsidRDefault="007C7C01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ЛЮДИНОВСКОГО РАЙОНА </w:t>
      </w:r>
    </w:p>
    <w:p w:rsidR="007C7C01" w:rsidRDefault="007C7C01" w:rsidP="007C243B">
      <w:pPr>
        <w:widowControl w:val="0"/>
        <w:jc w:val="center"/>
        <w:rPr>
          <w:b/>
          <w:bCs/>
          <w:sz w:val="24"/>
          <w:szCs w:val="24"/>
        </w:rPr>
      </w:pPr>
    </w:p>
    <w:p w:rsidR="007C7C01" w:rsidRDefault="007C7C01" w:rsidP="007C243B">
      <w:pPr>
        <w:widowControl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РЕШЕНИЕ</w:t>
      </w:r>
    </w:p>
    <w:p w:rsidR="007C7C01" w:rsidRDefault="007C7C01" w:rsidP="007C243B">
      <w:pPr>
        <w:widowControl w:val="0"/>
        <w:jc w:val="center"/>
        <w:rPr>
          <w:b/>
          <w:bCs/>
          <w:sz w:val="16"/>
          <w:szCs w:val="24"/>
        </w:rPr>
      </w:pPr>
    </w:p>
    <w:p w:rsidR="007C7C01" w:rsidRDefault="007C7C01" w:rsidP="007C243B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«03»  июля 2015 года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№ 121-р</w:t>
      </w:r>
    </w:p>
    <w:p w:rsidR="007C7C01" w:rsidRDefault="007C7C01" w:rsidP="00383A78">
      <w:pPr>
        <w:widowControl w:val="0"/>
        <w:tabs>
          <w:tab w:val="left" w:pos="5670"/>
        </w:tabs>
        <w:ind w:right="3684"/>
        <w:jc w:val="both"/>
      </w:pPr>
    </w:p>
    <w:p w:rsidR="007C7C01" w:rsidRPr="00383A78" w:rsidRDefault="007C7C01" w:rsidP="00383A78">
      <w:pPr>
        <w:widowControl w:val="0"/>
        <w:tabs>
          <w:tab w:val="left" w:pos="5670"/>
        </w:tabs>
        <w:ind w:right="3684"/>
        <w:jc w:val="both"/>
      </w:pPr>
      <w:r>
        <w:t>Время регистрации 16 час.08 мин.</w:t>
      </w:r>
    </w:p>
    <w:p w:rsidR="007C7C01" w:rsidRDefault="007C7C01" w:rsidP="00EC490B">
      <w:pPr>
        <w:widowControl w:val="0"/>
        <w:ind w:right="5394"/>
        <w:jc w:val="both"/>
        <w:rPr>
          <w:b/>
        </w:rPr>
      </w:pPr>
    </w:p>
    <w:p w:rsidR="007C7C01" w:rsidRPr="00BF338A" w:rsidRDefault="007C7C01" w:rsidP="00EC490B">
      <w:pPr>
        <w:widowControl w:val="0"/>
        <w:ind w:right="5394"/>
        <w:jc w:val="both"/>
        <w:rPr>
          <w:b/>
        </w:rPr>
      </w:pPr>
      <w:r w:rsidRPr="007523FD">
        <w:rPr>
          <w:b/>
        </w:rPr>
        <w:t>О</w:t>
      </w:r>
      <w:r>
        <w:rPr>
          <w:b/>
        </w:rPr>
        <w:t xml:space="preserve">  регистрации кандидата в депутаты Городской Думы г</w:t>
      </w:r>
      <w:r>
        <w:rPr>
          <w:b/>
        </w:rPr>
        <w:t>о</w:t>
      </w:r>
      <w:r>
        <w:rPr>
          <w:b/>
        </w:rPr>
        <w:t xml:space="preserve">родского поселения «Город Людиново» </w:t>
      </w:r>
    </w:p>
    <w:p w:rsidR="007C7C01" w:rsidRDefault="007C7C01" w:rsidP="00C67C33">
      <w:pPr>
        <w:pStyle w:val="BodyText"/>
        <w:spacing w:after="0"/>
        <w:jc w:val="both"/>
      </w:pPr>
      <w:r>
        <w:rPr>
          <w:bCs/>
        </w:rPr>
        <w:t xml:space="preserve">         </w:t>
      </w:r>
      <w:r>
        <w:t xml:space="preserve"> </w:t>
      </w:r>
    </w:p>
    <w:p w:rsidR="007C7C01" w:rsidRDefault="007C7C01" w:rsidP="001E1E8D">
      <w:pPr>
        <w:pStyle w:val="BodyText"/>
        <w:spacing w:after="0"/>
        <w:jc w:val="both"/>
      </w:pPr>
      <w:r>
        <w:t xml:space="preserve">          В</w:t>
      </w:r>
      <w:r w:rsidRPr="007523FD">
        <w:t xml:space="preserve"> соответствии с</w:t>
      </w:r>
      <w:r>
        <w:t xml:space="preserve">о статьями 20 и 29 Закона Калужской области </w:t>
      </w:r>
      <w:r w:rsidRPr="004D670D">
        <w:t xml:space="preserve">от 25 июня </w:t>
      </w:r>
      <w:smartTag w:uri="urn:schemas-microsoft-com:office:smarttags" w:element="metricconverter">
        <w:smartTagPr>
          <w:attr w:name="ProductID" w:val="2009 г"/>
        </w:smartTagPr>
        <w:r w:rsidRPr="004D670D">
          <w:t>2009 г</w:t>
        </w:r>
      </w:smartTag>
      <w:r w:rsidRPr="004D670D">
        <w:t xml:space="preserve">. </w:t>
      </w:r>
      <w:r>
        <w:t xml:space="preserve"> </w:t>
      </w:r>
      <w:r w:rsidRPr="004D670D">
        <w:t>№ 556-ОЗ «О выборах в органы местного самоуправления в Калужской области»</w:t>
      </w:r>
      <w:r>
        <w:t>, проверив необходимые для выдвижения и регистрации кандидата документы,  территориальная избирательная  комиссия Людино</w:t>
      </w:r>
      <w:r>
        <w:t>в</w:t>
      </w:r>
      <w:r>
        <w:t>ского района, исполняющая полномочия избирательной комиссии муниц</w:t>
      </w:r>
      <w:r>
        <w:t>и</w:t>
      </w:r>
      <w:r>
        <w:t>пального образования городского поселения «Город Людиново»,</w:t>
      </w:r>
      <w:r w:rsidRPr="003572A5">
        <w:t xml:space="preserve"> </w:t>
      </w:r>
      <w:r>
        <w:t xml:space="preserve"> </w:t>
      </w:r>
    </w:p>
    <w:p w:rsidR="007C7C01" w:rsidRPr="001E1E8D" w:rsidRDefault="007C7C01" w:rsidP="001E1E8D">
      <w:pPr>
        <w:pStyle w:val="BodyText"/>
        <w:spacing w:after="0"/>
        <w:jc w:val="both"/>
      </w:pPr>
      <w:r>
        <w:rPr>
          <w:b/>
        </w:rPr>
        <w:t>РЕШИЛА:</w:t>
      </w:r>
    </w:p>
    <w:p w:rsidR="007C7C01" w:rsidRDefault="007C7C01" w:rsidP="001F24BC">
      <w:pPr>
        <w:pStyle w:val="BodyText"/>
        <w:spacing w:after="0"/>
        <w:jc w:val="both"/>
      </w:pPr>
      <w:r>
        <w:t xml:space="preserve">          1.Зарегистрировать кандидатом в депутаты Городской Думы городск</w:t>
      </w:r>
      <w:r>
        <w:t>о</w:t>
      </w:r>
      <w:r>
        <w:t>го поселения «Город Людиново» по четырехмандатному избирательному о</w:t>
      </w:r>
      <w:r>
        <w:t>к</w:t>
      </w:r>
      <w:r>
        <w:t>ругу №5,</w:t>
      </w:r>
      <w:r w:rsidRPr="00B45634">
        <w:t xml:space="preserve"> </w:t>
      </w:r>
      <w:r>
        <w:t>выдвинутого в порядке самовыдвижения</w:t>
      </w:r>
    </w:p>
    <w:p w:rsidR="007C7C01" w:rsidRPr="0031192F" w:rsidRDefault="007C7C01" w:rsidP="001F24BC">
      <w:pPr>
        <w:pStyle w:val="BodyText"/>
        <w:spacing w:after="0"/>
        <w:jc w:val="both"/>
      </w:pPr>
      <w:r>
        <w:t xml:space="preserve">          </w:t>
      </w:r>
      <w:r>
        <w:rPr>
          <w:b/>
        </w:rPr>
        <w:t xml:space="preserve">Никишина Павла Вячеславовича, </w:t>
      </w:r>
      <w:r w:rsidRPr="0031192F">
        <w:t>1966</w:t>
      </w:r>
      <w:r>
        <w:t xml:space="preserve"> года</w:t>
      </w:r>
      <w:r w:rsidRPr="00A077DD">
        <w:t xml:space="preserve"> рождения</w:t>
      </w:r>
      <w:r>
        <w:t>, прожива</w:t>
      </w:r>
      <w:r>
        <w:t>ю</w:t>
      </w:r>
      <w:r>
        <w:t>щего в г. Людиново Калужской области, образование – среднее професси</w:t>
      </w:r>
      <w:r>
        <w:t>о</w:t>
      </w:r>
      <w:r>
        <w:t>нальное, высшее, место работы - ОАО «Кировский завод», мастер погрузо</w:t>
      </w:r>
      <w:r>
        <w:t>ч</w:t>
      </w:r>
      <w:r>
        <w:t>но-разгрузочных работ готовой продукции транспортно-отгрузочного цеха. 26.06.2008 года осужден по статье 160 ч.3 (Присвоение или растрата)  УК РФ. В соответствии со ст. 86 УК РФ судимость погашена 26.06.2012г.</w:t>
      </w:r>
    </w:p>
    <w:p w:rsidR="007C7C01" w:rsidRDefault="007C7C01" w:rsidP="001F6F0D">
      <w:pPr>
        <w:pStyle w:val="BodyText"/>
        <w:spacing w:after="0"/>
        <w:jc w:val="both"/>
      </w:pPr>
      <w:r>
        <w:t xml:space="preserve">         2. Выдать Никишину П.В. удостоверение установленного образца.</w:t>
      </w:r>
    </w:p>
    <w:p w:rsidR="007C7C01" w:rsidRDefault="007C7C01" w:rsidP="001F24BC">
      <w:pPr>
        <w:pStyle w:val="BodyText"/>
        <w:spacing w:after="0"/>
        <w:jc w:val="both"/>
      </w:pPr>
      <w:r>
        <w:t xml:space="preserve">         3. Направить настоящее решение в газету «Людиновский рабочий» для опубликования и разместить на официальном сайте администрации муниц</w:t>
      </w:r>
      <w:r>
        <w:t>и</w:t>
      </w:r>
      <w:r>
        <w:t>пального района «Город Людиново и Людиновский район»</w:t>
      </w:r>
    </w:p>
    <w:p w:rsidR="007C7C01" w:rsidRDefault="007C7C01" w:rsidP="001F24BC">
      <w:pPr>
        <w:pStyle w:val="BodyText"/>
        <w:spacing w:after="0"/>
        <w:jc w:val="both"/>
      </w:pPr>
      <w:hyperlink r:id="rId8" w:history="1">
        <w:r w:rsidRPr="00FB25ED">
          <w:rPr>
            <w:rStyle w:val="Hyperlink"/>
          </w:rPr>
          <w:t>http://admludinovo.ru/lyudinovskiy_rayon/territorialnaya_izbiratelnaya_komissiya/dokumenty/</w:t>
        </w:r>
      </w:hyperlink>
      <w:r>
        <w:t>.</w:t>
      </w:r>
    </w:p>
    <w:p w:rsidR="007C7C01" w:rsidRPr="00C67C33" w:rsidRDefault="007C7C01" w:rsidP="00C67C33">
      <w:pPr>
        <w:pStyle w:val="BodyText"/>
        <w:spacing w:after="0"/>
        <w:ind w:firstLine="708"/>
        <w:jc w:val="both"/>
        <w:rPr>
          <w:sz w:val="16"/>
          <w:szCs w:val="16"/>
        </w:rPr>
      </w:pPr>
    </w:p>
    <w:p w:rsidR="007C7C01" w:rsidRDefault="007C7C01" w:rsidP="00C67C33">
      <w:pPr>
        <w:pStyle w:val="BodyText"/>
        <w:spacing w:after="0"/>
        <w:jc w:val="both"/>
      </w:pPr>
      <w:r>
        <w:t xml:space="preserve">Председатель территориальной </w:t>
      </w:r>
    </w:p>
    <w:p w:rsidR="007C7C01" w:rsidRDefault="007C7C01" w:rsidP="00C67C33">
      <w:pPr>
        <w:pStyle w:val="BodyText"/>
        <w:spacing w:after="0"/>
        <w:ind w:right="-6"/>
        <w:jc w:val="both"/>
      </w:pPr>
      <w:r>
        <w:t xml:space="preserve">избирательной комиссии </w:t>
      </w:r>
    </w:p>
    <w:p w:rsidR="007C7C01" w:rsidRDefault="007C7C01" w:rsidP="00C67C33">
      <w:pPr>
        <w:pStyle w:val="BodyText"/>
        <w:spacing w:after="0"/>
        <w:ind w:right="-6"/>
        <w:jc w:val="both"/>
      </w:pPr>
      <w:r>
        <w:t>Людиновского района                                                             О.С. Кирюшина</w:t>
      </w:r>
    </w:p>
    <w:p w:rsidR="007C7C01" w:rsidRPr="00C67C33" w:rsidRDefault="007C7C01" w:rsidP="00C67C33">
      <w:pPr>
        <w:pStyle w:val="BodyText"/>
        <w:spacing w:after="0"/>
        <w:ind w:right="-6"/>
        <w:jc w:val="both"/>
        <w:rPr>
          <w:sz w:val="16"/>
          <w:szCs w:val="16"/>
        </w:rPr>
      </w:pPr>
    </w:p>
    <w:p w:rsidR="007C7C01" w:rsidRDefault="007C7C01" w:rsidP="00C67C33">
      <w:pPr>
        <w:pStyle w:val="BodyText"/>
        <w:spacing w:after="0"/>
        <w:ind w:right="-6"/>
        <w:jc w:val="both"/>
      </w:pPr>
      <w:r>
        <w:t xml:space="preserve">Секретарь территориальной </w:t>
      </w:r>
    </w:p>
    <w:p w:rsidR="007C7C01" w:rsidRDefault="007C7C01" w:rsidP="00C67C33">
      <w:pPr>
        <w:pStyle w:val="BodyText"/>
        <w:spacing w:after="0"/>
        <w:ind w:right="-6"/>
        <w:jc w:val="both"/>
      </w:pPr>
      <w:r>
        <w:t xml:space="preserve">избирательной комиссии </w:t>
      </w:r>
    </w:p>
    <w:p w:rsidR="007C7C01" w:rsidRDefault="007C7C01" w:rsidP="00C67C33">
      <w:pPr>
        <w:pStyle w:val="BodyText"/>
        <w:spacing w:after="0"/>
        <w:ind w:right="-6"/>
        <w:jc w:val="both"/>
      </w:pPr>
      <w:r>
        <w:t>Людиновского района                                                             В.П. Першеева</w:t>
      </w:r>
    </w:p>
    <w:sectPr w:rsidR="007C7C01" w:rsidSect="001F24B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01" w:rsidRDefault="007C7C01">
      <w:r>
        <w:separator/>
      </w:r>
    </w:p>
  </w:endnote>
  <w:endnote w:type="continuationSeparator" w:id="0">
    <w:p w:rsidR="007C7C01" w:rsidRDefault="007C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01" w:rsidRDefault="007C7C01">
      <w:r>
        <w:separator/>
      </w:r>
    </w:p>
  </w:footnote>
  <w:footnote w:type="continuationSeparator" w:id="0">
    <w:p w:rsidR="007C7C01" w:rsidRDefault="007C7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  <w:u w:val="single"/>
      </w:rPr>
    </w:lvl>
  </w:abstractNum>
  <w:abstractNum w:abstractNumId="1">
    <w:nsid w:val="32A653EE"/>
    <w:multiLevelType w:val="hybridMultilevel"/>
    <w:tmpl w:val="1E9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43B"/>
    <w:rsid w:val="00001437"/>
    <w:rsid w:val="0000403D"/>
    <w:rsid w:val="00010FE1"/>
    <w:rsid w:val="000213A1"/>
    <w:rsid w:val="0005086E"/>
    <w:rsid w:val="00061B42"/>
    <w:rsid w:val="0008107D"/>
    <w:rsid w:val="00096344"/>
    <w:rsid w:val="000A3AE5"/>
    <w:rsid w:val="000F5FDB"/>
    <w:rsid w:val="00111618"/>
    <w:rsid w:val="00112354"/>
    <w:rsid w:val="0011649E"/>
    <w:rsid w:val="00143C17"/>
    <w:rsid w:val="00154B0B"/>
    <w:rsid w:val="00155961"/>
    <w:rsid w:val="0018169C"/>
    <w:rsid w:val="001D29D1"/>
    <w:rsid w:val="001E1E8D"/>
    <w:rsid w:val="001E2273"/>
    <w:rsid w:val="001F24BC"/>
    <w:rsid w:val="001F6F0D"/>
    <w:rsid w:val="00203E0F"/>
    <w:rsid w:val="00221574"/>
    <w:rsid w:val="0024403B"/>
    <w:rsid w:val="0026456A"/>
    <w:rsid w:val="00267C12"/>
    <w:rsid w:val="00276A4F"/>
    <w:rsid w:val="00284C89"/>
    <w:rsid w:val="00296401"/>
    <w:rsid w:val="002A5814"/>
    <w:rsid w:val="002C3ADD"/>
    <w:rsid w:val="002C6F23"/>
    <w:rsid w:val="002D4309"/>
    <w:rsid w:val="002D4FDE"/>
    <w:rsid w:val="002F7773"/>
    <w:rsid w:val="003023B6"/>
    <w:rsid w:val="0031192F"/>
    <w:rsid w:val="00321226"/>
    <w:rsid w:val="003212CA"/>
    <w:rsid w:val="003221A6"/>
    <w:rsid w:val="003266F2"/>
    <w:rsid w:val="00327DD4"/>
    <w:rsid w:val="003305A2"/>
    <w:rsid w:val="003572A5"/>
    <w:rsid w:val="00367C16"/>
    <w:rsid w:val="003763CD"/>
    <w:rsid w:val="00383A78"/>
    <w:rsid w:val="00384BDF"/>
    <w:rsid w:val="003916DA"/>
    <w:rsid w:val="00392DAD"/>
    <w:rsid w:val="003C3503"/>
    <w:rsid w:val="003C4EFE"/>
    <w:rsid w:val="003F20A1"/>
    <w:rsid w:val="00403622"/>
    <w:rsid w:val="00414EE4"/>
    <w:rsid w:val="004160F6"/>
    <w:rsid w:val="00462D76"/>
    <w:rsid w:val="004754FE"/>
    <w:rsid w:val="004920C4"/>
    <w:rsid w:val="00496860"/>
    <w:rsid w:val="004A340F"/>
    <w:rsid w:val="004A510B"/>
    <w:rsid w:val="004D670D"/>
    <w:rsid w:val="004D6F33"/>
    <w:rsid w:val="004F354B"/>
    <w:rsid w:val="00501BDC"/>
    <w:rsid w:val="00504615"/>
    <w:rsid w:val="005070FB"/>
    <w:rsid w:val="00514201"/>
    <w:rsid w:val="0053029B"/>
    <w:rsid w:val="005341C6"/>
    <w:rsid w:val="00537E13"/>
    <w:rsid w:val="00541059"/>
    <w:rsid w:val="005423E7"/>
    <w:rsid w:val="005426F5"/>
    <w:rsid w:val="00546750"/>
    <w:rsid w:val="00595279"/>
    <w:rsid w:val="00596606"/>
    <w:rsid w:val="005A71DA"/>
    <w:rsid w:val="005D12A2"/>
    <w:rsid w:val="005E2955"/>
    <w:rsid w:val="00602D98"/>
    <w:rsid w:val="00604EDA"/>
    <w:rsid w:val="00625B93"/>
    <w:rsid w:val="006439B2"/>
    <w:rsid w:val="0064450B"/>
    <w:rsid w:val="006635B9"/>
    <w:rsid w:val="0067511A"/>
    <w:rsid w:val="00695AF9"/>
    <w:rsid w:val="006D62C0"/>
    <w:rsid w:val="006E051A"/>
    <w:rsid w:val="006F62D2"/>
    <w:rsid w:val="00701796"/>
    <w:rsid w:val="00710DF2"/>
    <w:rsid w:val="007229C8"/>
    <w:rsid w:val="007244B7"/>
    <w:rsid w:val="00726B04"/>
    <w:rsid w:val="00741995"/>
    <w:rsid w:val="007523FD"/>
    <w:rsid w:val="00756317"/>
    <w:rsid w:val="00763847"/>
    <w:rsid w:val="00791D7D"/>
    <w:rsid w:val="00793C66"/>
    <w:rsid w:val="00795CE2"/>
    <w:rsid w:val="007C243B"/>
    <w:rsid w:val="007C71B4"/>
    <w:rsid w:val="007C7C01"/>
    <w:rsid w:val="007D3E75"/>
    <w:rsid w:val="007D60A3"/>
    <w:rsid w:val="007E6C2F"/>
    <w:rsid w:val="007E6FD9"/>
    <w:rsid w:val="007F05A9"/>
    <w:rsid w:val="007F2943"/>
    <w:rsid w:val="0083001A"/>
    <w:rsid w:val="008429E4"/>
    <w:rsid w:val="00845741"/>
    <w:rsid w:val="008601A2"/>
    <w:rsid w:val="0086109F"/>
    <w:rsid w:val="0086344D"/>
    <w:rsid w:val="008646C9"/>
    <w:rsid w:val="008B139F"/>
    <w:rsid w:val="008C06DF"/>
    <w:rsid w:val="0091536E"/>
    <w:rsid w:val="0091608C"/>
    <w:rsid w:val="009237A2"/>
    <w:rsid w:val="00926634"/>
    <w:rsid w:val="009418D9"/>
    <w:rsid w:val="00956886"/>
    <w:rsid w:val="00964438"/>
    <w:rsid w:val="009724D8"/>
    <w:rsid w:val="0097563A"/>
    <w:rsid w:val="00982022"/>
    <w:rsid w:val="009A1845"/>
    <w:rsid w:val="009B6DD9"/>
    <w:rsid w:val="00A077DD"/>
    <w:rsid w:val="00A17A86"/>
    <w:rsid w:val="00A2025E"/>
    <w:rsid w:val="00A31B20"/>
    <w:rsid w:val="00A5291E"/>
    <w:rsid w:val="00A53BA8"/>
    <w:rsid w:val="00A56C20"/>
    <w:rsid w:val="00AD18D5"/>
    <w:rsid w:val="00AD322A"/>
    <w:rsid w:val="00AD5E70"/>
    <w:rsid w:val="00AF4CDC"/>
    <w:rsid w:val="00B00E8A"/>
    <w:rsid w:val="00B33148"/>
    <w:rsid w:val="00B346CC"/>
    <w:rsid w:val="00B42A55"/>
    <w:rsid w:val="00B45634"/>
    <w:rsid w:val="00B56BFB"/>
    <w:rsid w:val="00B649E7"/>
    <w:rsid w:val="00BA0CEF"/>
    <w:rsid w:val="00BA1A3B"/>
    <w:rsid w:val="00BA2F95"/>
    <w:rsid w:val="00BB2224"/>
    <w:rsid w:val="00BC0181"/>
    <w:rsid w:val="00BF338A"/>
    <w:rsid w:val="00C37986"/>
    <w:rsid w:val="00C53833"/>
    <w:rsid w:val="00C67C33"/>
    <w:rsid w:val="00C80AD1"/>
    <w:rsid w:val="00C85582"/>
    <w:rsid w:val="00C957E6"/>
    <w:rsid w:val="00CB457C"/>
    <w:rsid w:val="00CC480F"/>
    <w:rsid w:val="00CC6109"/>
    <w:rsid w:val="00CD4865"/>
    <w:rsid w:val="00CD6E6E"/>
    <w:rsid w:val="00CD7A87"/>
    <w:rsid w:val="00CE327B"/>
    <w:rsid w:val="00CE5D01"/>
    <w:rsid w:val="00D0266F"/>
    <w:rsid w:val="00D45FE4"/>
    <w:rsid w:val="00D604D7"/>
    <w:rsid w:val="00D62AC4"/>
    <w:rsid w:val="00D83DDF"/>
    <w:rsid w:val="00DB2BDF"/>
    <w:rsid w:val="00DC60F8"/>
    <w:rsid w:val="00DD0EA4"/>
    <w:rsid w:val="00DE012D"/>
    <w:rsid w:val="00DF19D6"/>
    <w:rsid w:val="00E15C84"/>
    <w:rsid w:val="00E669DB"/>
    <w:rsid w:val="00E67B3A"/>
    <w:rsid w:val="00E71CFF"/>
    <w:rsid w:val="00E959E4"/>
    <w:rsid w:val="00EC490B"/>
    <w:rsid w:val="00EE2D54"/>
    <w:rsid w:val="00EF4896"/>
    <w:rsid w:val="00EF7677"/>
    <w:rsid w:val="00F13383"/>
    <w:rsid w:val="00F167E9"/>
    <w:rsid w:val="00F259CD"/>
    <w:rsid w:val="00F64C45"/>
    <w:rsid w:val="00F77CEC"/>
    <w:rsid w:val="00F80DC2"/>
    <w:rsid w:val="00F91387"/>
    <w:rsid w:val="00FB25ED"/>
    <w:rsid w:val="00FC702C"/>
    <w:rsid w:val="00FD0D09"/>
    <w:rsid w:val="00FF0A5F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B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4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5C84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F259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5AF9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AF9"/>
    <w:rPr>
      <w:rFonts w:cs="Times New Roman"/>
      <w:sz w:val="28"/>
    </w:rPr>
  </w:style>
  <w:style w:type="paragraph" w:customStyle="1" w:styleId="BodyTextIndent1">
    <w:name w:val="Body Text Indent1"/>
    <w:basedOn w:val="Normal"/>
    <w:link w:val="BodyTextIndentChar"/>
    <w:uiPriority w:val="99"/>
    <w:rsid w:val="00695AF9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1"/>
    <w:uiPriority w:val="99"/>
    <w:locked/>
    <w:rsid w:val="00695AF9"/>
    <w:rPr>
      <w:rFonts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695AF9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5AF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695AF9"/>
    <w:pPr>
      <w:textAlignment w:val="top"/>
    </w:pPr>
    <w:rPr>
      <w:rFonts w:ascii="Arial" w:hAnsi="Arial" w:cs="Arial"/>
      <w:color w:val="4E5882"/>
      <w:sz w:val="17"/>
      <w:szCs w:val="17"/>
    </w:rPr>
  </w:style>
  <w:style w:type="character" w:styleId="Strong">
    <w:name w:val="Strong"/>
    <w:basedOn w:val="DefaultParagraphFont"/>
    <w:uiPriority w:val="99"/>
    <w:qFormat/>
    <w:rsid w:val="00695A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95AF9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695A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695AF9"/>
    <w:rPr>
      <w:rFonts w:cs="Times New Roman"/>
    </w:rPr>
  </w:style>
  <w:style w:type="paragraph" w:styleId="BodyText">
    <w:name w:val="Body Text"/>
    <w:aliases w:val="Body Text Char Знак,Body Text Char"/>
    <w:basedOn w:val="Normal"/>
    <w:link w:val="BodyTextChar1"/>
    <w:uiPriority w:val="99"/>
    <w:rsid w:val="003212CA"/>
    <w:pPr>
      <w:spacing w:after="120"/>
    </w:pPr>
  </w:style>
  <w:style w:type="character" w:customStyle="1" w:styleId="BodyTextChar1">
    <w:name w:val="Body Text Char1"/>
    <w:aliases w:val="Body Text Char Знак Char,Body Text Char Char"/>
    <w:basedOn w:val="DefaultParagraphFont"/>
    <w:link w:val="BodyText"/>
    <w:uiPriority w:val="99"/>
    <w:locked/>
    <w:rsid w:val="003212CA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rsid w:val="003212C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3212CA"/>
    <w:rPr>
      <w:rFonts w:cs="Times New Roman"/>
      <w:sz w:val="28"/>
      <w:szCs w:val="28"/>
    </w:rPr>
  </w:style>
  <w:style w:type="character" w:customStyle="1" w:styleId="a">
    <w:name w:val="Знак"/>
    <w:basedOn w:val="DefaultParagraphFont"/>
    <w:uiPriority w:val="99"/>
    <w:rsid w:val="008429E4"/>
    <w:rPr>
      <w:rFonts w:cs="Times New Roman"/>
      <w:sz w:val="28"/>
      <w:szCs w:val="28"/>
      <w:lang w:val="ru-RU" w:eastAsia="ru-RU" w:bidi="ar-SA"/>
    </w:rPr>
  </w:style>
  <w:style w:type="character" w:styleId="Hyperlink">
    <w:name w:val="Hyperlink"/>
    <w:basedOn w:val="DefaultParagraphFont"/>
    <w:uiPriority w:val="99"/>
    <w:rsid w:val="00C67C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udinovo.ru/lyudinovskiy_rayon/territorialnaya_izbiratelnaya_komissiya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306</Words>
  <Characters>1747</Characters>
  <Application>Microsoft Office Outlook</Application>
  <DocSecurity>0</DocSecurity>
  <Lines>0</Lines>
  <Paragraphs>0</Paragraphs>
  <ScaleCrop>false</ScaleCrop>
  <Company>OSZN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Lr2014</cp:lastModifiedBy>
  <cp:revision>19</cp:revision>
  <cp:lastPrinted>2015-07-05T08:52:00Z</cp:lastPrinted>
  <dcterms:created xsi:type="dcterms:W3CDTF">2015-07-02T06:20:00Z</dcterms:created>
  <dcterms:modified xsi:type="dcterms:W3CDTF">2015-07-09T12:45:00Z</dcterms:modified>
</cp:coreProperties>
</file>