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B6" w:rsidRDefault="006E1EB6" w:rsidP="006E1EB6">
      <w:pPr>
        <w:jc w:val="both"/>
      </w:pPr>
    </w:p>
    <w:p w:rsidR="006E1EB6" w:rsidRDefault="006E1EB6" w:rsidP="006E1EB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EB6" w:rsidRDefault="006E1EB6" w:rsidP="006E1EB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</w:t>
      </w:r>
      <w:r w:rsidR="00D05F99">
        <w:rPr>
          <w:b/>
          <w:sz w:val="12"/>
        </w:rPr>
        <w:t xml:space="preserve">     </w:t>
      </w:r>
      <w:r>
        <w:rPr>
          <w:b/>
          <w:sz w:val="12"/>
        </w:rPr>
        <w:t xml:space="preserve">                                                              </w:t>
      </w:r>
    </w:p>
    <w:p w:rsidR="006E1EB6" w:rsidRDefault="00D05F99" w:rsidP="006E1EB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</w:t>
      </w:r>
    </w:p>
    <w:p w:rsidR="006E1EB6" w:rsidRDefault="006E1EB6" w:rsidP="006E1EB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6E1EB6" w:rsidRDefault="006E1EB6" w:rsidP="006E1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E1EB6" w:rsidRDefault="006E1EB6" w:rsidP="006E1EB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6E1EB6" w:rsidRDefault="006E1EB6" w:rsidP="006E1EB6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6E1EB6" w:rsidRPr="009567A3" w:rsidRDefault="002404EC" w:rsidP="0095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13.05.</w:t>
      </w:r>
      <w:r w:rsidR="00256B2F">
        <w:rPr>
          <w:rFonts w:ascii="Times New Roman" w:hAnsi="Times New Roman" w:cs="Times New Roman"/>
          <w:sz w:val="24"/>
          <w:szCs w:val="24"/>
        </w:rPr>
        <w:t>2016</w:t>
      </w:r>
      <w:r w:rsidR="006E1EB6">
        <w:rPr>
          <w:rFonts w:ascii="Times New Roman" w:hAnsi="Times New Roman" w:cs="Times New Roman"/>
          <w:sz w:val="24"/>
          <w:szCs w:val="24"/>
        </w:rPr>
        <w:t xml:space="preserve"> г. </w:t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№ 76</w:t>
      </w:r>
    </w:p>
    <w:p w:rsidR="009C248D" w:rsidRPr="009C248D" w:rsidRDefault="009C248D" w:rsidP="006E1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  <w:proofErr w:type="gramStart"/>
      <w:r w:rsidRPr="009C248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Устав муниципального района «Город Людиново и </w:t>
      </w:r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9C248D" w:rsidRPr="009C248D" w:rsidRDefault="009C248D" w:rsidP="009C24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В соответствии со ст. ст. 35, 44  Федерального закона от 06.10.2003 № 131-ФЗ   «Об общих принципах организации местного самоуправления в Российской Федерации», ст. 45 Устава муниципального района «Город Людиново и Людиновский район» </w:t>
      </w:r>
      <w:proofErr w:type="spellStart"/>
      <w:r w:rsidRPr="009C248D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Pr="009C248D">
        <w:rPr>
          <w:rFonts w:ascii="Times New Roman" w:hAnsi="Times New Roman" w:cs="Times New Roman"/>
          <w:sz w:val="24"/>
          <w:szCs w:val="24"/>
        </w:rPr>
        <w:t xml:space="preserve"> Районное Собрание</w:t>
      </w:r>
    </w:p>
    <w:p w:rsidR="009C248D" w:rsidRPr="009C248D" w:rsidRDefault="009C248D" w:rsidP="009C248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РЕШИЛО:</w:t>
      </w:r>
    </w:p>
    <w:p w:rsid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1. Внести в Устав муниципального района «Город Людиново и Людиновский район» следующие изменения и дополнения:</w:t>
      </w:r>
    </w:p>
    <w:p w:rsidR="00F03C5B" w:rsidRDefault="00F03C5B" w:rsidP="00706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</w:t>
      </w:r>
      <w:r w:rsidRPr="00F03C5B">
        <w:rPr>
          <w:rFonts w:ascii="Times New Roman" w:hAnsi="Times New Roman" w:cs="Times New Roman"/>
          <w:sz w:val="24"/>
          <w:szCs w:val="24"/>
        </w:rPr>
        <w:t xml:space="preserve"> </w:t>
      </w:r>
      <w:r w:rsidR="00D97ABA">
        <w:rPr>
          <w:rFonts w:ascii="Times New Roman" w:hAnsi="Times New Roman" w:cs="Times New Roman"/>
          <w:sz w:val="24"/>
          <w:szCs w:val="24"/>
        </w:rPr>
        <w:t>Пункт 12</w:t>
      </w:r>
      <w:r>
        <w:rPr>
          <w:rFonts w:ascii="Times New Roman" w:hAnsi="Times New Roman" w:cs="Times New Roman"/>
          <w:sz w:val="24"/>
          <w:szCs w:val="24"/>
        </w:rPr>
        <w:t xml:space="preserve"> части 1 статьи </w:t>
      </w:r>
      <w:r w:rsidR="00D97ABA">
        <w:rPr>
          <w:rFonts w:ascii="Times New Roman" w:hAnsi="Times New Roman" w:cs="Times New Roman"/>
          <w:sz w:val="24"/>
          <w:szCs w:val="24"/>
        </w:rPr>
        <w:t>8 изложить в новой редакции: «</w:t>
      </w:r>
      <w:r w:rsidR="00D97ABA" w:rsidRPr="00D97ABA">
        <w:rPr>
          <w:rFonts w:ascii="Times New Roman" w:hAnsi="Times New Roman" w:cs="Times New Roman"/>
          <w:sz w:val="24"/>
          <w:szCs w:val="24"/>
        </w:rPr>
        <w:t xml:space="preserve">12) организация предоставления общедоступного и бесплатного </w:t>
      </w:r>
      <w:r w:rsidR="00D97ABA">
        <w:rPr>
          <w:rFonts w:ascii="Times New Roman" w:hAnsi="Times New Roman" w:cs="Times New Roman"/>
          <w:sz w:val="24"/>
          <w:szCs w:val="24"/>
        </w:rPr>
        <w:t xml:space="preserve">дошкольного, </w:t>
      </w:r>
      <w:r w:rsidR="00D97ABA" w:rsidRPr="00D97ABA">
        <w:rPr>
          <w:rFonts w:ascii="Times New Roman" w:hAnsi="Times New Roman" w:cs="Times New Roman"/>
          <w:sz w:val="24"/>
          <w:szCs w:val="24"/>
        </w:rPr>
        <w:t>начального общего, осно</w:t>
      </w:r>
      <w:r w:rsidR="00D97ABA">
        <w:rPr>
          <w:rFonts w:ascii="Times New Roman" w:hAnsi="Times New Roman" w:cs="Times New Roman"/>
          <w:sz w:val="24"/>
          <w:szCs w:val="24"/>
        </w:rPr>
        <w:t>вного общего, среднего</w:t>
      </w:r>
      <w:r w:rsidR="00D97ABA" w:rsidRPr="00D97ABA">
        <w:rPr>
          <w:rFonts w:ascii="Times New Roman" w:hAnsi="Times New Roman" w:cs="Times New Roman"/>
          <w:sz w:val="24"/>
          <w:szCs w:val="24"/>
        </w:rPr>
        <w:t xml:space="preserve"> общего образования по основным общеобразовательным программам</w:t>
      </w:r>
      <w:r w:rsidR="00D97ABA">
        <w:rPr>
          <w:rFonts w:ascii="Times New Roman" w:hAnsi="Times New Roman" w:cs="Times New Roman"/>
          <w:sz w:val="24"/>
          <w:szCs w:val="24"/>
        </w:rPr>
        <w:t xml:space="preserve"> в муниципальных образовательных организациях</w:t>
      </w:r>
      <w:r w:rsidR="00D97ABA" w:rsidRPr="00D97ABA">
        <w:rPr>
          <w:rFonts w:ascii="Times New Roman" w:hAnsi="Times New Roman" w:cs="Times New Roman"/>
          <w:sz w:val="24"/>
          <w:szCs w:val="24"/>
        </w:rPr>
        <w:t xml:space="preserve"> </w:t>
      </w:r>
      <w:r w:rsidR="00D97ABA">
        <w:rPr>
          <w:rFonts w:ascii="Times New Roman" w:hAnsi="Times New Roman" w:cs="Times New Roman"/>
          <w:sz w:val="24"/>
          <w:szCs w:val="24"/>
        </w:rPr>
        <w:t>(</w:t>
      </w:r>
      <w:r w:rsidR="00D97ABA" w:rsidRPr="00D97ABA">
        <w:rPr>
          <w:rFonts w:ascii="Times New Roman" w:hAnsi="Times New Roman" w:cs="Times New Roman"/>
          <w:sz w:val="24"/>
          <w:szCs w:val="24"/>
        </w:rPr>
        <w:t>за исключением полномочий по финансовому обеспечению</w:t>
      </w:r>
      <w:r w:rsidR="00D97ABA">
        <w:rPr>
          <w:rFonts w:ascii="Times New Roman" w:hAnsi="Times New Roman" w:cs="Times New Roman"/>
          <w:sz w:val="24"/>
          <w:szCs w:val="24"/>
        </w:rPr>
        <w:t xml:space="preserve"> реализации основных общеобразовательных программ в соответствии с федеральными государственными образовательными стандартами), </w:t>
      </w:r>
      <w:r w:rsidR="00D97ABA" w:rsidRPr="00D97ABA">
        <w:rPr>
          <w:rFonts w:ascii="Times New Roman" w:hAnsi="Times New Roman" w:cs="Times New Roman"/>
          <w:sz w:val="24"/>
          <w:szCs w:val="24"/>
        </w:rPr>
        <w:t>организация предоставления д</w:t>
      </w:r>
      <w:r w:rsidR="00D97ABA">
        <w:rPr>
          <w:rFonts w:ascii="Times New Roman" w:hAnsi="Times New Roman" w:cs="Times New Roman"/>
          <w:sz w:val="24"/>
          <w:szCs w:val="24"/>
        </w:rPr>
        <w:t>ополнительного образования детей в муниципальных образовательных организациях (за</w:t>
      </w:r>
      <w:proofErr w:type="gramEnd"/>
      <w:r w:rsidR="00D97ABA">
        <w:rPr>
          <w:rFonts w:ascii="Times New Roman" w:hAnsi="Times New Roman" w:cs="Times New Roman"/>
          <w:sz w:val="24"/>
          <w:szCs w:val="24"/>
        </w:rPr>
        <w:t xml:space="preserve"> исключением</w:t>
      </w:r>
      <w:r w:rsidR="00D97ABA" w:rsidRPr="00D97ABA">
        <w:rPr>
          <w:rFonts w:ascii="Times New Roman" w:hAnsi="Times New Roman" w:cs="Times New Roman"/>
          <w:sz w:val="24"/>
          <w:szCs w:val="24"/>
        </w:rPr>
        <w:t xml:space="preserve"> д</w:t>
      </w:r>
      <w:r w:rsidR="00D97ABA">
        <w:rPr>
          <w:rFonts w:ascii="Times New Roman" w:hAnsi="Times New Roman" w:cs="Times New Roman"/>
          <w:sz w:val="24"/>
          <w:szCs w:val="24"/>
        </w:rPr>
        <w:t xml:space="preserve">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</w:t>
      </w:r>
      <w:r w:rsidR="00D97ABA" w:rsidRPr="00D97ABA">
        <w:rPr>
          <w:rFonts w:ascii="Times New Roman" w:hAnsi="Times New Roman" w:cs="Times New Roman"/>
          <w:sz w:val="24"/>
          <w:szCs w:val="24"/>
        </w:rPr>
        <w:t xml:space="preserve"> а также организация отдыха детей в каникулярное время</w:t>
      </w:r>
      <w:proofErr w:type="gramStart"/>
      <w:r w:rsidR="00D97ABA" w:rsidRPr="00D97ABA">
        <w:rPr>
          <w:rFonts w:ascii="Times New Roman" w:hAnsi="Times New Roman" w:cs="Times New Roman"/>
          <w:sz w:val="24"/>
          <w:szCs w:val="24"/>
        </w:rPr>
        <w:t>;</w:t>
      </w:r>
      <w:r w:rsidR="00D97AB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068E8">
        <w:rPr>
          <w:rFonts w:ascii="Times New Roman" w:hAnsi="Times New Roman" w:cs="Times New Roman"/>
          <w:sz w:val="24"/>
          <w:szCs w:val="24"/>
        </w:rPr>
        <w:t>.</w:t>
      </w:r>
    </w:p>
    <w:p w:rsidR="00F52C08" w:rsidRDefault="007068E8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F52C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52C08">
        <w:rPr>
          <w:rFonts w:ascii="Times New Roman" w:hAnsi="Times New Roman" w:cs="Times New Roman"/>
          <w:sz w:val="24"/>
          <w:szCs w:val="24"/>
        </w:rPr>
        <w:t>Пункт 13 части 1 статьи 8 изложить в новой редакции: «13)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</w:t>
      </w:r>
      <w:r w:rsidR="0033693F">
        <w:rPr>
          <w:rFonts w:ascii="Times New Roman" w:hAnsi="Times New Roman" w:cs="Times New Roman"/>
          <w:sz w:val="24"/>
          <w:szCs w:val="24"/>
        </w:rPr>
        <w:t>т</w:t>
      </w:r>
      <w:r w:rsidR="00F52C08">
        <w:rPr>
          <w:rFonts w:ascii="Times New Roman" w:hAnsi="Times New Roman" w:cs="Times New Roman"/>
          <w:sz w:val="24"/>
          <w:szCs w:val="24"/>
        </w:rPr>
        <w:t>ельной власти, осуществляющему функции по медико-санитарному обеспечению населения отдельных территорий) в соответствии с территориальной программой</w:t>
      </w:r>
      <w:proofErr w:type="gramEnd"/>
      <w:r w:rsidR="00F52C08">
        <w:rPr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 оказания гражданам медицинской помощи</w:t>
      </w:r>
      <w:proofErr w:type="gramStart"/>
      <w:r w:rsidR="00F52C08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F52C08">
        <w:rPr>
          <w:rFonts w:ascii="Times New Roman" w:hAnsi="Times New Roman" w:cs="Times New Roman"/>
          <w:sz w:val="24"/>
          <w:szCs w:val="24"/>
        </w:rPr>
        <w:t>.</w:t>
      </w:r>
    </w:p>
    <w:p w:rsidR="007068E8" w:rsidRPr="009C248D" w:rsidRDefault="007068E8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8E8" w:rsidRDefault="007068E8" w:rsidP="005E3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 14 части 1 статьи 8 изложить в новой редакции: «14)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района;».</w:t>
      </w:r>
      <w:proofErr w:type="gramEnd"/>
    </w:p>
    <w:p w:rsidR="00957ECF" w:rsidRPr="00957ECF" w:rsidRDefault="007068E8" w:rsidP="00957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7068E8">
        <w:rPr>
          <w:rFonts w:ascii="Times New Roman" w:hAnsi="Times New Roman" w:cs="Times New Roman"/>
          <w:sz w:val="24"/>
          <w:szCs w:val="24"/>
        </w:rPr>
        <w:t xml:space="preserve"> </w:t>
      </w:r>
      <w:r w:rsidR="009F35BA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9F35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15 части 1 статьи 8</w:t>
      </w:r>
      <w:r w:rsidR="009F35BA">
        <w:rPr>
          <w:rFonts w:ascii="Times New Roman" w:hAnsi="Times New Roman" w:cs="Times New Roman"/>
          <w:sz w:val="24"/>
          <w:szCs w:val="24"/>
        </w:rPr>
        <w:t xml:space="preserve"> исключить слова «в том числе путем выкупа»</w:t>
      </w:r>
      <w:r w:rsidR="00957ECF">
        <w:rPr>
          <w:rFonts w:ascii="Times New Roman" w:hAnsi="Times New Roman" w:cs="Times New Roman"/>
          <w:sz w:val="24"/>
          <w:szCs w:val="24"/>
        </w:rPr>
        <w:t>.</w:t>
      </w:r>
    </w:p>
    <w:p w:rsidR="007D151E" w:rsidRDefault="00957ECF" w:rsidP="005E3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9C248D" w:rsidRPr="009C24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307D">
        <w:rPr>
          <w:rFonts w:ascii="Times New Roman" w:hAnsi="Times New Roman" w:cs="Times New Roman"/>
          <w:sz w:val="24"/>
          <w:szCs w:val="24"/>
        </w:rPr>
        <w:t>Пункт 29 части 1 статьи 8 изложить в новой редакции: «29) 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района;».</w:t>
      </w:r>
      <w:proofErr w:type="gramEnd"/>
    </w:p>
    <w:p w:rsidR="00F52C08" w:rsidRDefault="00957ECF" w:rsidP="005E3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52C08">
        <w:rPr>
          <w:rFonts w:ascii="Times New Roman" w:hAnsi="Times New Roman" w:cs="Times New Roman"/>
          <w:sz w:val="24"/>
          <w:szCs w:val="24"/>
        </w:rPr>
        <w:t>. Пункты 33 и 34 части 1 статьи 8 признать утратившими силу.</w:t>
      </w:r>
    </w:p>
    <w:p w:rsidR="00957ECF" w:rsidRDefault="00957ECF" w:rsidP="00957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1802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261D">
        <w:rPr>
          <w:rFonts w:ascii="Times New Roman" w:hAnsi="Times New Roman" w:cs="Times New Roman"/>
          <w:sz w:val="24"/>
          <w:szCs w:val="24"/>
        </w:rPr>
        <w:t>Часть 1 статьи</w:t>
      </w:r>
      <w:r w:rsidR="001802B7">
        <w:rPr>
          <w:rFonts w:ascii="Times New Roman" w:hAnsi="Times New Roman" w:cs="Times New Roman"/>
          <w:sz w:val="24"/>
          <w:szCs w:val="24"/>
        </w:rPr>
        <w:t xml:space="preserve"> 8 дополнить пунктом 36 следующего содержания: «36) организация в соответствии </w:t>
      </w:r>
      <w:r w:rsidR="001802B7" w:rsidRPr="001802B7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6" w:history="1">
        <w:r w:rsidR="001802B7" w:rsidRPr="001802B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1802B7" w:rsidRPr="001802B7">
        <w:rPr>
          <w:rFonts w:ascii="Times New Roman" w:hAnsi="Times New Roman" w:cs="Times New Roman"/>
          <w:sz w:val="24"/>
          <w:szCs w:val="24"/>
        </w:rPr>
        <w:t xml:space="preserve"> от 24 июля 2007 года N 221-ФЗ "О государственном кадастре недвижимости"</w:t>
      </w:r>
      <w:r w:rsidR="001802B7">
        <w:rPr>
          <w:rFonts w:ascii="Times New Roman" w:hAnsi="Times New Roman" w:cs="Times New Roman"/>
          <w:sz w:val="24"/>
          <w:szCs w:val="24"/>
        </w:rPr>
        <w:t xml:space="preserve"> выполнения комплексных </w:t>
      </w:r>
      <w:r w:rsidR="00EB5622">
        <w:rPr>
          <w:rFonts w:ascii="Times New Roman" w:hAnsi="Times New Roman" w:cs="Times New Roman"/>
          <w:sz w:val="24"/>
          <w:szCs w:val="24"/>
        </w:rPr>
        <w:t xml:space="preserve">кадастровых работ и утверждение </w:t>
      </w:r>
      <w:r w:rsidR="001802B7">
        <w:rPr>
          <w:rFonts w:ascii="Times New Roman" w:hAnsi="Times New Roman" w:cs="Times New Roman"/>
          <w:sz w:val="24"/>
          <w:szCs w:val="24"/>
        </w:rPr>
        <w:t>карты-плана территории.».</w:t>
      </w:r>
      <w:proofErr w:type="gramEnd"/>
    </w:p>
    <w:p w:rsidR="00957ECF" w:rsidRPr="00957ECF" w:rsidRDefault="00957ECF" w:rsidP="00957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Пункт 3 части 1.1 статьи 8 изложить в новой редакции: </w:t>
      </w:r>
      <w:r w:rsidRPr="00957ECF">
        <w:rPr>
          <w:rFonts w:ascii="Times New Roman" w:hAnsi="Times New Roman" w:cs="Times New Roman"/>
          <w:sz w:val="24"/>
          <w:szCs w:val="24"/>
        </w:rPr>
        <w:t>«3)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в соответствии с жилищным законодательством</w:t>
      </w:r>
      <w:proofErr w:type="gramStart"/>
      <w:r w:rsidRPr="00957EC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957ECF">
        <w:rPr>
          <w:rFonts w:ascii="Times New Roman" w:hAnsi="Times New Roman" w:cs="Times New Roman"/>
          <w:sz w:val="24"/>
          <w:szCs w:val="24"/>
        </w:rPr>
        <w:t>.</w:t>
      </w:r>
    </w:p>
    <w:p w:rsidR="00957ECF" w:rsidRPr="00957ECF" w:rsidRDefault="00AE677F" w:rsidP="00AE6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57ECF">
        <w:rPr>
          <w:rFonts w:ascii="Times New Roman" w:hAnsi="Times New Roman" w:cs="Times New Roman"/>
          <w:sz w:val="24"/>
          <w:szCs w:val="24"/>
        </w:rPr>
        <w:t>1.9</w:t>
      </w:r>
      <w:r w:rsidR="00957ECF" w:rsidRPr="00957E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7ECF" w:rsidRPr="00957ECF">
        <w:rPr>
          <w:rFonts w:ascii="Times New Roman" w:hAnsi="Times New Roman" w:cs="Times New Roman"/>
          <w:sz w:val="24"/>
          <w:szCs w:val="24"/>
        </w:rPr>
        <w:t xml:space="preserve">Пункт 12 части 1.1. статьи 8 изложить   в новой редакции: «12) участие в </w:t>
      </w:r>
      <w:r w:rsidR="00957ECF">
        <w:rPr>
          <w:rFonts w:ascii="Times New Roman" w:hAnsi="Times New Roman" w:cs="Times New Roman"/>
          <w:sz w:val="24"/>
          <w:szCs w:val="24"/>
        </w:rPr>
        <w:t xml:space="preserve">      </w:t>
      </w:r>
      <w:r w:rsidR="00957ECF" w:rsidRPr="00957ECF">
        <w:rPr>
          <w:rFonts w:ascii="Times New Roman" w:hAnsi="Times New Roman" w:cs="Times New Roman"/>
          <w:sz w:val="24"/>
          <w:szCs w:val="24"/>
        </w:rPr>
        <w:t xml:space="preserve">организации деятельности по сбору (в том числе раздельному сбору) и </w:t>
      </w:r>
      <w:r w:rsidR="00957ECF">
        <w:rPr>
          <w:rFonts w:ascii="Times New Roman" w:hAnsi="Times New Roman" w:cs="Times New Roman"/>
          <w:sz w:val="24"/>
          <w:szCs w:val="24"/>
        </w:rPr>
        <w:t xml:space="preserve"> </w:t>
      </w:r>
      <w:r w:rsidR="00957ECF" w:rsidRPr="00957ECF">
        <w:rPr>
          <w:rFonts w:ascii="Times New Roman" w:hAnsi="Times New Roman" w:cs="Times New Roman"/>
          <w:sz w:val="24"/>
          <w:szCs w:val="24"/>
        </w:rPr>
        <w:t>транспортированию твердых коммунальных отходов;».</w:t>
      </w:r>
      <w:proofErr w:type="gramEnd"/>
    </w:p>
    <w:p w:rsidR="00957ECF" w:rsidRPr="00957ECF" w:rsidRDefault="00AE677F" w:rsidP="00AE6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57ECF">
        <w:rPr>
          <w:rFonts w:ascii="Times New Roman" w:hAnsi="Times New Roman" w:cs="Times New Roman"/>
          <w:sz w:val="24"/>
          <w:szCs w:val="24"/>
        </w:rPr>
        <w:t>1.10</w:t>
      </w:r>
      <w:r w:rsidR="00957ECF" w:rsidRPr="00957E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7ECF" w:rsidRPr="00957ECF">
        <w:rPr>
          <w:rFonts w:ascii="Times New Roman" w:hAnsi="Times New Roman" w:cs="Times New Roman"/>
          <w:sz w:val="24"/>
          <w:szCs w:val="24"/>
        </w:rPr>
        <w:t xml:space="preserve">Пункт 13 части 1.1. статьи </w:t>
      </w:r>
      <w:r w:rsidR="008D5CFF">
        <w:rPr>
          <w:rFonts w:ascii="Times New Roman" w:hAnsi="Times New Roman" w:cs="Times New Roman"/>
          <w:sz w:val="24"/>
          <w:szCs w:val="24"/>
        </w:rPr>
        <w:t>8 изложить в новой редакции: «13</w:t>
      </w:r>
      <w:r w:rsidR="00957ECF" w:rsidRPr="00957ECF">
        <w:rPr>
          <w:rFonts w:ascii="Times New Roman" w:hAnsi="Times New Roman" w:cs="Times New Roman"/>
          <w:sz w:val="24"/>
          <w:szCs w:val="24"/>
        </w:rPr>
        <w:t>) утвер</w:t>
      </w:r>
      <w:r w:rsidR="00282384">
        <w:rPr>
          <w:rFonts w:ascii="Times New Roman" w:hAnsi="Times New Roman" w:cs="Times New Roman"/>
          <w:sz w:val="24"/>
          <w:szCs w:val="24"/>
        </w:rPr>
        <w:t>ждение генеральных планов поселения</w:t>
      </w:r>
      <w:r w:rsidR="00957ECF" w:rsidRPr="00957ECF">
        <w:rPr>
          <w:rFonts w:ascii="Times New Roman" w:hAnsi="Times New Roman" w:cs="Times New Roman"/>
          <w:sz w:val="24"/>
          <w:szCs w:val="24"/>
        </w:rPr>
        <w:t xml:space="preserve">, правил землепользования и застройки, утверждение подготовленной на </w:t>
      </w:r>
      <w:r w:rsidR="00282384">
        <w:rPr>
          <w:rFonts w:ascii="Times New Roman" w:hAnsi="Times New Roman" w:cs="Times New Roman"/>
          <w:sz w:val="24"/>
          <w:szCs w:val="24"/>
        </w:rPr>
        <w:t>основе генеральных планов поселения</w:t>
      </w:r>
      <w:r w:rsidR="00957ECF" w:rsidRPr="00957ECF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="00957ECF" w:rsidRPr="00957ECF">
          <w:rPr>
            <w:rStyle w:val="a6"/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957ECF" w:rsidRPr="00957ECF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</w:t>
      </w:r>
      <w:r w:rsidR="005F2CC4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957ECF" w:rsidRPr="00957ECF">
        <w:rPr>
          <w:rFonts w:ascii="Times New Roman" w:hAnsi="Times New Roman" w:cs="Times New Roman"/>
          <w:sz w:val="24"/>
          <w:szCs w:val="24"/>
        </w:rPr>
        <w:t xml:space="preserve"> строительства, реконструкции объектов капитального строительства, ра</w:t>
      </w:r>
      <w:r w:rsidR="003E261D">
        <w:rPr>
          <w:rFonts w:ascii="Times New Roman" w:hAnsi="Times New Roman" w:cs="Times New Roman"/>
          <w:sz w:val="24"/>
          <w:szCs w:val="24"/>
        </w:rPr>
        <w:t>сположенных на</w:t>
      </w:r>
      <w:proofErr w:type="gramEnd"/>
      <w:r w:rsidR="003E261D">
        <w:rPr>
          <w:rFonts w:ascii="Times New Roman" w:hAnsi="Times New Roman" w:cs="Times New Roman"/>
          <w:sz w:val="24"/>
          <w:szCs w:val="24"/>
        </w:rPr>
        <w:t xml:space="preserve"> территории поселения</w:t>
      </w:r>
      <w:r w:rsidR="00957ECF" w:rsidRPr="00957ECF">
        <w:rPr>
          <w:rFonts w:ascii="Times New Roman" w:hAnsi="Times New Roman" w:cs="Times New Roman"/>
          <w:sz w:val="24"/>
          <w:szCs w:val="24"/>
        </w:rPr>
        <w:t>, утверждение местных нормативов градостр</w:t>
      </w:r>
      <w:r w:rsidR="003E261D">
        <w:rPr>
          <w:rFonts w:ascii="Times New Roman" w:hAnsi="Times New Roman" w:cs="Times New Roman"/>
          <w:sz w:val="24"/>
          <w:szCs w:val="24"/>
        </w:rPr>
        <w:t>оительного проектирования поселения</w:t>
      </w:r>
      <w:r w:rsidR="00957ECF" w:rsidRPr="00957ECF">
        <w:rPr>
          <w:rFonts w:ascii="Times New Roman" w:hAnsi="Times New Roman" w:cs="Times New Roman"/>
          <w:sz w:val="24"/>
          <w:szCs w:val="24"/>
        </w:rPr>
        <w:t>, резервирование земель и изъятие земе</w:t>
      </w:r>
      <w:r w:rsidR="003E261D">
        <w:rPr>
          <w:rFonts w:ascii="Times New Roman" w:hAnsi="Times New Roman" w:cs="Times New Roman"/>
          <w:sz w:val="24"/>
          <w:szCs w:val="24"/>
        </w:rPr>
        <w:t>льных участков в границах поселения</w:t>
      </w:r>
      <w:r w:rsidR="00957ECF" w:rsidRPr="00957ECF">
        <w:rPr>
          <w:rFonts w:ascii="Times New Roman" w:hAnsi="Times New Roman" w:cs="Times New Roman"/>
          <w:sz w:val="24"/>
          <w:szCs w:val="24"/>
        </w:rPr>
        <w:t xml:space="preserve">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="00957ECF" w:rsidRPr="00957ECF">
          <w:rPr>
            <w:rStyle w:val="a6"/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957ECF" w:rsidRPr="00957ECF">
        <w:rPr>
          <w:rFonts w:ascii="Times New Roman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F52C08" w:rsidRDefault="00957ECF" w:rsidP="005E3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F52C08">
        <w:rPr>
          <w:rFonts w:ascii="Times New Roman" w:hAnsi="Times New Roman" w:cs="Times New Roman"/>
          <w:sz w:val="24"/>
          <w:szCs w:val="24"/>
        </w:rPr>
        <w:t xml:space="preserve">. </w:t>
      </w:r>
      <w:r w:rsidR="00A42AD2">
        <w:rPr>
          <w:rFonts w:ascii="Times New Roman" w:hAnsi="Times New Roman" w:cs="Times New Roman"/>
          <w:sz w:val="24"/>
          <w:szCs w:val="24"/>
        </w:rPr>
        <w:t>Пункт 10 части 1 статьи 10 дополнить словами</w:t>
      </w:r>
      <w:proofErr w:type="gramStart"/>
      <w:r w:rsidR="00A42AD2">
        <w:rPr>
          <w:rFonts w:ascii="Times New Roman" w:hAnsi="Times New Roman" w:cs="Times New Roman"/>
          <w:sz w:val="24"/>
          <w:szCs w:val="24"/>
        </w:rPr>
        <w:t>:</w:t>
      </w:r>
      <w:r w:rsidR="00564C4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564C4D">
        <w:rPr>
          <w:rFonts w:ascii="Times New Roman" w:hAnsi="Times New Roman" w:cs="Times New Roman"/>
          <w:sz w:val="24"/>
          <w:szCs w:val="24"/>
        </w:rPr>
        <w:t xml:space="preserve">, </w:t>
      </w:r>
      <w:r w:rsidR="00A42AD2">
        <w:rPr>
          <w:rFonts w:ascii="Times New Roman" w:hAnsi="Times New Roman" w:cs="Times New Roman"/>
          <w:sz w:val="24"/>
          <w:szCs w:val="24"/>
        </w:rPr>
        <w:t>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службе.».</w:t>
      </w:r>
    </w:p>
    <w:p w:rsidR="00A42AD2" w:rsidRDefault="00957ECF" w:rsidP="005E3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1360BA">
        <w:rPr>
          <w:rFonts w:ascii="Times New Roman" w:hAnsi="Times New Roman" w:cs="Times New Roman"/>
          <w:sz w:val="24"/>
          <w:szCs w:val="24"/>
        </w:rPr>
        <w:t>. Пункт 3</w:t>
      </w:r>
      <w:r w:rsidR="00F757A1">
        <w:rPr>
          <w:rFonts w:ascii="Times New Roman" w:hAnsi="Times New Roman" w:cs="Times New Roman"/>
          <w:sz w:val="24"/>
          <w:szCs w:val="24"/>
        </w:rPr>
        <w:t xml:space="preserve"> </w:t>
      </w:r>
      <w:r w:rsidR="00A42AD2">
        <w:rPr>
          <w:rFonts w:ascii="Times New Roman" w:hAnsi="Times New Roman" w:cs="Times New Roman"/>
          <w:sz w:val="24"/>
          <w:szCs w:val="24"/>
        </w:rPr>
        <w:t xml:space="preserve"> части 2 статьи 16 </w:t>
      </w:r>
      <w:r w:rsidR="00D407C7">
        <w:rPr>
          <w:rFonts w:ascii="Times New Roman" w:hAnsi="Times New Roman" w:cs="Times New Roman"/>
          <w:sz w:val="24"/>
          <w:szCs w:val="24"/>
        </w:rPr>
        <w:t xml:space="preserve">после слов «проекты межевания территорий» </w:t>
      </w:r>
      <w:r w:rsidR="00A42AD2">
        <w:rPr>
          <w:rFonts w:ascii="Times New Roman" w:hAnsi="Times New Roman" w:cs="Times New Roman"/>
          <w:sz w:val="24"/>
          <w:szCs w:val="24"/>
        </w:rPr>
        <w:t>дополнить сл</w:t>
      </w:r>
      <w:r w:rsidR="00D407C7">
        <w:rPr>
          <w:rFonts w:ascii="Times New Roman" w:hAnsi="Times New Roman" w:cs="Times New Roman"/>
          <w:sz w:val="24"/>
          <w:szCs w:val="24"/>
        </w:rPr>
        <w:t>овами следующего содержания</w:t>
      </w:r>
      <w:proofErr w:type="gramStart"/>
      <w:r w:rsidR="00D407C7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="00D407C7">
        <w:rPr>
          <w:rFonts w:ascii="Times New Roman" w:hAnsi="Times New Roman" w:cs="Times New Roman"/>
          <w:sz w:val="24"/>
          <w:szCs w:val="24"/>
        </w:rPr>
        <w:t>,</w:t>
      </w:r>
      <w:r w:rsidR="00A42AD2">
        <w:rPr>
          <w:rFonts w:ascii="Times New Roman" w:hAnsi="Times New Roman" w:cs="Times New Roman"/>
          <w:sz w:val="24"/>
          <w:szCs w:val="24"/>
        </w:rPr>
        <w:t>за исключением случаев,</w:t>
      </w:r>
      <w:r w:rsidR="00D407C7">
        <w:rPr>
          <w:rFonts w:ascii="Times New Roman" w:hAnsi="Times New Roman" w:cs="Times New Roman"/>
          <w:sz w:val="24"/>
          <w:szCs w:val="24"/>
        </w:rPr>
        <w:t xml:space="preserve"> предусмотренных Градостроительным кодексом Российской Федерации, проекты правил благоустройства территорий,</w:t>
      </w:r>
      <w:r w:rsidR="00A42AD2">
        <w:rPr>
          <w:rFonts w:ascii="Times New Roman" w:hAnsi="Times New Roman" w:cs="Times New Roman"/>
          <w:sz w:val="24"/>
          <w:szCs w:val="24"/>
        </w:rPr>
        <w:t>».</w:t>
      </w:r>
    </w:p>
    <w:p w:rsidR="00A42AD2" w:rsidRDefault="00957ECF" w:rsidP="005E3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A42AD2">
        <w:rPr>
          <w:rFonts w:ascii="Times New Roman" w:hAnsi="Times New Roman" w:cs="Times New Roman"/>
          <w:sz w:val="24"/>
          <w:szCs w:val="24"/>
        </w:rPr>
        <w:t>.  Статью 26</w:t>
      </w:r>
      <w:r w:rsidR="00B465AD">
        <w:rPr>
          <w:rFonts w:ascii="Times New Roman" w:hAnsi="Times New Roman" w:cs="Times New Roman"/>
          <w:sz w:val="24"/>
          <w:szCs w:val="24"/>
        </w:rPr>
        <w:t xml:space="preserve"> </w:t>
      </w:r>
      <w:r w:rsidR="00A42AD2">
        <w:rPr>
          <w:rFonts w:ascii="Times New Roman" w:hAnsi="Times New Roman" w:cs="Times New Roman"/>
          <w:sz w:val="24"/>
          <w:szCs w:val="24"/>
        </w:rPr>
        <w:t>дополнить часть</w:t>
      </w:r>
      <w:r w:rsidR="00FE2D76">
        <w:rPr>
          <w:rFonts w:ascii="Times New Roman" w:hAnsi="Times New Roman" w:cs="Times New Roman"/>
          <w:sz w:val="24"/>
          <w:szCs w:val="24"/>
        </w:rPr>
        <w:t>ю</w:t>
      </w:r>
      <w:r w:rsidR="00A42AD2">
        <w:rPr>
          <w:rFonts w:ascii="Times New Roman" w:hAnsi="Times New Roman" w:cs="Times New Roman"/>
          <w:sz w:val="24"/>
          <w:szCs w:val="24"/>
        </w:rPr>
        <w:t xml:space="preserve"> 4 следующего содержания</w:t>
      </w:r>
      <w:r w:rsidR="00070623">
        <w:rPr>
          <w:rFonts w:ascii="Times New Roman" w:hAnsi="Times New Roman" w:cs="Times New Roman"/>
          <w:sz w:val="24"/>
          <w:szCs w:val="24"/>
        </w:rPr>
        <w:t xml:space="preserve">: «4.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="00070623">
        <w:rPr>
          <w:rFonts w:ascii="Times New Roman" w:hAnsi="Times New Roman" w:cs="Times New Roman"/>
          <w:sz w:val="24"/>
          <w:szCs w:val="24"/>
        </w:rPr>
        <w:t>Полномочия</w:t>
      </w:r>
      <w:r w:rsidR="00A42AD2">
        <w:rPr>
          <w:rFonts w:ascii="Times New Roman" w:hAnsi="Times New Roman" w:cs="Times New Roman"/>
          <w:sz w:val="24"/>
          <w:szCs w:val="24"/>
        </w:rPr>
        <w:t xml:space="preserve"> </w:t>
      </w:r>
      <w:r w:rsidR="00070623">
        <w:rPr>
          <w:rFonts w:ascii="Times New Roman" w:hAnsi="Times New Roman" w:cs="Times New Roman"/>
          <w:sz w:val="24"/>
          <w:szCs w:val="24"/>
        </w:rPr>
        <w:t xml:space="preserve">депутата, выборного должностного лицо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</w:t>
      </w:r>
      <w:r w:rsidR="00070623">
        <w:rPr>
          <w:rFonts w:ascii="Times New Roman" w:hAnsi="Times New Roman" w:cs="Times New Roman"/>
          <w:sz w:val="24"/>
          <w:szCs w:val="24"/>
        </w:rPr>
        <w:lastRenderedPageBreak/>
        <w:t xml:space="preserve">«О противодействии коррупции», Федеральным законом от 3 декабря 2012 года №230-ФЗ </w:t>
      </w:r>
      <w:r w:rsidR="00B70132">
        <w:rPr>
          <w:rFonts w:ascii="Times New Roman" w:hAnsi="Times New Roman" w:cs="Times New Roman"/>
          <w:sz w:val="24"/>
          <w:szCs w:val="24"/>
        </w:rPr>
        <w:t>«О конт</w:t>
      </w:r>
      <w:r w:rsidR="00070623">
        <w:rPr>
          <w:rFonts w:ascii="Times New Roman" w:hAnsi="Times New Roman" w:cs="Times New Roman"/>
          <w:sz w:val="24"/>
          <w:szCs w:val="24"/>
        </w:rPr>
        <w:t>р</w:t>
      </w:r>
      <w:r w:rsidR="00B70132">
        <w:rPr>
          <w:rFonts w:ascii="Times New Roman" w:hAnsi="Times New Roman" w:cs="Times New Roman"/>
          <w:sz w:val="24"/>
          <w:szCs w:val="24"/>
        </w:rPr>
        <w:t>о</w:t>
      </w:r>
      <w:r w:rsidR="00070623">
        <w:rPr>
          <w:rFonts w:ascii="Times New Roman" w:hAnsi="Times New Roman" w:cs="Times New Roman"/>
          <w:sz w:val="24"/>
          <w:szCs w:val="24"/>
        </w:rPr>
        <w:t>ле за соответствием расходов лиц, замещающих государственные должности, и иных лиц их доходам», федеральным законом от 7 мая 2013 года №79-ФЗ «О запрете</w:t>
      </w:r>
      <w:proofErr w:type="gramEnd"/>
      <w:r w:rsidR="00070623">
        <w:rPr>
          <w:rFonts w:ascii="Times New Roman" w:hAnsi="Times New Roman" w:cs="Times New Roman"/>
          <w:sz w:val="24"/>
          <w:szCs w:val="24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</w:t>
      </w:r>
      <w:r w:rsidR="00B465AD">
        <w:rPr>
          <w:rFonts w:ascii="Times New Roman" w:hAnsi="Times New Roman" w:cs="Times New Roman"/>
          <w:sz w:val="24"/>
          <w:szCs w:val="24"/>
        </w:rPr>
        <w:t>елами территории Российской Феде</w:t>
      </w:r>
      <w:r w:rsidR="00070623">
        <w:rPr>
          <w:rFonts w:ascii="Times New Roman" w:hAnsi="Times New Roman" w:cs="Times New Roman"/>
          <w:sz w:val="24"/>
          <w:szCs w:val="24"/>
        </w:rPr>
        <w:t>рации, владеть и (или) пользоваться иностранными финансовыми инструментами»</w:t>
      </w:r>
      <w:proofErr w:type="gramStart"/>
      <w:r w:rsidR="0007062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070623">
        <w:rPr>
          <w:rFonts w:ascii="Times New Roman" w:hAnsi="Times New Roman" w:cs="Times New Roman"/>
          <w:sz w:val="24"/>
          <w:szCs w:val="24"/>
        </w:rPr>
        <w:t>.</w:t>
      </w:r>
    </w:p>
    <w:p w:rsidR="00070623" w:rsidRDefault="00070623" w:rsidP="005E30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57ECF">
        <w:rPr>
          <w:rFonts w:ascii="Times New Roman" w:hAnsi="Times New Roman" w:cs="Times New Roman"/>
          <w:sz w:val="24"/>
          <w:szCs w:val="24"/>
        </w:rPr>
        <w:t>14</w:t>
      </w:r>
      <w:r w:rsidR="00D407C7">
        <w:rPr>
          <w:rFonts w:ascii="Times New Roman" w:hAnsi="Times New Roman" w:cs="Times New Roman"/>
          <w:sz w:val="24"/>
          <w:szCs w:val="24"/>
        </w:rPr>
        <w:t>. Статью 30 дополнить частью 1.1 следующего содержания: «1</w:t>
      </w:r>
      <w:r w:rsidR="003E261D">
        <w:rPr>
          <w:rFonts w:ascii="Times New Roman" w:hAnsi="Times New Roman" w:cs="Times New Roman"/>
          <w:sz w:val="24"/>
          <w:szCs w:val="24"/>
        </w:rPr>
        <w:t>.1. Полномочия депутата прекращаются досрочно</w:t>
      </w:r>
      <w:r w:rsidR="00B465AD">
        <w:rPr>
          <w:rFonts w:ascii="Times New Roman" w:hAnsi="Times New Roman" w:cs="Times New Roman"/>
          <w:sz w:val="24"/>
          <w:szCs w:val="24"/>
        </w:rPr>
        <w:t xml:space="preserve"> в случае несоблюдения ограничений, установленных Федеральным законом №131-ФЗ «Об общих принципах организации местного самоуправления в Российской Федерации»</w:t>
      </w:r>
      <w:proofErr w:type="gramStart"/>
      <w:r w:rsidR="0077094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770942">
        <w:rPr>
          <w:rFonts w:ascii="Times New Roman" w:hAnsi="Times New Roman" w:cs="Times New Roman"/>
          <w:sz w:val="24"/>
          <w:szCs w:val="24"/>
        </w:rPr>
        <w:t>.</w:t>
      </w:r>
    </w:p>
    <w:p w:rsidR="00EB5622" w:rsidRPr="009C248D" w:rsidRDefault="00957ECF" w:rsidP="00EB5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</w:t>
      </w:r>
      <w:r w:rsidR="00770942">
        <w:rPr>
          <w:rFonts w:ascii="Times New Roman" w:hAnsi="Times New Roman" w:cs="Times New Roman"/>
          <w:sz w:val="24"/>
          <w:szCs w:val="24"/>
        </w:rPr>
        <w:t>. В части 4 статьи 52 слова «затрат на их денежное содержание» заменить на слова «расходов на оплату их труда».</w:t>
      </w:r>
    </w:p>
    <w:p w:rsidR="009567A3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248D" w:rsidRPr="009C248D">
        <w:rPr>
          <w:rFonts w:ascii="Times New Roman" w:hAnsi="Times New Roman" w:cs="Times New Roman"/>
          <w:sz w:val="24"/>
          <w:szCs w:val="24"/>
        </w:rPr>
        <w:t>. Направить изменения и дополнения, внесенные в Устав муниципального района «Город Людиново и Людиновский район», на государственную регистрацию в Управление Министерства юстиции Российской Федерации по Калужской области.</w:t>
      </w:r>
    </w:p>
    <w:p w:rsidR="009567A3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770942" w:rsidRDefault="00770942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07D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07D" w:rsidRPr="009C248D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9C248D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</w:t>
      </w:r>
      <w:r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04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248D">
        <w:rPr>
          <w:rFonts w:ascii="Times New Roman" w:hAnsi="Times New Roman" w:cs="Times New Roman"/>
          <w:sz w:val="24"/>
          <w:szCs w:val="24"/>
        </w:rPr>
        <w:t xml:space="preserve"> Л.В. Гончарова</w:t>
      </w:r>
    </w:p>
    <w:p w:rsidR="008A6F8D" w:rsidRDefault="008A6F8D" w:rsidP="008A6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6F8D" w:rsidRDefault="008A6F8D" w:rsidP="008A6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6F8D" w:rsidRDefault="008A6F8D" w:rsidP="008A6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6F8D" w:rsidRDefault="008A6F8D" w:rsidP="008A6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6F8D" w:rsidRDefault="008A6F8D" w:rsidP="008A6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6F8D" w:rsidRDefault="008A6F8D" w:rsidP="008A6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Зарегистрированы</w:t>
      </w:r>
    </w:p>
    <w:p w:rsidR="008A6F8D" w:rsidRDefault="008A6F8D" w:rsidP="008A6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Министерства юстиции </w:t>
      </w:r>
    </w:p>
    <w:p w:rsidR="008A6F8D" w:rsidRDefault="008A6F8D" w:rsidP="008A6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8A6F8D" w:rsidRDefault="008A6F8D" w:rsidP="008A6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Калужской области</w:t>
      </w:r>
    </w:p>
    <w:p w:rsidR="008A6F8D" w:rsidRDefault="008A6F8D" w:rsidP="008A6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мая 2016 </w:t>
      </w:r>
    </w:p>
    <w:p w:rsidR="008A6F8D" w:rsidRPr="008A6F8D" w:rsidRDefault="008A6F8D" w:rsidP="008A6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A6F8D">
        <w:rPr>
          <w:rFonts w:ascii="Times New Roman" w:hAnsi="Times New Roman" w:cs="Times New Roman"/>
          <w:sz w:val="24"/>
          <w:szCs w:val="24"/>
        </w:rPr>
        <w:t xml:space="preserve"> 405030002016001</w:t>
      </w:r>
      <w:bookmarkStart w:id="0" w:name="_GoBack"/>
      <w:bookmarkEnd w:id="0"/>
    </w:p>
    <w:sectPr w:rsidR="008A6F8D" w:rsidRPr="008A6F8D" w:rsidSect="00F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48D"/>
    <w:rsid w:val="000463B2"/>
    <w:rsid w:val="000570D4"/>
    <w:rsid w:val="00066432"/>
    <w:rsid w:val="00070623"/>
    <w:rsid w:val="001360BA"/>
    <w:rsid w:val="001802B7"/>
    <w:rsid w:val="00187EB8"/>
    <w:rsid w:val="001F08CA"/>
    <w:rsid w:val="0020042C"/>
    <w:rsid w:val="002404EC"/>
    <w:rsid w:val="00256B2F"/>
    <w:rsid w:val="00282384"/>
    <w:rsid w:val="0033693F"/>
    <w:rsid w:val="003E261D"/>
    <w:rsid w:val="003F79F6"/>
    <w:rsid w:val="00564C4D"/>
    <w:rsid w:val="005A3110"/>
    <w:rsid w:val="005E307D"/>
    <w:rsid w:val="005F2CC4"/>
    <w:rsid w:val="006E1EB6"/>
    <w:rsid w:val="007068E8"/>
    <w:rsid w:val="007414DA"/>
    <w:rsid w:val="00770942"/>
    <w:rsid w:val="007D151E"/>
    <w:rsid w:val="00853102"/>
    <w:rsid w:val="008A6F8D"/>
    <w:rsid w:val="008D5CFF"/>
    <w:rsid w:val="009567A3"/>
    <w:rsid w:val="00957ECF"/>
    <w:rsid w:val="009B4E97"/>
    <w:rsid w:val="009C248D"/>
    <w:rsid w:val="009F35BA"/>
    <w:rsid w:val="00A42AD2"/>
    <w:rsid w:val="00A72619"/>
    <w:rsid w:val="00AB64A6"/>
    <w:rsid w:val="00AE677F"/>
    <w:rsid w:val="00B465AD"/>
    <w:rsid w:val="00B70132"/>
    <w:rsid w:val="00D05F99"/>
    <w:rsid w:val="00D407C7"/>
    <w:rsid w:val="00D97ABA"/>
    <w:rsid w:val="00EB5622"/>
    <w:rsid w:val="00F03C5B"/>
    <w:rsid w:val="00F52C08"/>
    <w:rsid w:val="00F757A1"/>
    <w:rsid w:val="00F95721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rsid w:val="00957E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8C292E436F9C3AC8FDCC1D69FF3E8E005E77E8B9A4843FEA2BCC7B2C823FAEEFFAA1E2AyFS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48C292E436F9C3AC8FDCC1D69FF3E8E005E77E8B9A4843FEA2BCC7B2C823FAEEFFAA1A22FE50FDy9S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48C292E436F9C3AC8FDCC1D69FF3E8E005E77F819B4843FEA2BCC7B2yCS8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52</cp:revision>
  <cp:lastPrinted>2016-05-17T07:54:00Z</cp:lastPrinted>
  <dcterms:created xsi:type="dcterms:W3CDTF">2013-01-19T09:49:00Z</dcterms:created>
  <dcterms:modified xsi:type="dcterms:W3CDTF">2016-06-08T05:14:00Z</dcterms:modified>
</cp:coreProperties>
</file>