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C1" w:rsidRDefault="00652BC1" w:rsidP="00652BC1">
      <w:pPr>
        <w:pStyle w:val="1"/>
        <w:ind w:right="-28"/>
        <w:jc w:val="center"/>
        <w:rPr>
          <w:sz w:val="36"/>
          <w:lang w:val="en-US"/>
        </w:rPr>
      </w:pPr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2BC1" w:rsidRDefault="00652BC1" w:rsidP="00652BC1">
      <w:pPr>
        <w:pStyle w:val="1"/>
        <w:ind w:right="-28"/>
        <w:jc w:val="center"/>
        <w:rPr>
          <w:sz w:val="12"/>
          <w:lang w:val="en-US"/>
        </w:rPr>
      </w:pPr>
    </w:p>
    <w:p w:rsidR="00652BC1" w:rsidRDefault="00652BC1" w:rsidP="00652BC1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652BC1" w:rsidRDefault="00652BC1" w:rsidP="00652BC1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652BC1" w:rsidRPr="00771681" w:rsidRDefault="00652BC1" w:rsidP="00652BC1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771681"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652BC1" w:rsidRPr="00771681" w:rsidRDefault="00652BC1" w:rsidP="00652BC1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771681">
        <w:rPr>
          <w:rFonts w:ascii="Times New Roman" w:hAnsi="Times New Roman" w:cs="Times New Roman"/>
          <w:b/>
          <w:spacing w:val="60"/>
          <w:sz w:val="30"/>
          <w:szCs w:val="30"/>
        </w:rPr>
        <w:t xml:space="preserve">«Город Людиново и </w:t>
      </w:r>
      <w:proofErr w:type="spellStart"/>
      <w:r w:rsidRPr="00771681">
        <w:rPr>
          <w:rFonts w:ascii="Times New Roman" w:hAnsi="Times New Roman" w:cs="Times New Roman"/>
          <w:b/>
          <w:spacing w:val="60"/>
          <w:sz w:val="30"/>
          <w:szCs w:val="30"/>
        </w:rPr>
        <w:t>Людиновский</w:t>
      </w:r>
      <w:proofErr w:type="spellEnd"/>
      <w:r w:rsidRPr="00771681">
        <w:rPr>
          <w:rFonts w:ascii="Times New Roman" w:hAnsi="Times New Roman" w:cs="Times New Roman"/>
          <w:b/>
          <w:spacing w:val="60"/>
          <w:sz w:val="30"/>
          <w:szCs w:val="30"/>
        </w:rPr>
        <w:t xml:space="preserve"> район»</w:t>
      </w:r>
    </w:p>
    <w:p w:rsidR="00652BC1" w:rsidRPr="00771681" w:rsidRDefault="00652BC1" w:rsidP="00652BC1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10"/>
          <w:szCs w:val="10"/>
        </w:rPr>
      </w:pPr>
    </w:p>
    <w:p w:rsidR="00652BC1" w:rsidRPr="00771681" w:rsidRDefault="00652BC1" w:rsidP="00652BC1">
      <w:pPr>
        <w:pStyle w:val="1"/>
        <w:jc w:val="center"/>
        <w:rPr>
          <w:spacing w:val="60"/>
          <w:sz w:val="10"/>
          <w:szCs w:val="10"/>
        </w:rPr>
      </w:pPr>
    </w:p>
    <w:p w:rsidR="00652BC1" w:rsidRPr="00771681" w:rsidRDefault="00652BC1" w:rsidP="00652BC1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 w:rsidRPr="00771681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52BC1" w:rsidRPr="00771681" w:rsidRDefault="00652BC1" w:rsidP="00652BC1">
      <w:pPr>
        <w:rPr>
          <w:rFonts w:ascii="Times New Roman" w:hAnsi="Times New Roman" w:cs="Times New Roman"/>
          <w:sz w:val="12"/>
          <w:szCs w:val="12"/>
        </w:rPr>
      </w:pPr>
    </w:p>
    <w:p w:rsidR="00652BC1" w:rsidRPr="00771681" w:rsidRDefault="00652BC1" w:rsidP="00652BC1">
      <w:pPr>
        <w:rPr>
          <w:rFonts w:ascii="Times New Roman" w:hAnsi="Times New Roman" w:cs="Times New Roman"/>
          <w:sz w:val="12"/>
          <w:szCs w:val="12"/>
        </w:rPr>
      </w:pPr>
    </w:p>
    <w:p w:rsidR="00652BC1" w:rsidRPr="0011131A" w:rsidRDefault="00652BC1" w:rsidP="00652B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16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1131A">
        <w:rPr>
          <w:rFonts w:ascii="Times New Roman" w:hAnsi="Times New Roman" w:cs="Times New Roman"/>
          <w:sz w:val="24"/>
          <w:szCs w:val="24"/>
        </w:rPr>
        <w:t xml:space="preserve"> </w:t>
      </w:r>
      <w:r w:rsidR="0011131A" w:rsidRPr="0011131A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111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1131A">
        <w:rPr>
          <w:rFonts w:ascii="Times New Roman" w:hAnsi="Times New Roman" w:cs="Times New Roman"/>
          <w:sz w:val="24"/>
          <w:szCs w:val="24"/>
        </w:rPr>
        <w:t xml:space="preserve"> </w:t>
      </w:r>
      <w:r w:rsidR="0011131A" w:rsidRPr="0011131A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11131A">
        <w:rPr>
          <w:rFonts w:ascii="Times New Roman" w:hAnsi="Times New Roman" w:cs="Times New Roman"/>
          <w:sz w:val="24"/>
          <w:szCs w:val="24"/>
        </w:rPr>
        <w:t xml:space="preserve">  </w:t>
      </w:r>
      <w:r w:rsidRPr="00771681">
        <w:rPr>
          <w:rFonts w:ascii="Times New Roman" w:hAnsi="Times New Roman" w:cs="Times New Roman"/>
          <w:sz w:val="24"/>
          <w:szCs w:val="24"/>
        </w:rPr>
        <w:t xml:space="preserve"> </w:t>
      </w:r>
      <w:r w:rsidRPr="0011131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1131A" w:rsidRPr="0011131A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1113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1681">
        <w:rPr>
          <w:rFonts w:ascii="Times New Roman" w:hAnsi="Times New Roman" w:cs="Times New Roman"/>
          <w:sz w:val="24"/>
          <w:szCs w:val="24"/>
        </w:rPr>
        <w:t xml:space="preserve">   г.</w:t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  <w:t xml:space="preserve">  № </w:t>
      </w:r>
      <w:r w:rsidR="0011131A">
        <w:rPr>
          <w:rFonts w:ascii="Times New Roman" w:hAnsi="Times New Roman" w:cs="Times New Roman"/>
          <w:sz w:val="24"/>
          <w:szCs w:val="24"/>
        </w:rPr>
        <w:t xml:space="preserve"> </w:t>
      </w:r>
      <w:r w:rsidR="0011131A" w:rsidRPr="0011131A">
        <w:rPr>
          <w:rFonts w:ascii="Times New Roman" w:hAnsi="Times New Roman" w:cs="Times New Roman"/>
          <w:sz w:val="24"/>
          <w:szCs w:val="24"/>
          <w:u w:val="single"/>
        </w:rPr>
        <w:t>735</w:t>
      </w:r>
    </w:p>
    <w:p w:rsidR="00652BC1" w:rsidRDefault="00652BC1" w:rsidP="00652BC1"/>
    <w:p w:rsidR="00652BC1" w:rsidRPr="00F52C87" w:rsidRDefault="00B306CB" w:rsidP="00652BC1">
      <w:pPr>
        <w:tabs>
          <w:tab w:val="left" w:pos="5040"/>
        </w:tabs>
        <w:spacing w:after="0" w:line="240" w:lineRule="auto"/>
        <w:ind w:right="49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C87"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 силу </w:t>
      </w:r>
      <w:hyperlink r:id="rId5" w:history="1">
        <w:r w:rsidRPr="00F52C87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постановление</w:t>
        </w:r>
      </w:hyperlink>
      <w:r w:rsidRPr="00F52C87">
        <w:rPr>
          <w:rFonts w:ascii="Times New Roman" w:hAnsi="Times New Roman" w:cs="Times New Roman"/>
          <w:b/>
          <w:sz w:val="24"/>
          <w:szCs w:val="24"/>
        </w:rPr>
        <w:t xml:space="preserve"> администрации (исполнительно-распорядительного органа) городского поселения «Город Людиново» от 12.05.2010 N450 «Об организации работы развлекательных площадок, аттракционов и батутов»</w:t>
      </w:r>
    </w:p>
    <w:p w:rsidR="00652BC1" w:rsidRDefault="00652BC1" w:rsidP="00652BC1">
      <w:pPr>
        <w:tabs>
          <w:tab w:val="left" w:pos="5040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</w:p>
    <w:p w:rsidR="00652BC1" w:rsidRPr="00F52C87" w:rsidRDefault="00F83B62" w:rsidP="00903FCA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87">
        <w:rPr>
          <w:rFonts w:ascii="Times New Roman" w:hAnsi="Times New Roman" w:cs="Times New Roman"/>
          <w:sz w:val="24"/>
          <w:szCs w:val="24"/>
        </w:rPr>
        <w:t xml:space="preserve">В соответствии со статьей 48 </w:t>
      </w:r>
      <w:r w:rsidR="00622315">
        <w:rPr>
          <w:rFonts w:ascii="Times New Roman" w:hAnsi="Times New Roman" w:cs="Times New Roman"/>
          <w:sz w:val="24"/>
          <w:szCs w:val="24"/>
        </w:rPr>
        <w:t>Федерального</w:t>
      </w:r>
      <w:r w:rsidR="00B306CB" w:rsidRPr="00F52C8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22315">
        <w:rPr>
          <w:rFonts w:ascii="Times New Roman" w:hAnsi="Times New Roman" w:cs="Times New Roman"/>
          <w:sz w:val="24"/>
          <w:szCs w:val="24"/>
        </w:rPr>
        <w:t>а</w:t>
      </w:r>
      <w:r w:rsidR="00B306CB" w:rsidRPr="00F52C8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652BC1" w:rsidRPr="00F52C87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652BC1" w:rsidRPr="00F52C87" w:rsidRDefault="00652BC1" w:rsidP="00652B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8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52BC1" w:rsidRPr="00F52C87" w:rsidRDefault="00F83B62" w:rsidP="00652B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87">
        <w:rPr>
          <w:rFonts w:ascii="Times New Roman" w:hAnsi="Times New Roman" w:cs="Times New Roman"/>
          <w:sz w:val="24"/>
          <w:szCs w:val="24"/>
        </w:rPr>
        <w:t>1. Признать утратившим силу</w:t>
      </w:r>
      <w:r w:rsidR="00652BC1" w:rsidRPr="00F52C8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52BC1" w:rsidRPr="00F52C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652BC1" w:rsidRPr="00F52C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F52C87">
        <w:rPr>
          <w:rFonts w:ascii="Times New Roman" w:hAnsi="Times New Roman" w:cs="Times New Roman"/>
          <w:sz w:val="24"/>
          <w:szCs w:val="24"/>
        </w:rPr>
        <w:t>(</w:t>
      </w:r>
      <w:r w:rsidR="00B306CB" w:rsidRPr="00F52C87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исполнительно-распорядительного органа) </w:t>
      </w:r>
      <w:r w:rsidR="00652BC1" w:rsidRPr="00F52C87">
        <w:rPr>
          <w:rFonts w:ascii="Times New Roman" w:hAnsi="Times New Roman" w:cs="Times New Roman"/>
          <w:sz w:val="24"/>
          <w:szCs w:val="24"/>
        </w:rPr>
        <w:t>городского поселения  «Город Людиново» от 12.05.2010 N450 «Об организации работы развлекательных площадок, аттракционов и батутов».</w:t>
      </w:r>
    </w:p>
    <w:p w:rsidR="00652BC1" w:rsidRPr="00F52C87" w:rsidRDefault="00903FCA" w:rsidP="00652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87">
        <w:rPr>
          <w:rFonts w:ascii="Times New Roman" w:hAnsi="Times New Roman" w:cs="Times New Roman"/>
          <w:sz w:val="24"/>
          <w:szCs w:val="24"/>
        </w:rPr>
        <w:t>2</w:t>
      </w:r>
      <w:r w:rsidR="00652BC1" w:rsidRPr="00F52C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652BC1" w:rsidRPr="00F52C8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652BC1" w:rsidRPr="00F52C8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622315">
        <w:rPr>
          <w:rFonts w:ascii="Times New Roman" w:eastAsia="Calibri" w:hAnsi="Times New Roman" w:cs="Times New Roman"/>
          <w:sz w:val="24"/>
          <w:szCs w:val="24"/>
        </w:rPr>
        <w:t>п</w:t>
      </w:r>
      <w:r w:rsidR="00652BC1" w:rsidRPr="00F52C87">
        <w:rPr>
          <w:rFonts w:ascii="Times New Roman" w:eastAsia="Calibri" w:hAnsi="Times New Roman" w:cs="Times New Roman"/>
          <w:sz w:val="24"/>
          <w:szCs w:val="24"/>
        </w:rPr>
        <w:t>остановления воз</w:t>
      </w:r>
      <w:r w:rsidR="00652BC1" w:rsidRPr="00F52C87">
        <w:rPr>
          <w:rFonts w:ascii="Times New Roman" w:hAnsi="Times New Roman" w:cs="Times New Roman"/>
          <w:sz w:val="24"/>
          <w:szCs w:val="24"/>
        </w:rPr>
        <w:t>ложить на заместителя главы ад</w:t>
      </w:r>
      <w:r w:rsidR="00652BC1" w:rsidRPr="00F52C87">
        <w:rPr>
          <w:rFonts w:ascii="Times New Roman" w:eastAsia="Calibri" w:hAnsi="Times New Roman" w:cs="Times New Roman"/>
          <w:sz w:val="24"/>
          <w:szCs w:val="24"/>
        </w:rPr>
        <w:t xml:space="preserve">министрации </w:t>
      </w:r>
      <w:r w:rsidR="00652BC1" w:rsidRPr="00F52C87">
        <w:rPr>
          <w:rFonts w:ascii="Times New Roman" w:hAnsi="Times New Roman" w:cs="Times New Roman"/>
          <w:sz w:val="24"/>
          <w:szCs w:val="24"/>
        </w:rPr>
        <w:t>муниципального района В.Н.Фарутина.</w:t>
      </w:r>
    </w:p>
    <w:p w:rsidR="00652BC1" w:rsidRPr="00F52C87" w:rsidRDefault="00903FCA" w:rsidP="00652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C87">
        <w:rPr>
          <w:rFonts w:ascii="Times New Roman" w:hAnsi="Times New Roman" w:cs="Times New Roman"/>
          <w:sz w:val="24"/>
          <w:szCs w:val="24"/>
        </w:rPr>
        <w:t>3</w:t>
      </w:r>
      <w:r w:rsidR="00652BC1" w:rsidRPr="00F52C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52BC1" w:rsidRPr="00F52C8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22315">
        <w:rPr>
          <w:rFonts w:ascii="Times New Roman" w:hAnsi="Times New Roman" w:cs="Times New Roman"/>
          <w:sz w:val="24"/>
          <w:szCs w:val="24"/>
        </w:rPr>
        <w:t>п</w:t>
      </w:r>
      <w:r w:rsidR="00652BC1" w:rsidRPr="00F52C87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 w:rsidR="00652BC1" w:rsidRPr="00F52C87">
        <w:rPr>
          <w:rFonts w:ascii="Times New Roman" w:eastAsia="Calibri" w:hAnsi="Times New Roman" w:cs="Times New Roman"/>
          <w:sz w:val="24"/>
          <w:szCs w:val="24"/>
        </w:rPr>
        <w:t>со дня его опубликования и подлежит размещению на официальном сайте в сети Интернет.</w:t>
      </w:r>
    </w:p>
    <w:p w:rsidR="00652BC1" w:rsidRPr="00652BC1" w:rsidRDefault="00652BC1" w:rsidP="00652B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BC1" w:rsidRDefault="00652BC1" w:rsidP="00652B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BC1" w:rsidRDefault="00652BC1" w:rsidP="0065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652BC1" w:rsidRPr="006157F6" w:rsidRDefault="00652BC1" w:rsidP="0065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О.Н.Аршевский</w:t>
      </w:r>
      <w:proofErr w:type="spellEnd"/>
    </w:p>
    <w:sectPr w:rsidR="00652BC1" w:rsidRPr="006157F6" w:rsidSect="0039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BC1"/>
    <w:rsid w:val="0011131A"/>
    <w:rsid w:val="00161D77"/>
    <w:rsid w:val="002B3EB6"/>
    <w:rsid w:val="003978D5"/>
    <w:rsid w:val="00622315"/>
    <w:rsid w:val="00652BC1"/>
    <w:rsid w:val="00903FCA"/>
    <w:rsid w:val="009A4BCB"/>
    <w:rsid w:val="00A838BE"/>
    <w:rsid w:val="00B306CB"/>
    <w:rsid w:val="00B57D26"/>
    <w:rsid w:val="00D14BBF"/>
    <w:rsid w:val="00D77FE4"/>
    <w:rsid w:val="00DE139E"/>
    <w:rsid w:val="00E52AC2"/>
    <w:rsid w:val="00F52C87"/>
    <w:rsid w:val="00F83B62"/>
    <w:rsid w:val="00FD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C1"/>
  </w:style>
  <w:style w:type="paragraph" w:styleId="1">
    <w:name w:val="heading 1"/>
    <w:basedOn w:val="a"/>
    <w:next w:val="a"/>
    <w:link w:val="10"/>
    <w:qFormat/>
    <w:rsid w:val="00652B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52BC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BC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2BC1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52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2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652BC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1D1E531EFE85F308AAB8017AB7C16AAF336376B10780330F7A1B969B17153ZE3DG" TargetMode="External"/><Relationship Id="rId5" Type="http://schemas.openxmlformats.org/officeDocument/2006/relationships/hyperlink" Target="consultantplus://offline/ref=2A41D1E531EFE85F308AAB8017AB7C16AAF336376B10780330F7A1B969B17153ZE3D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vTfQk8fzMUuZV0EiB8Rn89DVO5Oz7MZyPM5mVZoDwos=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+AkI/hgD12Hfq+KakOOnPjoEn3tDxMolbg1XwLGJLwI=</DigestValue>
    </Reference>
  </SignedInfo>
  <SignatureValue>KRRUxhdo6lXqa6wJnuzOhie6JZRzf2yPBJOCVPr9UbuEUfii8pjqXPjTfRGq/tM7
BiaTt1E/ExkAxgaYX6zu0w==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ukdJRrb0UwCwhi5zVh9nwPt4AfE=</DigestValue>
      </Reference>
      <Reference URI="/word/document.xml?ContentType=application/vnd.openxmlformats-officedocument.wordprocessingml.document.main+xml">
        <DigestMethod Algorithm="http://www.w3.org/2000/09/xmldsig#sha1"/>
        <DigestValue>gGVKCnXS6zuD8FAAMYo7IS77lGw=</DigestValue>
      </Reference>
      <Reference URI="/word/fontTable.xml?ContentType=application/vnd.openxmlformats-officedocument.wordprocessingml.fontTable+xml">
        <DigestMethod Algorithm="http://www.w3.org/2000/09/xmldsig#sha1"/>
        <DigestValue>OkMxJjcDhhJfjCrPtoh1RM+yWXg=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settings.xml?ContentType=application/vnd.openxmlformats-officedocument.wordprocessingml.settings+xml">
        <DigestMethod Algorithm="http://www.w3.org/2000/09/xmldsig#sha1"/>
        <DigestValue>jBjLqXnOG1fxNRYJcdWI6xBagik=</DigestValue>
      </Reference>
      <Reference URI="/word/styles.xml?ContentType=application/vnd.openxmlformats-officedocument.wordprocessingml.styles+xml">
        <DigestMethod Algorithm="http://www.w3.org/2000/09/xmldsig#sha1"/>
        <DigestValue>1fVCvdqmoN51Kxyb8/5SPUz4EKM=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2016-06-14T06:39:56Z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2016-06-14T06:39:56Z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9</cp:revision>
  <dcterms:created xsi:type="dcterms:W3CDTF">2016-06-08T12:58:00Z</dcterms:created>
  <dcterms:modified xsi:type="dcterms:W3CDTF">2016-06-14T06:26:00Z</dcterms:modified>
</cp:coreProperties>
</file>