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page" w:tblpX="798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5A74DC" w:rsidTr="005A74DC">
        <w:trPr>
          <w:trHeight w:val="11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74DC" w:rsidRDefault="005A74DC" w:rsidP="00095049">
            <w:pPr>
              <w:pStyle w:val="a3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Приложение № 8</w:t>
            </w:r>
          </w:p>
          <w:p w:rsidR="005A74DC" w:rsidRDefault="005A74DC" w:rsidP="00095049">
            <w:pPr>
              <w:pStyle w:val="a3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  </w:t>
            </w:r>
            <w:r w:rsidR="00E2324E">
              <w:rPr>
                <w:sz w:val="20"/>
                <w:szCs w:val="20"/>
                <w:lang w:eastAsia="en-US"/>
              </w:rPr>
              <w:t xml:space="preserve"> решению</w:t>
            </w:r>
            <w:r>
              <w:rPr>
                <w:sz w:val="20"/>
                <w:szCs w:val="20"/>
                <w:lang w:eastAsia="en-US"/>
              </w:rPr>
              <w:t xml:space="preserve"> Сельской Думы сельского </w:t>
            </w:r>
          </w:p>
          <w:p w:rsidR="005A74DC" w:rsidRDefault="005A74DC" w:rsidP="00095049">
            <w:pPr>
              <w:pStyle w:val="a3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поселения «Деревня </w:t>
            </w:r>
            <w:r w:rsidR="00607488">
              <w:rPr>
                <w:sz w:val="20"/>
                <w:szCs w:val="20"/>
                <w:lang w:eastAsia="en-US"/>
              </w:rPr>
              <w:t>Игнатовка</w:t>
            </w:r>
            <w:r>
              <w:rPr>
                <w:sz w:val="20"/>
                <w:szCs w:val="20"/>
                <w:lang w:eastAsia="en-US"/>
              </w:rPr>
              <w:t>»</w:t>
            </w:r>
          </w:p>
          <w:p w:rsidR="005A74DC" w:rsidRDefault="0024451F" w:rsidP="0024451F">
            <w:pPr>
              <w:pStyle w:val="a3"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от </w:t>
            </w:r>
            <w:r w:rsidR="005A74DC">
              <w:rPr>
                <w:sz w:val="20"/>
                <w:szCs w:val="20"/>
                <w:lang w:eastAsia="en-US"/>
              </w:rPr>
              <w:t xml:space="preserve"> № </w:t>
            </w:r>
            <w:bookmarkStart w:id="0" w:name="_GoBack"/>
            <w:bookmarkEnd w:id="0"/>
          </w:p>
        </w:tc>
      </w:tr>
    </w:tbl>
    <w:p w:rsidR="005A74DC" w:rsidRDefault="005A74DC" w:rsidP="005A74D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5A74DC" w:rsidRDefault="005A74DC" w:rsidP="005A74DC">
      <w:pPr>
        <w:pStyle w:val="a5"/>
        <w:jc w:val="right"/>
      </w:pPr>
    </w:p>
    <w:p w:rsidR="006E48C5" w:rsidRDefault="005A74DC" w:rsidP="005A74DC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Межбюджетные трансферты, </w:t>
      </w:r>
      <w:r w:rsidR="006E48C5">
        <w:rPr>
          <w:b/>
          <w:sz w:val="24"/>
          <w:szCs w:val="24"/>
        </w:rPr>
        <w:t>предоставляемые бюджету</w:t>
      </w:r>
      <w:r>
        <w:rPr>
          <w:b/>
          <w:sz w:val="24"/>
          <w:szCs w:val="24"/>
        </w:rPr>
        <w:t xml:space="preserve">  </w:t>
      </w:r>
    </w:p>
    <w:p w:rsidR="005A74DC" w:rsidRDefault="005A74DC" w:rsidP="005A74DC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«Деревня</w:t>
      </w:r>
      <w:r w:rsidR="002A1314">
        <w:rPr>
          <w:b/>
          <w:sz w:val="24"/>
          <w:szCs w:val="24"/>
        </w:rPr>
        <w:t xml:space="preserve"> Игнатовка»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24451F" w:rsidRDefault="005A74DC" w:rsidP="005A74DC">
      <w:pPr>
        <w:pStyle w:val="a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(рублей) </w:t>
      </w:r>
    </w:p>
    <w:p w:rsidR="0024451F" w:rsidRPr="00622412" w:rsidRDefault="0024451F" w:rsidP="0024451F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949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33"/>
        <w:gridCol w:w="7164"/>
        <w:gridCol w:w="1698"/>
      </w:tblGrid>
      <w:tr w:rsidR="0024451F" w:rsidRPr="00622412" w:rsidTr="00EC5311">
        <w:trPr>
          <w:trHeight w:val="7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51F" w:rsidRPr="00622412" w:rsidRDefault="0024451F" w:rsidP="00EC5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41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51F" w:rsidRPr="00622412" w:rsidRDefault="0024451F" w:rsidP="00EC53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241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вида межбюджетных трансфертов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51F" w:rsidRPr="00622412" w:rsidRDefault="0024451F" w:rsidP="00EC5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на 2016 год</w:t>
            </w:r>
          </w:p>
        </w:tc>
      </w:tr>
      <w:tr w:rsidR="0024451F" w:rsidRPr="00622412" w:rsidTr="00EC5311">
        <w:trPr>
          <w:trHeight w:hRule="exact" w:val="79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51F" w:rsidRPr="00622412" w:rsidRDefault="0024451F" w:rsidP="00EC53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6224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51F" w:rsidRPr="00622412" w:rsidRDefault="0024451F" w:rsidP="00EC53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51F" w:rsidRPr="00622412" w:rsidRDefault="0024451F" w:rsidP="00EC53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3811009,00</w:t>
            </w:r>
          </w:p>
          <w:p w:rsidR="0024451F" w:rsidRPr="00622412" w:rsidRDefault="0024451F" w:rsidP="00EC53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451F" w:rsidRPr="00622412" w:rsidTr="00EC5311">
        <w:trPr>
          <w:trHeight w:hRule="exact" w:val="27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51F" w:rsidRPr="00622412" w:rsidRDefault="0024451F" w:rsidP="00EC53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51F" w:rsidRPr="00622412" w:rsidRDefault="0024451F" w:rsidP="00EC53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1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51F" w:rsidRPr="00622412" w:rsidRDefault="0024451F" w:rsidP="00EC53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1F" w:rsidRPr="00622412" w:rsidTr="00EC5311">
        <w:trPr>
          <w:trHeight w:hRule="exact" w:val="50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51F" w:rsidRPr="00622412" w:rsidRDefault="0024451F" w:rsidP="00EC53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41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51F" w:rsidRPr="00622412" w:rsidRDefault="0024451F" w:rsidP="00EC531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412">
              <w:rPr>
                <w:rFonts w:ascii="Times New Roman" w:hAnsi="Times New Roman"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51F" w:rsidRPr="003B217A" w:rsidRDefault="0024451F" w:rsidP="00EC53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17A">
              <w:rPr>
                <w:rFonts w:ascii="Times New Roman" w:hAnsi="Times New Roman"/>
                <w:sz w:val="24"/>
                <w:szCs w:val="24"/>
              </w:rPr>
              <w:t>3811009,00</w:t>
            </w:r>
          </w:p>
          <w:p w:rsidR="0024451F" w:rsidRPr="00622412" w:rsidRDefault="0024451F" w:rsidP="00EC53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1F" w:rsidRPr="00622412" w:rsidTr="00EC5311">
        <w:trPr>
          <w:trHeight w:hRule="exact" w:val="73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51F" w:rsidRPr="00622412" w:rsidRDefault="0024451F" w:rsidP="00EC53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51F" w:rsidRPr="00622412" w:rsidRDefault="0024451F" w:rsidP="00EC531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412">
              <w:rPr>
                <w:rFonts w:ascii="Times New Roman" w:hAnsi="Times New Roman"/>
                <w:bCs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51F" w:rsidRPr="00622412" w:rsidRDefault="0024451F" w:rsidP="00EC53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76370,00</w:t>
            </w:r>
          </w:p>
        </w:tc>
      </w:tr>
      <w:tr w:rsidR="0024451F" w:rsidRPr="00622412" w:rsidTr="00EC5311">
        <w:trPr>
          <w:trHeight w:hRule="exact" w:val="6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51F" w:rsidRPr="003B217A" w:rsidRDefault="0024451F" w:rsidP="00EC53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17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51F" w:rsidRPr="00622412" w:rsidRDefault="0024451F" w:rsidP="00EC53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5AAC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сельских поселений из бюджетов МР на исполнение полномочий по дорожной деятельности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51F" w:rsidRPr="00622412" w:rsidRDefault="0024451F" w:rsidP="00EC53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457183,05</w:t>
            </w:r>
          </w:p>
        </w:tc>
      </w:tr>
      <w:tr w:rsidR="0024451F" w:rsidRPr="00622412" w:rsidTr="00EC5311">
        <w:trPr>
          <w:trHeight w:hRule="exact" w:val="152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51F" w:rsidRPr="00622412" w:rsidRDefault="0024451F" w:rsidP="00EC53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51F" w:rsidRPr="00622412" w:rsidRDefault="0024451F" w:rsidP="00EC531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из бюджета МР на исполнение полномочий по коммунальному хозяйству (в рамках МП «Повышение эффективности использования топливно-энергетических ресурсов в Людиновском районе)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51F" w:rsidRPr="00622412" w:rsidRDefault="0024451F" w:rsidP="00EC53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49850,00</w:t>
            </w:r>
          </w:p>
        </w:tc>
      </w:tr>
      <w:tr w:rsidR="0024451F" w:rsidRPr="00622412" w:rsidTr="00EC5311">
        <w:trPr>
          <w:trHeight w:hRule="exact" w:val="14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51F" w:rsidRPr="00622412" w:rsidRDefault="0024451F" w:rsidP="00EC53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51F" w:rsidRPr="00622412" w:rsidRDefault="0024451F" w:rsidP="00EC531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из бюджета МР на исполнение полномочий по коммунальному хозяйству (в рамках МП «Повышение эффективности использования топливно-энергетических ресурсов в Людиновском районе»)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51F" w:rsidRPr="00622412" w:rsidRDefault="0024451F" w:rsidP="00EC53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60000,00</w:t>
            </w:r>
          </w:p>
        </w:tc>
      </w:tr>
      <w:tr w:rsidR="0024451F" w:rsidRPr="00622412" w:rsidTr="00EC5311">
        <w:trPr>
          <w:trHeight w:hRule="exact" w:val="11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51F" w:rsidRPr="00622412" w:rsidRDefault="0024451F" w:rsidP="00EC53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51F" w:rsidRPr="00622412" w:rsidRDefault="0024451F" w:rsidP="00EC531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из бюджета МР на исполнение полномочий по коммунальному хозяйству (в рамках МП «Охрана окружающей среды в Людиновском районе)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51F" w:rsidRPr="00622412" w:rsidRDefault="0024451F" w:rsidP="00EC53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80619,00</w:t>
            </w:r>
          </w:p>
        </w:tc>
      </w:tr>
      <w:tr w:rsidR="0024451F" w:rsidRPr="00622412" w:rsidTr="00EC5311">
        <w:trPr>
          <w:trHeight w:hRule="exact" w:val="127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51F" w:rsidRPr="00622412" w:rsidRDefault="0024451F" w:rsidP="00EC53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51F" w:rsidRPr="00622412" w:rsidRDefault="0024451F" w:rsidP="00EC531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на премирование муниципальных образований – победителей областного конкурса на звание «Самое благоустроенное муниципальное образование Калужской области)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51F" w:rsidRPr="00622412" w:rsidRDefault="0024451F" w:rsidP="00EC53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867500,00</w:t>
            </w:r>
          </w:p>
        </w:tc>
      </w:tr>
    </w:tbl>
    <w:p w:rsidR="0024451F" w:rsidRPr="00622412" w:rsidRDefault="0024451F" w:rsidP="002445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74DC" w:rsidRDefault="005A74DC" w:rsidP="0024451F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</w:p>
    <w:p w:rsidR="005A74DC" w:rsidRDefault="005A74DC" w:rsidP="005A74DC">
      <w:pPr>
        <w:shd w:val="clear" w:color="auto" w:fill="FFFFFF"/>
        <w:tabs>
          <w:tab w:val="left" w:leader="underscore" w:pos="8030"/>
        </w:tabs>
        <w:jc w:val="center"/>
      </w:pPr>
    </w:p>
    <w:p w:rsidR="004042A3" w:rsidRDefault="004042A3" w:rsidP="00BE3CE8"/>
    <w:sectPr w:rsidR="004042A3" w:rsidSect="00B66FE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A9"/>
    <w:rsid w:val="0024451F"/>
    <w:rsid w:val="002A1314"/>
    <w:rsid w:val="004042A3"/>
    <w:rsid w:val="00414DC8"/>
    <w:rsid w:val="004E615E"/>
    <w:rsid w:val="005A74DC"/>
    <w:rsid w:val="00607488"/>
    <w:rsid w:val="006E48C5"/>
    <w:rsid w:val="009014B7"/>
    <w:rsid w:val="00B66FE6"/>
    <w:rsid w:val="00BE3CE8"/>
    <w:rsid w:val="00E2324E"/>
    <w:rsid w:val="00F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9785F-216D-43B4-985B-2637BFA3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4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A74D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91"/>
      <w:outlineLvl w:val="0"/>
    </w:pPr>
    <w:rPr>
      <w:rFonts w:ascii="Times New Roman" w:hAnsi="Times New Roman"/>
      <w:b/>
      <w:bCs/>
      <w:sz w:val="16"/>
      <w:szCs w:val="16"/>
    </w:rPr>
  </w:style>
  <w:style w:type="paragraph" w:styleId="2">
    <w:name w:val="heading 2"/>
    <w:basedOn w:val="a"/>
    <w:next w:val="a"/>
    <w:link w:val="20"/>
    <w:unhideWhenUsed/>
    <w:qFormat/>
    <w:rsid w:val="005A74D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6"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5A74DC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4DC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5A74DC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5A74D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74DC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5A74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5A74DC"/>
    <w:pPr>
      <w:widowControl w:val="0"/>
      <w:shd w:val="clear" w:color="auto" w:fill="FFFFFF"/>
      <w:tabs>
        <w:tab w:val="left" w:leader="underscore" w:pos="803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5A74DC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48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IGNATOVKA-31</cp:lastModifiedBy>
  <cp:revision>14</cp:revision>
  <cp:lastPrinted>2015-12-24T08:03:00Z</cp:lastPrinted>
  <dcterms:created xsi:type="dcterms:W3CDTF">2015-11-29T12:16:00Z</dcterms:created>
  <dcterms:modified xsi:type="dcterms:W3CDTF">2017-03-03T08:53:00Z</dcterms:modified>
</cp:coreProperties>
</file>