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9F" w:rsidRDefault="000C77C8" w:rsidP="00E47CCC">
      <w:pPr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219pt;margin-top:.4pt;width:43.85pt;height:54.05pt;z-index:-1;visibility:visible">
            <v:imagedata r:id="rId5" o:title="" blacklevel="5898f"/>
          </v:shape>
        </w:pict>
      </w:r>
    </w:p>
    <w:p w:rsidR="0097009F" w:rsidRDefault="0097009F" w:rsidP="005110B7">
      <w:pPr>
        <w:pStyle w:val="1"/>
        <w:ind w:right="-28"/>
        <w:rPr>
          <w:sz w:val="36"/>
        </w:rPr>
      </w:pPr>
    </w:p>
    <w:p w:rsidR="0097009F" w:rsidRPr="005110B7" w:rsidRDefault="0097009F" w:rsidP="005110B7"/>
    <w:p w:rsidR="0097009F" w:rsidRDefault="0097009F" w:rsidP="00E47CCC">
      <w:pPr>
        <w:pStyle w:val="1"/>
        <w:ind w:right="-28"/>
        <w:rPr>
          <w:b/>
          <w:sz w:val="12"/>
          <w:lang w:val="en-US"/>
        </w:rPr>
      </w:pPr>
    </w:p>
    <w:p w:rsidR="0097009F" w:rsidRDefault="0097009F" w:rsidP="00E47CCC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97009F" w:rsidRDefault="0097009F" w:rsidP="00E47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О Е     С О Б Р А Н И Е</w:t>
      </w:r>
    </w:p>
    <w:p w:rsidR="0097009F" w:rsidRDefault="0097009F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97009F" w:rsidRDefault="0097009F" w:rsidP="00E47CCC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97009F" w:rsidRDefault="0097009F" w:rsidP="00E47CCC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>
        <w:rPr>
          <w:b/>
          <w:spacing w:val="100"/>
          <w:sz w:val="32"/>
          <w:szCs w:val="32"/>
        </w:rPr>
        <w:t>Р</w:t>
      </w:r>
      <w:proofErr w:type="gramEnd"/>
      <w:r>
        <w:rPr>
          <w:b/>
          <w:spacing w:val="100"/>
          <w:sz w:val="32"/>
          <w:szCs w:val="32"/>
        </w:rPr>
        <w:t xml:space="preserve"> Е Ш Е Н И Е</w:t>
      </w:r>
    </w:p>
    <w:p w:rsidR="0097009F" w:rsidRDefault="0097009F" w:rsidP="00E47CCC">
      <w:pPr>
        <w:pStyle w:val="1"/>
        <w:ind w:right="-28"/>
        <w:rPr>
          <w:spacing w:val="60"/>
          <w:sz w:val="8"/>
          <w:szCs w:val="30"/>
        </w:rPr>
      </w:pPr>
    </w:p>
    <w:p w:rsidR="0097009F" w:rsidRPr="00E47CCC" w:rsidRDefault="0097009F" w:rsidP="00E47CCC">
      <w:pPr>
        <w:rPr>
          <w:sz w:val="18"/>
          <w:szCs w:val="18"/>
        </w:rPr>
      </w:pPr>
    </w:p>
    <w:p w:rsidR="0097009F" w:rsidRPr="005204FC" w:rsidRDefault="0097009F" w:rsidP="00BA516A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</w:t>
      </w:r>
      <w:r w:rsidR="001205FB">
        <w:rPr>
          <w:sz w:val="24"/>
          <w:szCs w:val="24"/>
        </w:rPr>
        <w:t>04.05.2017г.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</w:t>
      </w:r>
      <w:r w:rsidR="001205F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№ </w:t>
      </w:r>
      <w:bookmarkStart w:id="0" w:name="_GoBack"/>
      <w:bookmarkEnd w:id="0"/>
      <w:r w:rsidR="001205FB">
        <w:rPr>
          <w:sz w:val="24"/>
          <w:szCs w:val="24"/>
        </w:rPr>
        <w:t>17</w:t>
      </w:r>
    </w:p>
    <w:p w:rsidR="0097009F" w:rsidRDefault="0097009F" w:rsidP="00BA516A">
      <w:pPr>
        <w:rPr>
          <w:b/>
          <w:sz w:val="24"/>
          <w:szCs w:val="24"/>
        </w:rPr>
      </w:pPr>
    </w:p>
    <w:p w:rsidR="00C3236B" w:rsidRDefault="0097009F" w:rsidP="00962F56">
      <w:pPr>
        <w:rPr>
          <w:b/>
          <w:sz w:val="24"/>
          <w:szCs w:val="24"/>
        </w:rPr>
      </w:pPr>
      <w:r w:rsidRPr="00310410">
        <w:rPr>
          <w:b/>
          <w:sz w:val="24"/>
          <w:szCs w:val="24"/>
        </w:rPr>
        <w:t xml:space="preserve">О </w:t>
      </w:r>
      <w:r w:rsidR="00EB44E8">
        <w:rPr>
          <w:b/>
          <w:sz w:val="24"/>
          <w:szCs w:val="24"/>
        </w:rPr>
        <w:t>н</w:t>
      </w:r>
      <w:r w:rsidR="000D6F88">
        <w:rPr>
          <w:b/>
          <w:sz w:val="24"/>
          <w:szCs w:val="24"/>
        </w:rPr>
        <w:t>азначении публичных слушаний по</w:t>
      </w:r>
      <w:r w:rsidR="00C3236B">
        <w:rPr>
          <w:b/>
          <w:sz w:val="24"/>
          <w:szCs w:val="24"/>
        </w:rPr>
        <w:t xml:space="preserve"> </w:t>
      </w:r>
      <w:r w:rsidR="000D6F88">
        <w:rPr>
          <w:b/>
          <w:sz w:val="24"/>
          <w:szCs w:val="24"/>
        </w:rPr>
        <w:t>р</w:t>
      </w:r>
      <w:r w:rsidR="00EB44E8">
        <w:rPr>
          <w:b/>
          <w:sz w:val="24"/>
          <w:szCs w:val="24"/>
        </w:rPr>
        <w:t>ассмотрению</w:t>
      </w:r>
    </w:p>
    <w:p w:rsidR="00C3236B" w:rsidRDefault="00EB44E8" w:rsidP="00962F5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проекта внесения изменений</w:t>
      </w:r>
      <w:r w:rsidR="00C323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генеральный</w:t>
      </w:r>
      <w:r w:rsidR="000D6F88">
        <w:rPr>
          <w:b/>
          <w:sz w:val="24"/>
          <w:szCs w:val="24"/>
        </w:rPr>
        <w:t xml:space="preserve"> </w:t>
      </w:r>
      <w:r w:rsidR="00C3236B">
        <w:rPr>
          <w:b/>
          <w:sz w:val="24"/>
          <w:szCs w:val="24"/>
        </w:rPr>
        <w:t>план</w:t>
      </w:r>
    </w:p>
    <w:p w:rsidR="00C3236B" w:rsidRDefault="00C3236B" w:rsidP="00962F56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сельского поселения</w:t>
      </w:r>
    </w:p>
    <w:p w:rsidR="0097009F" w:rsidRDefault="00C3236B" w:rsidP="00962F5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ED6191">
        <w:rPr>
          <w:b/>
          <w:sz w:val="24"/>
          <w:szCs w:val="24"/>
        </w:rPr>
        <w:t xml:space="preserve">Село </w:t>
      </w:r>
      <w:proofErr w:type="gramStart"/>
      <w:r w:rsidR="00ED6191">
        <w:rPr>
          <w:b/>
          <w:sz w:val="24"/>
          <w:szCs w:val="24"/>
        </w:rPr>
        <w:t>Заречный</w:t>
      </w:r>
      <w:proofErr w:type="gramEnd"/>
      <w:r>
        <w:rPr>
          <w:b/>
          <w:sz w:val="24"/>
          <w:szCs w:val="24"/>
        </w:rPr>
        <w:t xml:space="preserve">» Людиновского </w:t>
      </w:r>
      <w:r w:rsidR="000D6F88">
        <w:rPr>
          <w:b/>
          <w:sz w:val="24"/>
          <w:szCs w:val="24"/>
        </w:rPr>
        <w:t xml:space="preserve">района </w:t>
      </w:r>
      <w:r>
        <w:rPr>
          <w:b/>
          <w:sz w:val="24"/>
          <w:szCs w:val="24"/>
        </w:rPr>
        <w:t>Калужской области</w:t>
      </w:r>
    </w:p>
    <w:p w:rsidR="0097009F" w:rsidRDefault="0097009F" w:rsidP="00ED11A6">
      <w:pPr>
        <w:rPr>
          <w:sz w:val="24"/>
          <w:szCs w:val="24"/>
        </w:rPr>
      </w:pPr>
    </w:p>
    <w:p w:rsidR="000D6F88" w:rsidRDefault="000D6F88" w:rsidP="00ED11A6">
      <w:pPr>
        <w:rPr>
          <w:sz w:val="24"/>
          <w:szCs w:val="24"/>
        </w:rPr>
      </w:pPr>
    </w:p>
    <w:p w:rsidR="0097009F" w:rsidRPr="00423C25" w:rsidRDefault="0097009F" w:rsidP="00B502E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</w:t>
      </w:r>
      <w:r w:rsidR="00EB44E8">
        <w:rPr>
          <w:sz w:val="24"/>
          <w:szCs w:val="24"/>
        </w:rPr>
        <w:t>с Градостроительным кодексом РФ,</w:t>
      </w:r>
      <w:r w:rsidRPr="00423C25">
        <w:rPr>
          <w:sz w:val="24"/>
          <w:szCs w:val="24"/>
        </w:rPr>
        <w:t xml:space="preserve"> Федеральн</w:t>
      </w:r>
      <w:r w:rsidR="00EB44E8">
        <w:rPr>
          <w:sz w:val="24"/>
          <w:szCs w:val="24"/>
        </w:rPr>
        <w:t>ым</w:t>
      </w:r>
      <w:r w:rsidRPr="00423C25">
        <w:rPr>
          <w:sz w:val="24"/>
          <w:szCs w:val="24"/>
        </w:rPr>
        <w:t xml:space="preserve"> закон</w:t>
      </w:r>
      <w:r w:rsidR="00EB44E8">
        <w:rPr>
          <w:sz w:val="24"/>
          <w:szCs w:val="24"/>
        </w:rPr>
        <w:t>ом</w:t>
      </w:r>
      <w:r w:rsidRPr="00423C25">
        <w:rPr>
          <w:sz w:val="24"/>
          <w:szCs w:val="24"/>
        </w:rPr>
        <w:t xml:space="preserve"> от 06.10.2003</w:t>
      </w:r>
      <w:r w:rsidR="00EB44E8">
        <w:rPr>
          <w:sz w:val="24"/>
          <w:szCs w:val="24"/>
        </w:rPr>
        <w:t xml:space="preserve"> года</w:t>
      </w:r>
      <w:r w:rsidRPr="00423C25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</w:t>
      </w:r>
      <w:r w:rsidRPr="00423C25">
        <w:rPr>
          <w:sz w:val="24"/>
          <w:szCs w:val="24"/>
        </w:rPr>
        <w:t>Устав</w:t>
      </w:r>
      <w:r w:rsidR="00EB44E8">
        <w:rPr>
          <w:sz w:val="24"/>
          <w:szCs w:val="24"/>
        </w:rPr>
        <w:t>ом</w:t>
      </w:r>
      <w:r w:rsidRPr="00423C25">
        <w:rPr>
          <w:sz w:val="24"/>
          <w:szCs w:val="24"/>
        </w:rPr>
        <w:t xml:space="preserve"> муниципального района «Город Людиново и Людиновский район»</w:t>
      </w:r>
      <w:r>
        <w:rPr>
          <w:sz w:val="24"/>
          <w:szCs w:val="24"/>
        </w:rPr>
        <w:t>, Положением</w:t>
      </w:r>
      <w:r w:rsidRPr="00423C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 публичных слушаниях в муниципальном районе «Город Людиново и Людиновский район», утвержденным решением Людиновского Районного Собрания от 04.10.2005 №78, </w:t>
      </w:r>
      <w:r w:rsidRPr="00423C25">
        <w:rPr>
          <w:sz w:val="24"/>
          <w:szCs w:val="24"/>
        </w:rPr>
        <w:t>Людиновское Районное Собрание</w:t>
      </w:r>
      <w:proofErr w:type="gramEnd"/>
    </w:p>
    <w:p w:rsidR="0097009F" w:rsidRPr="000D6F88" w:rsidRDefault="0097009F" w:rsidP="00B502EA">
      <w:pPr>
        <w:ind w:firstLine="720"/>
        <w:jc w:val="both"/>
      </w:pPr>
      <w:r w:rsidRPr="000D6F88">
        <w:rPr>
          <w:sz w:val="24"/>
          <w:szCs w:val="24"/>
        </w:rPr>
        <w:t>РЕШИЛО:</w:t>
      </w:r>
    </w:p>
    <w:p w:rsidR="000D6F88" w:rsidRDefault="0097009F" w:rsidP="00B627F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D6F88">
        <w:rPr>
          <w:bCs/>
          <w:sz w:val="24"/>
          <w:szCs w:val="24"/>
        </w:rPr>
        <w:t>1</w:t>
      </w:r>
      <w:r w:rsidRPr="000D6F88">
        <w:rPr>
          <w:b/>
          <w:bCs/>
          <w:sz w:val="24"/>
          <w:szCs w:val="24"/>
        </w:rPr>
        <w:t xml:space="preserve">. </w:t>
      </w:r>
      <w:proofErr w:type="gramStart"/>
      <w:r w:rsidR="000D6F88" w:rsidRPr="000D6F88">
        <w:rPr>
          <w:sz w:val="24"/>
          <w:szCs w:val="24"/>
        </w:rPr>
        <w:t>Назначить проведение публичных слушаний по рассмотрению проекта внесения изменений в генеральный план муниципального</w:t>
      </w:r>
      <w:r w:rsidR="00C3236B">
        <w:rPr>
          <w:sz w:val="24"/>
          <w:szCs w:val="24"/>
        </w:rPr>
        <w:t xml:space="preserve"> образования сельского поселения</w:t>
      </w:r>
      <w:r w:rsidR="000D6F88" w:rsidRPr="000D6F88">
        <w:rPr>
          <w:sz w:val="24"/>
          <w:szCs w:val="24"/>
        </w:rPr>
        <w:t xml:space="preserve"> «</w:t>
      </w:r>
      <w:r w:rsidR="00ED6191">
        <w:rPr>
          <w:sz w:val="24"/>
          <w:szCs w:val="24"/>
        </w:rPr>
        <w:t>Село Заречный</w:t>
      </w:r>
      <w:r w:rsidR="000D6F88" w:rsidRPr="000D6F88">
        <w:rPr>
          <w:sz w:val="24"/>
          <w:szCs w:val="24"/>
        </w:rPr>
        <w:t>»</w:t>
      </w:r>
      <w:r w:rsidR="00C3236B">
        <w:rPr>
          <w:sz w:val="24"/>
          <w:szCs w:val="24"/>
        </w:rPr>
        <w:t xml:space="preserve"> Людиновского района Калужской области</w:t>
      </w:r>
      <w:r w:rsidR="000D6F88" w:rsidRPr="000D6F88">
        <w:rPr>
          <w:sz w:val="24"/>
          <w:szCs w:val="24"/>
        </w:rPr>
        <w:t xml:space="preserve">, утвержденный решением </w:t>
      </w:r>
      <w:r w:rsidR="00C3236B">
        <w:rPr>
          <w:sz w:val="24"/>
          <w:szCs w:val="24"/>
        </w:rPr>
        <w:t>Сельской</w:t>
      </w:r>
      <w:r w:rsidR="000D6F88" w:rsidRPr="000D6F88">
        <w:rPr>
          <w:sz w:val="24"/>
          <w:szCs w:val="24"/>
        </w:rPr>
        <w:t xml:space="preserve"> Думы</w:t>
      </w:r>
      <w:r w:rsidR="00C3236B">
        <w:rPr>
          <w:sz w:val="24"/>
          <w:szCs w:val="24"/>
        </w:rPr>
        <w:t xml:space="preserve"> муниципального образования сельского поселения «</w:t>
      </w:r>
      <w:r w:rsidR="00ED6191">
        <w:rPr>
          <w:sz w:val="24"/>
          <w:szCs w:val="24"/>
        </w:rPr>
        <w:t>Село Заречный</w:t>
      </w:r>
      <w:r w:rsidR="00C3236B">
        <w:rPr>
          <w:sz w:val="24"/>
          <w:szCs w:val="24"/>
        </w:rPr>
        <w:t>» от 2</w:t>
      </w:r>
      <w:r w:rsidR="00ED6191">
        <w:rPr>
          <w:sz w:val="24"/>
          <w:szCs w:val="24"/>
        </w:rPr>
        <w:t>5</w:t>
      </w:r>
      <w:r w:rsidR="000D6F88" w:rsidRPr="000D6F88">
        <w:rPr>
          <w:sz w:val="24"/>
          <w:szCs w:val="24"/>
        </w:rPr>
        <w:t>.</w:t>
      </w:r>
      <w:r w:rsidR="00C3236B">
        <w:rPr>
          <w:sz w:val="24"/>
          <w:szCs w:val="24"/>
        </w:rPr>
        <w:t>11</w:t>
      </w:r>
      <w:r w:rsidR="000D6F88" w:rsidRPr="000D6F88">
        <w:rPr>
          <w:sz w:val="24"/>
          <w:szCs w:val="24"/>
        </w:rPr>
        <w:t xml:space="preserve">.2013 № </w:t>
      </w:r>
      <w:r w:rsidR="00ED6191">
        <w:rPr>
          <w:sz w:val="24"/>
          <w:szCs w:val="24"/>
        </w:rPr>
        <w:t>24</w:t>
      </w:r>
      <w:r w:rsidR="000D6F88" w:rsidRPr="000D6F88">
        <w:rPr>
          <w:sz w:val="24"/>
          <w:szCs w:val="24"/>
        </w:rPr>
        <w:t xml:space="preserve"> (далее Проект), на </w:t>
      </w:r>
      <w:r w:rsidR="00C3236B">
        <w:rPr>
          <w:sz w:val="24"/>
          <w:szCs w:val="24"/>
        </w:rPr>
        <w:t>1</w:t>
      </w:r>
      <w:r w:rsidR="00ED6191">
        <w:rPr>
          <w:sz w:val="24"/>
          <w:szCs w:val="24"/>
        </w:rPr>
        <w:t>7</w:t>
      </w:r>
      <w:r w:rsidR="000D6F88" w:rsidRPr="000D6F88">
        <w:rPr>
          <w:sz w:val="24"/>
          <w:szCs w:val="24"/>
        </w:rPr>
        <w:t>.0</w:t>
      </w:r>
      <w:r w:rsidR="00C3236B">
        <w:rPr>
          <w:sz w:val="24"/>
          <w:szCs w:val="24"/>
        </w:rPr>
        <w:t>5</w:t>
      </w:r>
      <w:r w:rsidR="000D6F88" w:rsidRPr="000D6F88">
        <w:rPr>
          <w:sz w:val="24"/>
          <w:szCs w:val="24"/>
        </w:rPr>
        <w:t>.2017 в 1</w:t>
      </w:r>
      <w:r w:rsidR="00B627F7">
        <w:rPr>
          <w:sz w:val="24"/>
          <w:szCs w:val="24"/>
        </w:rPr>
        <w:t xml:space="preserve">5 </w:t>
      </w:r>
      <w:r w:rsidR="000D6F88" w:rsidRPr="000D6F88">
        <w:rPr>
          <w:sz w:val="24"/>
          <w:szCs w:val="24"/>
        </w:rPr>
        <w:t>часов 00 минут в здани</w:t>
      </w:r>
      <w:r w:rsidR="00C3236B">
        <w:rPr>
          <w:sz w:val="24"/>
          <w:szCs w:val="24"/>
        </w:rPr>
        <w:t xml:space="preserve">и </w:t>
      </w:r>
      <w:r w:rsidR="00ED6191">
        <w:rPr>
          <w:sz w:val="24"/>
          <w:szCs w:val="24"/>
        </w:rPr>
        <w:t xml:space="preserve">центрального сельского </w:t>
      </w:r>
      <w:r w:rsidR="00C3236B">
        <w:rPr>
          <w:sz w:val="24"/>
          <w:szCs w:val="24"/>
        </w:rPr>
        <w:t>Дома Культуры</w:t>
      </w:r>
      <w:r w:rsidR="008A26BB">
        <w:rPr>
          <w:sz w:val="24"/>
          <w:szCs w:val="24"/>
        </w:rPr>
        <w:t xml:space="preserve"> по адресу:</w:t>
      </w:r>
      <w:proofErr w:type="gramEnd"/>
      <w:r w:rsidR="008A26BB">
        <w:rPr>
          <w:sz w:val="24"/>
          <w:szCs w:val="24"/>
        </w:rPr>
        <w:t xml:space="preserve"> Калужская область, Людиновский район, </w:t>
      </w:r>
      <w:r w:rsidR="00ED6191">
        <w:rPr>
          <w:sz w:val="24"/>
          <w:szCs w:val="24"/>
        </w:rPr>
        <w:t xml:space="preserve">с. </w:t>
      </w:r>
      <w:proofErr w:type="gramStart"/>
      <w:r w:rsidR="00ED6191">
        <w:rPr>
          <w:sz w:val="24"/>
          <w:szCs w:val="24"/>
        </w:rPr>
        <w:t>Заречный</w:t>
      </w:r>
      <w:proofErr w:type="gramEnd"/>
      <w:r w:rsidR="008A26BB">
        <w:rPr>
          <w:sz w:val="24"/>
          <w:szCs w:val="24"/>
        </w:rPr>
        <w:t xml:space="preserve">, ул. Школьная, д. </w:t>
      </w:r>
      <w:r w:rsidR="00ED6191">
        <w:rPr>
          <w:sz w:val="24"/>
          <w:szCs w:val="24"/>
        </w:rPr>
        <w:t>3</w:t>
      </w:r>
      <w:r w:rsidR="008A26BB">
        <w:rPr>
          <w:sz w:val="24"/>
          <w:szCs w:val="24"/>
        </w:rPr>
        <w:t>.</w:t>
      </w:r>
    </w:p>
    <w:p w:rsidR="00AE422B" w:rsidRPr="00AE422B" w:rsidRDefault="008A26BB" w:rsidP="00B627F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>2</w:t>
      </w:r>
      <w:r w:rsidR="0097009F" w:rsidRPr="00AE422B">
        <w:rPr>
          <w:sz w:val="24"/>
          <w:szCs w:val="24"/>
        </w:rPr>
        <w:t xml:space="preserve">. </w:t>
      </w:r>
      <w:r w:rsidR="00AE422B" w:rsidRPr="00AE422B">
        <w:rPr>
          <w:sz w:val="24"/>
          <w:szCs w:val="24"/>
        </w:rPr>
        <w:t xml:space="preserve">Отделу архитектуры и градостроительства организовать выставки и экспозиции демонстрационных материалов, </w:t>
      </w:r>
      <w:proofErr w:type="gramStart"/>
      <w:r w:rsidR="00AE422B" w:rsidRPr="00AE422B">
        <w:rPr>
          <w:sz w:val="24"/>
          <w:szCs w:val="24"/>
        </w:rPr>
        <w:t>разместить Проект</w:t>
      </w:r>
      <w:proofErr w:type="gramEnd"/>
      <w:r w:rsidR="00AE422B" w:rsidRPr="00AE422B">
        <w:rPr>
          <w:sz w:val="24"/>
          <w:szCs w:val="24"/>
        </w:rPr>
        <w:t xml:space="preserve"> на официальном сайте администрации муниципального района «Город Людиново и Людиновский район» в разделе «Градостроительство» в сети «Интернет» (</w:t>
      </w:r>
      <w:hyperlink r:id="rId6" w:history="1">
        <w:r w:rsidR="00AE422B" w:rsidRPr="00AE422B">
          <w:rPr>
            <w:rStyle w:val="a3"/>
            <w:sz w:val="24"/>
            <w:szCs w:val="24"/>
            <w:lang w:val="en-US"/>
          </w:rPr>
          <w:t>http</w:t>
        </w:r>
        <w:r w:rsidR="00AE422B" w:rsidRPr="00AE422B">
          <w:rPr>
            <w:rStyle w:val="a3"/>
            <w:sz w:val="24"/>
            <w:szCs w:val="24"/>
          </w:rPr>
          <w:t>://адмлюдиново.рф/</w:t>
        </w:r>
      </w:hyperlink>
      <w:r w:rsidR="00AE422B" w:rsidRPr="00AE422B">
        <w:rPr>
          <w:sz w:val="24"/>
          <w:szCs w:val="24"/>
        </w:rPr>
        <w:t xml:space="preserve">). </w:t>
      </w:r>
    </w:p>
    <w:p w:rsidR="00AE422B" w:rsidRPr="00AE422B" w:rsidRDefault="00AE422B" w:rsidP="00B627F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>3</w:t>
      </w:r>
      <w:r w:rsidR="0097009F" w:rsidRPr="00AE422B">
        <w:rPr>
          <w:sz w:val="24"/>
          <w:szCs w:val="24"/>
        </w:rPr>
        <w:t xml:space="preserve">. </w:t>
      </w:r>
      <w:r w:rsidRPr="00AE422B">
        <w:rPr>
          <w:sz w:val="24"/>
          <w:szCs w:val="24"/>
        </w:rPr>
        <w:t xml:space="preserve">Создать оргкомитет по проведению публичных слушаний по внесению изменений в генеральный план муниципального образования </w:t>
      </w:r>
      <w:r>
        <w:rPr>
          <w:sz w:val="24"/>
          <w:szCs w:val="24"/>
        </w:rPr>
        <w:t>сельского поселения</w:t>
      </w:r>
      <w:r w:rsidRPr="000D6F88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Деревня </w:t>
      </w:r>
      <w:proofErr w:type="spellStart"/>
      <w:r>
        <w:rPr>
          <w:sz w:val="24"/>
          <w:szCs w:val="24"/>
        </w:rPr>
        <w:t>Игнатовка</w:t>
      </w:r>
      <w:proofErr w:type="spellEnd"/>
      <w:r w:rsidRPr="000D6F88">
        <w:rPr>
          <w:sz w:val="24"/>
          <w:szCs w:val="24"/>
        </w:rPr>
        <w:t>»</w:t>
      </w:r>
      <w:r>
        <w:rPr>
          <w:sz w:val="24"/>
          <w:szCs w:val="24"/>
        </w:rPr>
        <w:t xml:space="preserve"> Людиновского района Калужской области</w:t>
      </w:r>
      <w:r w:rsidRPr="00AE422B">
        <w:rPr>
          <w:sz w:val="24"/>
          <w:szCs w:val="24"/>
        </w:rPr>
        <w:t>, в следующем составе:</w:t>
      </w:r>
    </w:p>
    <w:p w:rsidR="00AE422B" w:rsidRPr="00AE422B" w:rsidRDefault="00AE422B" w:rsidP="00B627F7">
      <w:pPr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 xml:space="preserve">- </w:t>
      </w:r>
      <w:r>
        <w:rPr>
          <w:sz w:val="24"/>
          <w:szCs w:val="24"/>
        </w:rPr>
        <w:t>Гончарова Л.В.</w:t>
      </w:r>
      <w:r w:rsidRPr="00AE422B">
        <w:rPr>
          <w:sz w:val="24"/>
          <w:szCs w:val="24"/>
        </w:rPr>
        <w:t xml:space="preserve">, депутат </w:t>
      </w:r>
      <w:r>
        <w:rPr>
          <w:sz w:val="24"/>
          <w:szCs w:val="24"/>
        </w:rPr>
        <w:t>Людиновского районного собрания</w:t>
      </w:r>
      <w:r w:rsidRPr="00AE422B">
        <w:rPr>
          <w:sz w:val="24"/>
          <w:szCs w:val="24"/>
        </w:rPr>
        <w:t>;</w:t>
      </w:r>
    </w:p>
    <w:p w:rsidR="00AE422B" w:rsidRPr="00AE422B" w:rsidRDefault="00AE422B" w:rsidP="00B627F7">
      <w:pPr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 xml:space="preserve">- </w:t>
      </w:r>
      <w:r w:rsidR="007E1EED">
        <w:rPr>
          <w:sz w:val="24"/>
          <w:szCs w:val="24"/>
        </w:rPr>
        <w:t>Зубкова С.Ф.</w:t>
      </w:r>
      <w:r w:rsidRPr="00AE422B">
        <w:rPr>
          <w:sz w:val="24"/>
          <w:szCs w:val="24"/>
        </w:rPr>
        <w:t xml:space="preserve">, депутат </w:t>
      </w:r>
      <w:r>
        <w:rPr>
          <w:sz w:val="24"/>
          <w:szCs w:val="24"/>
        </w:rPr>
        <w:t>Людиновского районного собрания</w:t>
      </w:r>
      <w:r w:rsidRPr="00AE422B">
        <w:rPr>
          <w:sz w:val="24"/>
          <w:szCs w:val="24"/>
        </w:rPr>
        <w:t>;</w:t>
      </w:r>
    </w:p>
    <w:p w:rsidR="00AE422B" w:rsidRPr="00AE422B" w:rsidRDefault="00AE422B" w:rsidP="00B627F7">
      <w:pPr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 xml:space="preserve">- </w:t>
      </w:r>
      <w:r w:rsidR="007E1EED">
        <w:rPr>
          <w:sz w:val="24"/>
          <w:szCs w:val="24"/>
        </w:rPr>
        <w:t>Ку</w:t>
      </w:r>
      <w:r w:rsidR="000D44B0">
        <w:rPr>
          <w:sz w:val="24"/>
          <w:szCs w:val="24"/>
        </w:rPr>
        <w:t>з</w:t>
      </w:r>
      <w:r w:rsidR="007E1EED">
        <w:rPr>
          <w:sz w:val="24"/>
          <w:szCs w:val="24"/>
        </w:rPr>
        <w:t>ин В.Ф.</w:t>
      </w:r>
      <w:r w:rsidRPr="00AE422B">
        <w:rPr>
          <w:sz w:val="24"/>
          <w:szCs w:val="24"/>
        </w:rPr>
        <w:t xml:space="preserve">, депутат </w:t>
      </w:r>
      <w:r>
        <w:rPr>
          <w:sz w:val="24"/>
          <w:szCs w:val="24"/>
        </w:rPr>
        <w:t>Людиновского районного собрания</w:t>
      </w:r>
      <w:r w:rsidRPr="00AE422B">
        <w:rPr>
          <w:sz w:val="24"/>
          <w:szCs w:val="24"/>
        </w:rPr>
        <w:t>;</w:t>
      </w:r>
    </w:p>
    <w:p w:rsidR="00AE422B" w:rsidRPr="00AE422B" w:rsidRDefault="00AE422B" w:rsidP="00B627F7">
      <w:pPr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 xml:space="preserve">- </w:t>
      </w:r>
      <w:r w:rsidR="007E1EED">
        <w:rPr>
          <w:sz w:val="24"/>
          <w:szCs w:val="24"/>
        </w:rPr>
        <w:t>Лазарева В.В.</w:t>
      </w:r>
      <w:r w:rsidRPr="00AE422B">
        <w:rPr>
          <w:sz w:val="24"/>
          <w:szCs w:val="24"/>
        </w:rPr>
        <w:t xml:space="preserve">, депутат </w:t>
      </w:r>
      <w:r>
        <w:rPr>
          <w:sz w:val="24"/>
          <w:szCs w:val="24"/>
        </w:rPr>
        <w:t>Людиновского районного собрания.</w:t>
      </w:r>
    </w:p>
    <w:p w:rsidR="00AE422B" w:rsidRPr="00AE422B" w:rsidRDefault="00AE422B" w:rsidP="00B627F7">
      <w:pPr>
        <w:ind w:firstLine="540"/>
        <w:jc w:val="both"/>
        <w:rPr>
          <w:sz w:val="24"/>
          <w:szCs w:val="24"/>
        </w:rPr>
      </w:pPr>
      <w:r w:rsidRPr="00AE422B">
        <w:rPr>
          <w:sz w:val="24"/>
          <w:szCs w:val="24"/>
        </w:rPr>
        <w:t xml:space="preserve">4. Назначить </w:t>
      </w:r>
      <w:r>
        <w:rPr>
          <w:sz w:val="24"/>
          <w:szCs w:val="24"/>
        </w:rPr>
        <w:t>комисси</w:t>
      </w:r>
      <w:r w:rsidR="00E11268">
        <w:rPr>
          <w:sz w:val="24"/>
          <w:szCs w:val="24"/>
        </w:rPr>
        <w:t>ю</w:t>
      </w:r>
      <w:r>
        <w:rPr>
          <w:sz w:val="24"/>
          <w:szCs w:val="24"/>
        </w:rPr>
        <w:t xml:space="preserve"> по местному самоуправлению, соблюдению законности, контролю и депутатской этике</w:t>
      </w:r>
      <w:r w:rsidR="00E11268">
        <w:rPr>
          <w:sz w:val="24"/>
          <w:szCs w:val="24"/>
        </w:rPr>
        <w:t xml:space="preserve"> ответственным структурным подразделением по подготовке и проведению публичных слушаний</w:t>
      </w:r>
      <w:r>
        <w:rPr>
          <w:sz w:val="24"/>
          <w:szCs w:val="24"/>
        </w:rPr>
        <w:t xml:space="preserve"> </w:t>
      </w:r>
      <w:r w:rsidR="00E11268">
        <w:rPr>
          <w:sz w:val="24"/>
          <w:szCs w:val="24"/>
        </w:rPr>
        <w:t>(</w:t>
      </w:r>
      <w:r>
        <w:rPr>
          <w:sz w:val="24"/>
          <w:szCs w:val="24"/>
        </w:rPr>
        <w:t>Лазарев</w:t>
      </w:r>
      <w:r w:rsidR="00E11268">
        <w:rPr>
          <w:sz w:val="24"/>
          <w:szCs w:val="24"/>
        </w:rPr>
        <w:t>а</w:t>
      </w:r>
      <w:r w:rsidR="00E11268" w:rsidRPr="00E11268">
        <w:rPr>
          <w:sz w:val="24"/>
          <w:szCs w:val="24"/>
        </w:rPr>
        <w:t xml:space="preserve"> </w:t>
      </w:r>
      <w:r w:rsidR="00E11268">
        <w:rPr>
          <w:sz w:val="24"/>
          <w:szCs w:val="24"/>
        </w:rPr>
        <w:t>В.В.)</w:t>
      </w:r>
      <w:r w:rsidRPr="00AE422B">
        <w:rPr>
          <w:sz w:val="24"/>
          <w:szCs w:val="24"/>
        </w:rPr>
        <w:t>.</w:t>
      </w:r>
    </w:p>
    <w:p w:rsidR="00AE422B" w:rsidRPr="00AE422B" w:rsidRDefault="00E11268" w:rsidP="00B627F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E422B" w:rsidRPr="00AE422B">
        <w:rPr>
          <w:sz w:val="24"/>
          <w:szCs w:val="24"/>
        </w:rPr>
        <w:t>. Настоящее решение вступает в силу с момента официального опубликования.</w:t>
      </w:r>
    </w:p>
    <w:p w:rsidR="0097009F" w:rsidRDefault="0097009F" w:rsidP="00B627F7">
      <w:pPr>
        <w:tabs>
          <w:tab w:val="num" w:pos="0"/>
        </w:tabs>
        <w:ind w:firstLine="540"/>
        <w:jc w:val="both"/>
        <w:rPr>
          <w:sz w:val="24"/>
          <w:szCs w:val="24"/>
        </w:rPr>
      </w:pPr>
    </w:p>
    <w:p w:rsidR="0097009F" w:rsidRDefault="0097009F" w:rsidP="00B627F7">
      <w:pPr>
        <w:tabs>
          <w:tab w:val="num" w:pos="0"/>
        </w:tabs>
        <w:ind w:firstLine="540"/>
        <w:jc w:val="both"/>
        <w:rPr>
          <w:sz w:val="24"/>
          <w:szCs w:val="24"/>
        </w:rPr>
      </w:pPr>
    </w:p>
    <w:p w:rsidR="0097009F" w:rsidRPr="00F45573" w:rsidRDefault="0097009F" w:rsidP="00BA516A">
      <w:pPr>
        <w:tabs>
          <w:tab w:val="num" w:pos="0"/>
        </w:tabs>
        <w:jc w:val="both"/>
        <w:rPr>
          <w:sz w:val="24"/>
          <w:szCs w:val="24"/>
        </w:rPr>
      </w:pPr>
      <w:r w:rsidRPr="00F45573">
        <w:rPr>
          <w:sz w:val="24"/>
          <w:szCs w:val="24"/>
        </w:rPr>
        <w:t>Глава муниципального района</w:t>
      </w:r>
    </w:p>
    <w:p w:rsidR="0097009F" w:rsidRPr="00AE422B" w:rsidRDefault="0097009F" w:rsidP="00AE422B">
      <w:pPr>
        <w:tabs>
          <w:tab w:val="num" w:pos="0"/>
        </w:tabs>
        <w:jc w:val="both"/>
        <w:rPr>
          <w:sz w:val="24"/>
          <w:szCs w:val="24"/>
        </w:rPr>
      </w:pPr>
      <w:r w:rsidRPr="00F45573">
        <w:rPr>
          <w:sz w:val="24"/>
          <w:szCs w:val="24"/>
        </w:rPr>
        <w:t>«Город Людиново и Людиновский район»                                                             Л.В. Гончарова</w:t>
      </w:r>
    </w:p>
    <w:sectPr w:rsidR="0097009F" w:rsidRPr="00AE422B" w:rsidSect="00E11268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CCC"/>
    <w:rsid w:val="00002B26"/>
    <w:rsid w:val="00035E90"/>
    <w:rsid w:val="0004107E"/>
    <w:rsid w:val="00046834"/>
    <w:rsid w:val="00072BB5"/>
    <w:rsid w:val="0009783B"/>
    <w:rsid w:val="000B43A6"/>
    <w:rsid w:val="000B7E77"/>
    <w:rsid w:val="000C77C8"/>
    <w:rsid w:val="000D44B0"/>
    <w:rsid w:val="000D6F88"/>
    <w:rsid w:val="001178E8"/>
    <w:rsid w:val="001205FB"/>
    <w:rsid w:val="0014650B"/>
    <w:rsid w:val="00150E90"/>
    <w:rsid w:val="00181C15"/>
    <w:rsid w:val="00194C99"/>
    <w:rsid w:val="001A4426"/>
    <w:rsid w:val="00263652"/>
    <w:rsid w:val="00274402"/>
    <w:rsid w:val="002915E0"/>
    <w:rsid w:val="002A68D5"/>
    <w:rsid w:val="002F0FDA"/>
    <w:rsid w:val="00310410"/>
    <w:rsid w:val="00347BF1"/>
    <w:rsid w:val="00351924"/>
    <w:rsid w:val="0037351D"/>
    <w:rsid w:val="003824B7"/>
    <w:rsid w:val="003A32FE"/>
    <w:rsid w:val="003C7D19"/>
    <w:rsid w:val="003F188B"/>
    <w:rsid w:val="00423C25"/>
    <w:rsid w:val="0043330E"/>
    <w:rsid w:val="004360B1"/>
    <w:rsid w:val="004406CB"/>
    <w:rsid w:val="004628AF"/>
    <w:rsid w:val="0046639D"/>
    <w:rsid w:val="004A11F2"/>
    <w:rsid w:val="004F1370"/>
    <w:rsid w:val="00507F39"/>
    <w:rsid w:val="005110B7"/>
    <w:rsid w:val="005204FC"/>
    <w:rsid w:val="00593A34"/>
    <w:rsid w:val="005A0BA4"/>
    <w:rsid w:val="005B4138"/>
    <w:rsid w:val="005F153E"/>
    <w:rsid w:val="00601157"/>
    <w:rsid w:val="0062229B"/>
    <w:rsid w:val="00664023"/>
    <w:rsid w:val="00673862"/>
    <w:rsid w:val="00684A46"/>
    <w:rsid w:val="006B0905"/>
    <w:rsid w:val="006F73D2"/>
    <w:rsid w:val="007011BB"/>
    <w:rsid w:val="00702A82"/>
    <w:rsid w:val="00721F98"/>
    <w:rsid w:val="0076490C"/>
    <w:rsid w:val="00771373"/>
    <w:rsid w:val="00777E1B"/>
    <w:rsid w:val="00781B46"/>
    <w:rsid w:val="007B3347"/>
    <w:rsid w:val="007D44A4"/>
    <w:rsid w:val="007E1EED"/>
    <w:rsid w:val="007E5B0A"/>
    <w:rsid w:val="008062B6"/>
    <w:rsid w:val="00833A47"/>
    <w:rsid w:val="00862617"/>
    <w:rsid w:val="0087567F"/>
    <w:rsid w:val="00895D6B"/>
    <w:rsid w:val="008A26BB"/>
    <w:rsid w:val="008B47C0"/>
    <w:rsid w:val="008C0373"/>
    <w:rsid w:val="008F52D9"/>
    <w:rsid w:val="009549C5"/>
    <w:rsid w:val="00956BD2"/>
    <w:rsid w:val="009575D3"/>
    <w:rsid w:val="00962F56"/>
    <w:rsid w:val="0097009F"/>
    <w:rsid w:val="00983A2B"/>
    <w:rsid w:val="00987D88"/>
    <w:rsid w:val="009D3082"/>
    <w:rsid w:val="00A808EC"/>
    <w:rsid w:val="00A8633F"/>
    <w:rsid w:val="00AA1344"/>
    <w:rsid w:val="00AE422B"/>
    <w:rsid w:val="00B04E9A"/>
    <w:rsid w:val="00B311E7"/>
    <w:rsid w:val="00B315E3"/>
    <w:rsid w:val="00B502EA"/>
    <w:rsid w:val="00B627F7"/>
    <w:rsid w:val="00BA516A"/>
    <w:rsid w:val="00BC6BBB"/>
    <w:rsid w:val="00BF4C21"/>
    <w:rsid w:val="00C3236B"/>
    <w:rsid w:val="00C50426"/>
    <w:rsid w:val="00C74304"/>
    <w:rsid w:val="00CC180C"/>
    <w:rsid w:val="00CC3B0A"/>
    <w:rsid w:val="00CC6991"/>
    <w:rsid w:val="00D06D2E"/>
    <w:rsid w:val="00D306D4"/>
    <w:rsid w:val="00D352BF"/>
    <w:rsid w:val="00D41E70"/>
    <w:rsid w:val="00D96CDD"/>
    <w:rsid w:val="00D96F70"/>
    <w:rsid w:val="00DA3721"/>
    <w:rsid w:val="00DF5771"/>
    <w:rsid w:val="00E109B7"/>
    <w:rsid w:val="00E11268"/>
    <w:rsid w:val="00E22AE0"/>
    <w:rsid w:val="00E47CCC"/>
    <w:rsid w:val="00E67606"/>
    <w:rsid w:val="00E84A7A"/>
    <w:rsid w:val="00EA5BB3"/>
    <w:rsid w:val="00EB44E8"/>
    <w:rsid w:val="00ED11A6"/>
    <w:rsid w:val="00ED6191"/>
    <w:rsid w:val="00EE6F90"/>
    <w:rsid w:val="00EF7E78"/>
    <w:rsid w:val="00F340B4"/>
    <w:rsid w:val="00F45573"/>
    <w:rsid w:val="00F52039"/>
    <w:rsid w:val="00F70932"/>
    <w:rsid w:val="00F77E25"/>
    <w:rsid w:val="00FC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C"/>
  </w:style>
  <w:style w:type="paragraph" w:styleId="1">
    <w:name w:val="heading 1"/>
    <w:basedOn w:val="a"/>
    <w:next w:val="a"/>
    <w:link w:val="10"/>
    <w:uiPriority w:val="99"/>
    <w:qFormat/>
    <w:rsid w:val="00E47CCC"/>
    <w:pPr>
      <w:keepNext/>
      <w:spacing w:line="360" w:lineRule="auto"/>
      <w:jc w:val="center"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locked/>
    <w:rsid w:val="00E84A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08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C3B0A"/>
    <w:rPr>
      <w:rFonts w:ascii="Cambria" w:hAnsi="Cambria" w:cs="Times New Roman"/>
      <w:b/>
      <w:bCs/>
      <w:sz w:val="26"/>
      <w:szCs w:val="26"/>
    </w:rPr>
  </w:style>
  <w:style w:type="paragraph" w:customStyle="1" w:styleId="dktexleft">
    <w:name w:val="dktexleft"/>
    <w:basedOn w:val="a"/>
    <w:uiPriority w:val="99"/>
    <w:rsid w:val="00B502EA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sid w:val="00B502E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1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3F72-1D22-403D-9894-DB632009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T_A_Yalovenko</dc:creator>
  <cp:keywords/>
  <dc:description/>
  <cp:lastModifiedBy>ludra</cp:lastModifiedBy>
  <cp:revision>16</cp:revision>
  <cp:lastPrinted>2017-03-31T11:35:00Z</cp:lastPrinted>
  <dcterms:created xsi:type="dcterms:W3CDTF">2015-12-16T09:51:00Z</dcterms:created>
  <dcterms:modified xsi:type="dcterms:W3CDTF">2017-05-10T13:25:00Z</dcterms:modified>
</cp:coreProperties>
</file>