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4E" w:rsidRDefault="00145E4E" w:rsidP="004D1A0B">
      <w:pPr>
        <w:pStyle w:val="1"/>
        <w:numPr>
          <w:ilvl w:val="0"/>
          <w:numId w:val="0"/>
        </w:numPr>
        <w:ind w:left="432" w:right="-28" w:hanging="432"/>
        <w:rPr>
          <w:sz w:val="36"/>
        </w:rPr>
      </w:pPr>
    </w:p>
    <w:p w:rsidR="004D1A0B" w:rsidRDefault="004D1A0B" w:rsidP="004D1A0B"/>
    <w:p w:rsidR="00035DB1" w:rsidRPr="00035DB1" w:rsidRDefault="00035DB1" w:rsidP="00035DB1">
      <w:pPr>
        <w:jc w:val="center"/>
        <w:rPr>
          <w:b/>
          <w:sz w:val="40"/>
          <w:szCs w:val="40"/>
        </w:rPr>
      </w:pPr>
      <w:r w:rsidRPr="00035DB1">
        <w:rPr>
          <w:b/>
          <w:sz w:val="40"/>
          <w:szCs w:val="40"/>
        </w:rPr>
        <w:t>АДМИНИСТРАЦИЯ</w:t>
      </w:r>
    </w:p>
    <w:p w:rsidR="00035DB1" w:rsidRPr="00035DB1" w:rsidRDefault="00035DB1" w:rsidP="00035DB1">
      <w:pPr>
        <w:jc w:val="center"/>
        <w:rPr>
          <w:b/>
          <w:sz w:val="40"/>
          <w:szCs w:val="40"/>
        </w:rPr>
      </w:pPr>
      <w:r w:rsidRPr="00035DB1">
        <w:rPr>
          <w:b/>
          <w:sz w:val="40"/>
          <w:szCs w:val="40"/>
        </w:rPr>
        <w:t>сельского поселения ««Деревня Заболотье»»</w:t>
      </w:r>
    </w:p>
    <w:p w:rsidR="00035DB1" w:rsidRPr="00035DB1" w:rsidRDefault="00035DB1" w:rsidP="00035DB1">
      <w:pPr>
        <w:jc w:val="center"/>
        <w:rPr>
          <w:sz w:val="32"/>
          <w:szCs w:val="32"/>
        </w:rPr>
      </w:pPr>
      <w:proofErr w:type="spellStart"/>
      <w:r w:rsidRPr="00035DB1">
        <w:rPr>
          <w:sz w:val="32"/>
          <w:szCs w:val="32"/>
        </w:rPr>
        <w:t>Людиновского</w:t>
      </w:r>
      <w:proofErr w:type="spellEnd"/>
      <w:r w:rsidRPr="00035DB1">
        <w:rPr>
          <w:sz w:val="32"/>
          <w:szCs w:val="32"/>
        </w:rPr>
        <w:t xml:space="preserve"> района Калужской области</w:t>
      </w:r>
    </w:p>
    <w:p w:rsidR="00035DB1" w:rsidRPr="00035DB1" w:rsidRDefault="00035DB1" w:rsidP="00035DB1">
      <w:pPr>
        <w:jc w:val="center"/>
        <w:rPr>
          <w:b/>
          <w:sz w:val="32"/>
          <w:szCs w:val="32"/>
        </w:rPr>
      </w:pPr>
    </w:p>
    <w:p w:rsidR="00035DB1" w:rsidRPr="00035DB1" w:rsidRDefault="00035DB1" w:rsidP="00035DB1">
      <w:pPr>
        <w:ind w:left="1080"/>
        <w:jc w:val="center"/>
        <w:rPr>
          <w:b/>
          <w:sz w:val="36"/>
          <w:szCs w:val="36"/>
        </w:rPr>
      </w:pPr>
      <w:r w:rsidRPr="00035DB1">
        <w:rPr>
          <w:b/>
          <w:sz w:val="36"/>
          <w:szCs w:val="36"/>
        </w:rPr>
        <w:t>ПОСТАНОВЛЕНИЕ</w:t>
      </w:r>
    </w:p>
    <w:p w:rsidR="00035DB1" w:rsidRPr="00035DB1" w:rsidRDefault="00035DB1" w:rsidP="00035DB1">
      <w:pPr>
        <w:rPr>
          <w:b/>
          <w:u w:val="single"/>
        </w:rPr>
      </w:pPr>
    </w:p>
    <w:p w:rsidR="00145E4E" w:rsidRPr="00035DB1" w:rsidRDefault="00145E4E" w:rsidP="00145E4E">
      <w:pPr>
        <w:rPr>
          <w:b/>
          <w:sz w:val="16"/>
          <w:szCs w:val="16"/>
        </w:rPr>
      </w:pPr>
      <w:r w:rsidRPr="00035DB1">
        <w:rPr>
          <w:b/>
          <w:sz w:val="24"/>
          <w:szCs w:val="24"/>
        </w:rPr>
        <w:t>от «</w:t>
      </w:r>
      <w:r w:rsidR="004B5090">
        <w:rPr>
          <w:b/>
          <w:sz w:val="24"/>
          <w:szCs w:val="24"/>
        </w:rPr>
        <w:t>1</w:t>
      </w:r>
      <w:r w:rsidR="00F65C7F">
        <w:rPr>
          <w:b/>
          <w:sz w:val="24"/>
          <w:szCs w:val="24"/>
        </w:rPr>
        <w:t>8</w:t>
      </w:r>
      <w:r w:rsidRPr="00035DB1">
        <w:rPr>
          <w:b/>
          <w:sz w:val="24"/>
          <w:szCs w:val="24"/>
        </w:rPr>
        <w:t>»</w:t>
      </w:r>
      <w:r w:rsidR="00035DB1" w:rsidRPr="00035DB1">
        <w:rPr>
          <w:b/>
          <w:sz w:val="24"/>
          <w:szCs w:val="24"/>
        </w:rPr>
        <w:t xml:space="preserve"> </w:t>
      </w:r>
      <w:r w:rsidR="004B5090">
        <w:rPr>
          <w:b/>
          <w:sz w:val="24"/>
          <w:szCs w:val="24"/>
        </w:rPr>
        <w:t>мая</w:t>
      </w:r>
      <w:r w:rsidR="00035DB1" w:rsidRPr="00035DB1">
        <w:rPr>
          <w:b/>
          <w:sz w:val="24"/>
          <w:szCs w:val="24"/>
        </w:rPr>
        <w:t xml:space="preserve"> </w:t>
      </w:r>
      <w:r w:rsidRPr="00035DB1">
        <w:rPr>
          <w:b/>
          <w:sz w:val="24"/>
          <w:szCs w:val="24"/>
        </w:rPr>
        <w:t>201</w:t>
      </w:r>
      <w:r w:rsidR="00035DB1" w:rsidRPr="00035DB1">
        <w:rPr>
          <w:b/>
          <w:sz w:val="24"/>
          <w:szCs w:val="24"/>
        </w:rPr>
        <w:t>8</w:t>
      </w:r>
      <w:r w:rsidR="00CD0367" w:rsidRPr="00035DB1">
        <w:rPr>
          <w:b/>
          <w:sz w:val="24"/>
          <w:szCs w:val="24"/>
        </w:rPr>
        <w:t xml:space="preserve"> </w:t>
      </w:r>
      <w:r w:rsidRPr="00035DB1">
        <w:rPr>
          <w:b/>
          <w:sz w:val="24"/>
          <w:szCs w:val="24"/>
        </w:rPr>
        <w:t>г.</w:t>
      </w:r>
      <w:r w:rsidR="00784045" w:rsidRPr="00035DB1">
        <w:rPr>
          <w:b/>
          <w:sz w:val="24"/>
          <w:szCs w:val="24"/>
        </w:rPr>
        <w:t xml:space="preserve">                                                                        </w:t>
      </w:r>
      <w:r w:rsidR="00CD0367" w:rsidRPr="00035DB1">
        <w:rPr>
          <w:b/>
          <w:sz w:val="24"/>
          <w:szCs w:val="24"/>
        </w:rPr>
        <w:t xml:space="preserve">           </w:t>
      </w:r>
      <w:r w:rsidR="00784045" w:rsidRPr="00035DB1">
        <w:rPr>
          <w:b/>
          <w:sz w:val="24"/>
          <w:szCs w:val="24"/>
        </w:rPr>
        <w:t xml:space="preserve"> </w:t>
      </w:r>
      <w:r w:rsidR="00CD0367" w:rsidRPr="00035DB1">
        <w:rPr>
          <w:b/>
          <w:sz w:val="24"/>
          <w:szCs w:val="24"/>
        </w:rPr>
        <w:t xml:space="preserve">              </w:t>
      </w:r>
      <w:r w:rsidR="00784045" w:rsidRPr="00035DB1">
        <w:rPr>
          <w:b/>
          <w:sz w:val="24"/>
          <w:szCs w:val="24"/>
        </w:rPr>
        <w:t xml:space="preserve">   </w:t>
      </w:r>
      <w:r w:rsidRPr="00035DB1">
        <w:rPr>
          <w:b/>
          <w:sz w:val="24"/>
          <w:szCs w:val="24"/>
        </w:rPr>
        <w:t>№</w:t>
      </w:r>
      <w:r w:rsidR="00583C29" w:rsidRPr="00035DB1">
        <w:rPr>
          <w:b/>
          <w:sz w:val="24"/>
          <w:szCs w:val="24"/>
        </w:rPr>
        <w:t xml:space="preserve"> </w:t>
      </w:r>
      <w:r w:rsidR="004B5090">
        <w:rPr>
          <w:b/>
          <w:sz w:val="24"/>
          <w:szCs w:val="24"/>
        </w:rPr>
        <w:t>21/1</w:t>
      </w:r>
    </w:p>
    <w:p w:rsidR="001F1DA9" w:rsidRDefault="001F1DA9">
      <w:pPr>
        <w:jc w:val="both"/>
        <w:rPr>
          <w:sz w:val="24"/>
          <w:szCs w:val="24"/>
        </w:rPr>
      </w:pPr>
    </w:p>
    <w:p w:rsidR="00784045" w:rsidRPr="00145E4E" w:rsidRDefault="00784045">
      <w:pPr>
        <w:jc w:val="both"/>
        <w:rPr>
          <w:sz w:val="24"/>
          <w:szCs w:val="24"/>
        </w:rPr>
      </w:pPr>
    </w:p>
    <w:p w:rsidR="00784045" w:rsidRDefault="00784045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784045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4B5090" w:rsidRPr="004B5090" w:rsidRDefault="004B5090" w:rsidP="004B5090">
      <w:pPr>
        <w:spacing w:line="240" w:lineRule="atLeast"/>
        <w:jc w:val="both"/>
        <w:rPr>
          <w:b/>
          <w:szCs w:val="28"/>
        </w:rPr>
      </w:pPr>
      <w:r w:rsidRPr="004B5090">
        <w:rPr>
          <w:b/>
          <w:szCs w:val="28"/>
        </w:rPr>
        <w:lastRenderedPageBreak/>
        <w:t>Об утверждении плана</w:t>
      </w:r>
      <w:r w:rsidRPr="004B5090">
        <w:rPr>
          <w:b/>
          <w:i/>
          <w:szCs w:val="28"/>
        </w:rPr>
        <w:t xml:space="preserve"> </w:t>
      </w:r>
      <w:r w:rsidRPr="004B5090">
        <w:rPr>
          <w:b/>
          <w:bCs/>
          <w:spacing w:val="-8"/>
          <w:szCs w:val="28"/>
        </w:rPr>
        <w:t xml:space="preserve">проведения плановых проверок по обеспечению сохранности автомобильных дорог общего пользования местного значения в границах </w:t>
      </w:r>
      <w:r>
        <w:rPr>
          <w:b/>
          <w:bCs/>
          <w:spacing w:val="-8"/>
          <w:szCs w:val="28"/>
        </w:rPr>
        <w:t>сельского поселения "Деревня Заболотье"</w:t>
      </w:r>
      <w:r w:rsidRPr="004B5090">
        <w:rPr>
          <w:b/>
          <w:bCs/>
          <w:spacing w:val="-8"/>
          <w:szCs w:val="28"/>
        </w:rPr>
        <w:t xml:space="preserve"> </w:t>
      </w:r>
      <w:r>
        <w:rPr>
          <w:b/>
          <w:bCs/>
          <w:spacing w:val="-8"/>
          <w:szCs w:val="28"/>
        </w:rPr>
        <w:t>на 2018</w:t>
      </w:r>
      <w:r w:rsidRPr="004B5090">
        <w:rPr>
          <w:b/>
          <w:bCs/>
          <w:spacing w:val="-8"/>
          <w:szCs w:val="28"/>
        </w:rPr>
        <w:t xml:space="preserve"> год</w:t>
      </w:r>
    </w:p>
    <w:p w:rsidR="004B5090" w:rsidRPr="004004D4" w:rsidRDefault="004B5090" w:rsidP="004B5090">
      <w:pPr>
        <w:spacing w:line="240" w:lineRule="atLeast"/>
        <w:jc w:val="both"/>
        <w:rPr>
          <w:szCs w:val="28"/>
        </w:rPr>
      </w:pPr>
    </w:p>
    <w:p w:rsidR="004B5090" w:rsidRDefault="004B5090" w:rsidP="004B5090">
      <w:pPr>
        <w:pStyle w:val="a9"/>
        <w:ind w:firstLine="708"/>
        <w:jc w:val="both"/>
        <w:rPr>
          <w:sz w:val="28"/>
          <w:szCs w:val="28"/>
        </w:rPr>
      </w:pPr>
      <w:proofErr w:type="gramStart"/>
      <w:r w:rsidRPr="001F5565">
        <w:rPr>
          <w:sz w:val="28"/>
          <w:szCs w:val="28"/>
        </w:rPr>
        <w:t>В соответствии с пунктом 5 части 1 статьи 14 Федерального закона от 06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08</w:t>
      </w:r>
      <w:proofErr w:type="gramEnd"/>
      <w:r w:rsidRPr="001F5565">
        <w:rPr>
          <w:sz w:val="28"/>
          <w:szCs w:val="28"/>
        </w:rPr>
        <w:t xml:space="preserve"> </w:t>
      </w:r>
      <w:proofErr w:type="gramStart"/>
      <w:r w:rsidRPr="001F5565">
        <w:rPr>
          <w:sz w:val="28"/>
          <w:szCs w:val="28"/>
        </w:rPr>
        <w:t xml:space="preserve">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 декабря 1995 года № 196-ФЗ «О безопасности дорожного движения», Уставом муниципального образования </w:t>
      </w:r>
      <w:r>
        <w:rPr>
          <w:sz w:val="28"/>
          <w:szCs w:val="28"/>
        </w:rPr>
        <w:t>сельского поселения "Деревня Заболотье"</w:t>
      </w:r>
      <w:r w:rsidRPr="001F5565">
        <w:rPr>
          <w:sz w:val="28"/>
          <w:szCs w:val="28"/>
        </w:rPr>
        <w:t>, в целях установления порядка организации и проведения проверок при осуществлении муниципального контроля за сохранностью автомобильных дорог местного</w:t>
      </w:r>
      <w:proofErr w:type="gramEnd"/>
      <w:r w:rsidRPr="001F5565">
        <w:rPr>
          <w:sz w:val="28"/>
          <w:szCs w:val="28"/>
        </w:rPr>
        <w:t xml:space="preserve"> значения</w:t>
      </w:r>
    </w:p>
    <w:p w:rsidR="004B5090" w:rsidRDefault="004B5090" w:rsidP="004B5090">
      <w:pPr>
        <w:pStyle w:val="a9"/>
        <w:ind w:firstLine="708"/>
        <w:jc w:val="both"/>
        <w:rPr>
          <w:sz w:val="28"/>
          <w:szCs w:val="28"/>
        </w:rPr>
      </w:pPr>
    </w:p>
    <w:p w:rsidR="004B5090" w:rsidRPr="008709B1" w:rsidRDefault="004B5090" w:rsidP="004B5090">
      <w:pPr>
        <w:spacing w:line="240" w:lineRule="atLeast"/>
        <w:ind w:firstLine="708"/>
        <w:jc w:val="both"/>
        <w:rPr>
          <w:szCs w:val="28"/>
        </w:rPr>
      </w:pPr>
      <w:r>
        <w:rPr>
          <w:szCs w:val="28"/>
        </w:rPr>
        <w:t xml:space="preserve">1. Утвердить план проведения плановых проверок </w:t>
      </w:r>
      <w:r w:rsidRPr="00B55C54">
        <w:rPr>
          <w:bCs/>
          <w:spacing w:val="-8"/>
          <w:szCs w:val="28"/>
        </w:rPr>
        <w:t>по обеспечению сохранности автомобильных</w:t>
      </w:r>
      <w:r>
        <w:rPr>
          <w:bCs/>
          <w:spacing w:val="-8"/>
          <w:szCs w:val="28"/>
        </w:rPr>
        <w:t xml:space="preserve"> дорог общего пользования местного значения в границах сельского поселения "Деревня Заболотье" на 2018</w:t>
      </w:r>
      <w:r w:rsidRPr="00B55C54">
        <w:rPr>
          <w:bCs/>
          <w:spacing w:val="-8"/>
          <w:szCs w:val="28"/>
        </w:rPr>
        <w:t xml:space="preserve"> год</w:t>
      </w:r>
      <w:r>
        <w:rPr>
          <w:szCs w:val="28"/>
        </w:rPr>
        <w:t xml:space="preserve"> </w:t>
      </w:r>
      <w:r w:rsidRPr="001F5565">
        <w:rPr>
          <w:bCs/>
          <w:spacing w:val="-8"/>
          <w:szCs w:val="28"/>
        </w:rPr>
        <w:t>(приложение).</w:t>
      </w:r>
    </w:p>
    <w:p w:rsidR="004B5090" w:rsidRDefault="004B5090" w:rsidP="004B5090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DF5841">
        <w:rPr>
          <w:szCs w:val="28"/>
        </w:rPr>
        <w:t xml:space="preserve">. </w:t>
      </w:r>
      <w:proofErr w:type="gramStart"/>
      <w:r w:rsidRPr="00DF5841">
        <w:rPr>
          <w:szCs w:val="28"/>
        </w:rPr>
        <w:t>Контроль за</w:t>
      </w:r>
      <w:proofErr w:type="gramEnd"/>
      <w:r w:rsidRPr="00DF5841">
        <w:rPr>
          <w:szCs w:val="28"/>
        </w:rPr>
        <w:t xml:space="preserve"> исполнением </w:t>
      </w:r>
      <w:r>
        <w:rPr>
          <w:szCs w:val="28"/>
        </w:rPr>
        <w:t>постановления</w:t>
      </w:r>
      <w:r w:rsidRPr="00DF5841">
        <w:rPr>
          <w:szCs w:val="28"/>
        </w:rPr>
        <w:t xml:space="preserve"> </w:t>
      </w:r>
      <w:r>
        <w:rPr>
          <w:szCs w:val="28"/>
        </w:rPr>
        <w:t>возлагаю на себя.</w:t>
      </w:r>
    </w:p>
    <w:p w:rsidR="004B5090" w:rsidRPr="004B5090" w:rsidRDefault="004B5090" w:rsidP="004B5090">
      <w:pPr>
        <w:pStyle w:val="a4"/>
        <w:spacing w:line="180" w:lineRule="atLeast"/>
        <w:rPr>
          <w:b w:val="0"/>
          <w:szCs w:val="28"/>
        </w:rPr>
      </w:pPr>
      <w:r>
        <w:rPr>
          <w:szCs w:val="28"/>
        </w:rPr>
        <w:tab/>
      </w:r>
      <w:r w:rsidRPr="004B5090">
        <w:rPr>
          <w:b w:val="0"/>
          <w:szCs w:val="28"/>
        </w:rPr>
        <w:t xml:space="preserve">3. </w:t>
      </w:r>
      <w:r>
        <w:rPr>
          <w:b w:val="0"/>
          <w:szCs w:val="28"/>
        </w:rPr>
        <w:t xml:space="preserve">Постановление </w:t>
      </w:r>
      <w:r w:rsidRPr="004B5090">
        <w:rPr>
          <w:b w:val="0"/>
          <w:szCs w:val="28"/>
        </w:rPr>
        <w:t xml:space="preserve"> вступает в силу со дня его подписания.</w:t>
      </w:r>
    </w:p>
    <w:p w:rsidR="004B5090" w:rsidRPr="004004D4" w:rsidRDefault="004B5090" w:rsidP="004B5090">
      <w:pPr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464"/>
      </w:tblGrid>
      <w:tr w:rsidR="004B5090" w:rsidRPr="00F65C7F" w:rsidTr="009003B2">
        <w:trPr>
          <w:trHeight w:val="3261"/>
        </w:trPr>
        <w:tc>
          <w:tcPr>
            <w:tcW w:w="9464" w:type="dxa"/>
            <w:shd w:val="clear" w:color="auto" w:fill="auto"/>
          </w:tcPr>
          <w:p w:rsidR="004B5090" w:rsidRPr="00F65C7F" w:rsidRDefault="004B5090" w:rsidP="000135CB">
            <w:pPr>
              <w:keepNext/>
              <w:tabs>
                <w:tab w:val="left" w:pos="6660"/>
              </w:tabs>
              <w:jc w:val="right"/>
              <w:outlineLvl w:val="0"/>
              <w:rPr>
                <w:rFonts w:eastAsia="Calibri"/>
                <w:bCs/>
                <w:szCs w:val="28"/>
              </w:rPr>
            </w:pPr>
          </w:p>
          <w:p w:rsidR="004B5090" w:rsidRPr="00F65C7F" w:rsidRDefault="004B5090" w:rsidP="000135CB">
            <w:pPr>
              <w:keepNext/>
              <w:tabs>
                <w:tab w:val="left" w:pos="6660"/>
              </w:tabs>
              <w:jc w:val="right"/>
              <w:outlineLvl w:val="0"/>
              <w:rPr>
                <w:rFonts w:eastAsia="Calibri"/>
                <w:bCs/>
                <w:szCs w:val="28"/>
              </w:rPr>
            </w:pPr>
          </w:p>
          <w:p w:rsidR="004B5090" w:rsidRPr="00F65C7F" w:rsidRDefault="004B5090" w:rsidP="000135CB">
            <w:pPr>
              <w:keepNext/>
              <w:tabs>
                <w:tab w:val="left" w:pos="6660"/>
              </w:tabs>
              <w:jc w:val="right"/>
              <w:outlineLvl w:val="0"/>
              <w:rPr>
                <w:rFonts w:eastAsia="Calibri"/>
                <w:bCs/>
                <w:szCs w:val="28"/>
              </w:rPr>
            </w:pPr>
          </w:p>
          <w:p w:rsidR="004B5090" w:rsidRPr="00F65C7F" w:rsidRDefault="004B5090" w:rsidP="004B5090">
            <w:pPr>
              <w:jc w:val="both"/>
              <w:rPr>
                <w:b/>
                <w:szCs w:val="28"/>
              </w:rPr>
            </w:pPr>
            <w:r w:rsidRPr="00F65C7F">
              <w:rPr>
                <w:b/>
                <w:szCs w:val="28"/>
              </w:rPr>
              <w:t>Глава администрации</w:t>
            </w:r>
          </w:p>
          <w:p w:rsidR="004B5090" w:rsidRPr="00F65C7F" w:rsidRDefault="004B5090" w:rsidP="004B5090">
            <w:pPr>
              <w:jc w:val="both"/>
              <w:rPr>
                <w:b/>
                <w:szCs w:val="28"/>
              </w:rPr>
            </w:pPr>
            <w:r w:rsidRPr="00F65C7F">
              <w:rPr>
                <w:b/>
                <w:szCs w:val="28"/>
              </w:rPr>
              <w:t xml:space="preserve">сельского поселения «Деревня Заболотье»  </w:t>
            </w:r>
            <w:r w:rsidRPr="00F65C7F">
              <w:rPr>
                <w:b/>
                <w:szCs w:val="28"/>
              </w:rPr>
              <w:tab/>
            </w:r>
            <w:r w:rsidRPr="00F65C7F">
              <w:rPr>
                <w:b/>
                <w:szCs w:val="28"/>
              </w:rPr>
              <w:tab/>
              <w:t xml:space="preserve">       </w:t>
            </w:r>
            <w:r w:rsidRPr="00F65C7F">
              <w:rPr>
                <w:b/>
                <w:szCs w:val="28"/>
              </w:rPr>
              <w:tab/>
              <w:t xml:space="preserve">  В.П.Соколов</w:t>
            </w:r>
          </w:p>
          <w:p w:rsidR="004B5090" w:rsidRPr="00F65C7F" w:rsidRDefault="004B5090" w:rsidP="000135CB">
            <w:pPr>
              <w:keepNext/>
              <w:tabs>
                <w:tab w:val="left" w:pos="6660"/>
              </w:tabs>
              <w:jc w:val="right"/>
              <w:outlineLvl w:val="0"/>
              <w:rPr>
                <w:rFonts w:eastAsia="Calibri"/>
                <w:bCs/>
                <w:szCs w:val="28"/>
              </w:rPr>
            </w:pPr>
          </w:p>
        </w:tc>
      </w:tr>
    </w:tbl>
    <w:p w:rsidR="00D547F2" w:rsidRDefault="00D547F2" w:rsidP="00244E15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sectPr w:rsidR="00D547F2" w:rsidSect="00D547F2">
      <w:type w:val="continuous"/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7E80"/>
    <w:multiLevelType w:val="hybridMultilevel"/>
    <w:tmpl w:val="5AE0D956"/>
    <w:lvl w:ilvl="0" w:tplc="07CC5EDA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41C6112"/>
    <w:multiLevelType w:val="hybridMultilevel"/>
    <w:tmpl w:val="4A16A57E"/>
    <w:lvl w:ilvl="0" w:tplc="C360B258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064A4"/>
    <w:rsid w:val="00002000"/>
    <w:rsid w:val="00035DB1"/>
    <w:rsid w:val="000361C5"/>
    <w:rsid w:val="00045745"/>
    <w:rsid w:val="00062D6A"/>
    <w:rsid w:val="00073309"/>
    <w:rsid w:val="0007536A"/>
    <w:rsid w:val="000A72DF"/>
    <w:rsid w:val="000B3C35"/>
    <w:rsid w:val="000D76CA"/>
    <w:rsid w:val="000E1079"/>
    <w:rsid w:val="000E337B"/>
    <w:rsid w:val="000E75F6"/>
    <w:rsid w:val="000F44F4"/>
    <w:rsid w:val="0011660D"/>
    <w:rsid w:val="00122CDD"/>
    <w:rsid w:val="00127FC5"/>
    <w:rsid w:val="001310AC"/>
    <w:rsid w:val="00141EF6"/>
    <w:rsid w:val="00145E4E"/>
    <w:rsid w:val="00165189"/>
    <w:rsid w:val="001834C0"/>
    <w:rsid w:val="001A63B5"/>
    <w:rsid w:val="001B28AF"/>
    <w:rsid w:val="001C3F70"/>
    <w:rsid w:val="001F1DA9"/>
    <w:rsid w:val="002206D8"/>
    <w:rsid w:val="00220D60"/>
    <w:rsid w:val="002217B6"/>
    <w:rsid w:val="0023505E"/>
    <w:rsid w:val="00244E15"/>
    <w:rsid w:val="002559BD"/>
    <w:rsid w:val="00290018"/>
    <w:rsid w:val="00296E9F"/>
    <w:rsid w:val="002B6979"/>
    <w:rsid w:val="002C70EE"/>
    <w:rsid w:val="002D1473"/>
    <w:rsid w:val="002D3CBB"/>
    <w:rsid w:val="002E45C7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9420E"/>
    <w:rsid w:val="003B0A1F"/>
    <w:rsid w:val="003B4759"/>
    <w:rsid w:val="003E7B77"/>
    <w:rsid w:val="003F30F8"/>
    <w:rsid w:val="00410C13"/>
    <w:rsid w:val="00416ADD"/>
    <w:rsid w:val="00441B8E"/>
    <w:rsid w:val="00446C28"/>
    <w:rsid w:val="0045731C"/>
    <w:rsid w:val="00463E75"/>
    <w:rsid w:val="00466ACC"/>
    <w:rsid w:val="0047079C"/>
    <w:rsid w:val="004744C9"/>
    <w:rsid w:val="00490A68"/>
    <w:rsid w:val="00490A8F"/>
    <w:rsid w:val="004964C7"/>
    <w:rsid w:val="004B5090"/>
    <w:rsid w:val="004C1B7B"/>
    <w:rsid w:val="004C3930"/>
    <w:rsid w:val="004C5FD5"/>
    <w:rsid w:val="004D1A0B"/>
    <w:rsid w:val="004E6A8B"/>
    <w:rsid w:val="005607B7"/>
    <w:rsid w:val="00561F7C"/>
    <w:rsid w:val="0056465B"/>
    <w:rsid w:val="00574F0D"/>
    <w:rsid w:val="00581C63"/>
    <w:rsid w:val="00583C29"/>
    <w:rsid w:val="005A2982"/>
    <w:rsid w:val="005B1BCC"/>
    <w:rsid w:val="005B5549"/>
    <w:rsid w:val="005D011F"/>
    <w:rsid w:val="005D420F"/>
    <w:rsid w:val="005F0473"/>
    <w:rsid w:val="005F35DB"/>
    <w:rsid w:val="005F59CA"/>
    <w:rsid w:val="006111E4"/>
    <w:rsid w:val="00615BAF"/>
    <w:rsid w:val="006209F2"/>
    <w:rsid w:val="00635AA5"/>
    <w:rsid w:val="0065346E"/>
    <w:rsid w:val="00663367"/>
    <w:rsid w:val="00663CB0"/>
    <w:rsid w:val="00686BE9"/>
    <w:rsid w:val="006927F5"/>
    <w:rsid w:val="006C29C3"/>
    <w:rsid w:val="006E59A4"/>
    <w:rsid w:val="00701596"/>
    <w:rsid w:val="0070258A"/>
    <w:rsid w:val="00730093"/>
    <w:rsid w:val="007642F3"/>
    <w:rsid w:val="007805A4"/>
    <w:rsid w:val="00783518"/>
    <w:rsid w:val="00784045"/>
    <w:rsid w:val="0079358F"/>
    <w:rsid w:val="007B1B4E"/>
    <w:rsid w:val="007C1376"/>
    <w:rsid w:val="007E26F7"/>
    <w:rsid w:val="007F1ECC"/>
    <w:rsid w:val="00820998"/>
    <w:rsid w:val="00846743"/>
    <w:rsid w:val="00860173"/>
    <w:rsid w:val="008E4ED9"/>
    <w:rsid w:val="008E751D"/>
    <w:rsid w:val="00911189"/>
    <w:rsid w:val="00912007"/>
    <w:rsid w:val="009230F0"/>
    <w:rsid w:val="009431F9"/>
    <w:rsid w:val="009556F6"/>
    <w:rsid w:val="009607E3"/>
    <w:rsid w:val="00963E5C"/>
    <w:rsid w:val="00997A0F"/>
    <w:rsid w:val="009A4FD5"/>
    <w:rsid w:val="009B7EB6"/>
    <w:rsid w:val="009F1CD5"/>
    <w:rsid w:val="009F4200"/>
    <w:rsid w:val="00A0197F"/>
    <w:rsid w:val="00A228C5"/>
    <w:rsid w:val="00A26B6B"/>
    <w:rsid w:val="00A33408"/>
    <w:rsid w:val="00A41C60"/>
    <w:rsid w:val="00A449AA"/>
    <w:rsid w:val="00A476D1"/>
    <w:rsid w:val="00A522B1"/>
    <w:rsid w:val="00A73E91"/>
    <w:rsid w:val="00A97C63"/>
    <w:rsid w:val="00AB11CF"/>
    <w:rsid w:val="00AB3C76"/>
    <w:rsid w:val="00AC3C78"/>
    <w:rsid w:val="00AD0B0D"/>
    <w:rsid w:val="00AE0744"/>
    <w:rsid w:val="00AF498A"/>
    <w:rsid w:val="00B33E3F"/>
    <w:rsid w:val="00B34B47"/>
    <w:rsid w:val="00B6558B"/>
    <w:rsid w:val="00B74F0B"/>
    <w:rsid w:val="00B85498"/>
    <w:rsid w:val="00B8605F"/>
    <w:rsid w:val="00BB33AD"/>
    <w:rsid w:val="00BB52C7"/>
    <w:rsid w:val="00BE6E40"/>
    <w:rsid w:val="00C632DB"/>
    <w:rsid w:val="00C65726"/>
    <w:rsid w:val="00C81407"/>
    <w:rsid w:val="00C90707"/>
    <w:rsid w:val="00C90DFC"/>
    <w:rsid w:val="00CA4DA6"/>
    <w:rsid w:val="00CB463B"/>
    <w:rsid w:val="00CB4977"/>
    <w:rsid w:val="00CC51F7"/>
    <w:rsid w:val="00CD0367"/>
    <w:rsid w:val="00CF2091"/>
    <w:rsid w:val="00CF6ACA"/>
    <w:rsid w:val="00D2234C"/>
    <w:rsid w:val="00D35B98"/>
    <w:rsid w:val="00D547F2"/>
    <w:rsid w:val="00D76F33"/>
    <w:rsid w:val="00DA12DB"/>
    <w:rsid w:val="00DA1674"/>
    <w:rsid w:val="00DA3F27"/>
    <w:rsid w:val="00DC3CC4"/>
    <w:rsid w:val="00DD0AF1"/>
    <w:rsid w:val="00DD0F7B"/>
    <w:rsid w:val="00E03AFD"/>
    <w:rsid w:val="00E3185C"/>
    <w:rsid w:val="00E4227E"/>
    <w:rsid w:val="00E62947"/>
    <w:rsid w:val="00E64267"/>
    <w:rsid w:val="00E70BDE"/>
    <w:rsid w:val="00E83991"/>
    <w:rsid w:val="00E85066"/>
    <w:rsid w:val="00E91CCB"/>
    <w:rsid w:val="00EA1EDE"/>
    <w:rsid w:val="00EB52D5"/>
    <w:rsid w:val="00EE22E3"/>
    <w:rsid w:val="00EE3581"/>
    <w:rsid w:val="00F039D9"/>
    <w:rsid w:val="00F0587E"/>
    <w:rsid w:val="00F10205"/>
    <w:rsid w:val="00F16C5F"/>
    <w:rsid w:val="00F433B6"/>
    <w:rsid w:val="00F45FF7"/>
    <w:rsid w:val="00F65C7F"/>
    <w:rsid w:val="00F66670"/>
    <w:rsid w:val="00F83E35"/>
    <w:rsid w:val="00F8491E"/>
    <w:rsid w:val="00F9462B"/>
    <w:rsid w:val="00F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200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9F4200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9F4200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9F4200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44E1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F4200"/>
  </w:style>
  <w:style w:type="character" w:customStyle="1" w:styleId="WW-Absatz-Standardschriftart">
    <w:name w:val="WW-Absatz-Standardschriftart"/>
    <w:rsid w:val="009F4200"/>
  </w:style>
  <w:style w:type="character" w:customStyle="1" w:styleId="WW-Absatz-Standardschriftart1">
    <w:name w:val="WW-Absatz-Standardschriftart1"/>
    <w:rsid w:val="009F4200"/>
  </w:style>
  <w:style w:type="character" w:customStyle="1" w:styleId="WW-Absatz-Standardschriftart11">
    <w:name w:val="WW-Absatz-Standardschriftart11"/>
    <w:rsid w:val="009F4200"/>
  </w:style>
  <w:style w:type="character" w:customStyle="1" w:styleId="10">
    <w:name w:val="Основной шрифт абзаца1"/>
    <w:rsid w:val="009F4200"/>
  </w:style>
  <w:style w:type="paragraph" w:customStyle="1" w:styleId="a3">
    <w:name w:val="Заголовок"/>
    <w:basedOn w:val="a"/>
    <w:next w:val="a4"/>
    <w:rsid w:val="009F4200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rsid w:val="009F4200"/>
    <w:rPr>
      <w:b/>
      <w:bCs/>
    </w:rPr>
  </w:style>
  <w:style w:type="paragraph" w:styleId="a5">
    <w:name w:val="List"/>
    <w:basedOn w:val="a4"/>
    <w:rsid w:val="009F4200"/>
    <w:rPr>
      <w:rFonts w:ascii="Arial" w:hAnsi="Arial" w:cs="Tahoma"/>
    </w:rPr>
  </w:style>
  <w:style w:type="paragraph" w:customStyle="1" w:styleId="11">
    <w:name w:val="Название1"/>
    <w:basedOn w:val="a"/>
    <w:rsid w:val="009F4200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9F4200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9F4200"/>
    <w:rPr>
      <w:b/>
      <w:bCs/>
      <w:sz w:val="24"/>
    </w:rPr>
  </w:style>
  <w:style w:type="paragraph" w:customStyle="1" w:styleId="31">
    <w:name w:val="Основной текст 31"/>
    <w:basedOn w:val="a"/>
    <w:rsid w:val="009F4200"/>
    <w:pPr>
      <w:spacing w:line="360" w:lineRule="auto"/>
      <w:jc w:val="center"/>
    </w:pPr>
    <w:rPr>
      <w:b/>
      <w:bCs/>
      <w:caps/>
    </w:rPr>
  </w:style>
  <w:style w:type="paragraph" w:styleId="a6">
    <w:name w:val="Balloon Text"/>
    <w:basedOn w:val="a"/>
    <w:rsid w:val="009F42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basedOn w:val="a0"/>
    <w:rsid w:val="007642F3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244E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paragraph" w:styleId="a8">
    <w:name w:val="List Paragraph"/>
    <w:basedOn w:val="a"/>
    <w:uiPriority w:val="34"/>
    <w:qFormat/>
    <w:rsid w:val="00C81407"/>
    <w:pPr>
      <w:ind w:left="720"/>
      <w:contextualSpacing/>
    </w:pPr>
  </w:style>
  <w:style w:type="paragraph" w:customStyle="1" w:styleId="a9">
    <w:name w:val="Текст постановления"/>
    <w:basedOn w:val="a"/>
    <w:rsid w:val="004B5090"/>
    <w:pPr>
      <w:suppressAutoHyphens w:val="0"/>
      <w:ind w:firstLine="709"/>
    </w:pPr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2018-08-27T06:24:00Z</cp:lastPrinted>
  <dcterms:created xsi:type="dcterms:W3CDTF">2018-08-27T06:48:00Z</dcterms:created>
  <dcterms:modified xsi:type="dcterms:W3CDTF">2018-08-27T06:48:00Z</dcterms:modified>
</cp:coreProperties>
</file>