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17" w:rsidRDefault="00532817">
      <w:pPr>
        <w:jc w:val="center"/>
        <w:rPr>
          <w:b/>
        </w:rPr>
      </w:pPr>
      <w:r>
        <w:rPr>
          <w:b/>
        </w:rPr>
        <w:t xml:space="preserve"> </w:t>
      </w:r>
    </w:p>
    <w:p w:rsidR="00532817" w:rsidRPr="008834DF" w:rsidRDefault="00532817">
      <w:pPr>
        <w:jc w:val="center"/>
        <w:rPr>
          <w:b/>
          <w:sz w:val="32"/>
          <w:szCs w:val="32"/>
        </w:rPr>
      </w:pPr>
      <w:r w:rsidRPr="008834DF">
        <w:rPr>
          <w:b/>
          <w:sz w:val="32"/>
          <w:szCs w:val="32"/>
        </w:rPr>
        <w:t>СЕЛЬСКАЯ ДУМА</w:t>
      </w:r>
    </w:p>
    <w:p w:rsidR="0071264C" w:rsidRDefault="00532817" w:rsidP="0071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1264C">
        <w:rPr>
          <w:b/>
          <w:sz w:val="28"/>
          <w:szCs w:val="28"/>
        </w:rPr>
        <w:t xml:space="preserve">   «Деревня Заболотье» </w:t>
      </w:r>
    </w:p>
    <w:p w:rsidR="0071264C" w:rsidRDefault="0071264C" w:rsidP="0071264C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532817" w:rsidRDefault="00532817" w:rsidP="0071264C">
      <w:pPr>
        <w:jc w:val="center"/>
        <w:rPr>
          <w:b/>
          <w:sz w:val="28"/>
          <w:szCs w:val="28"/>
        </w:rPr>
      </w:pPr>
    </w:p>
    <w:p w:rsidR="00532817" w:rsidRDefault="00532817">
      <w:pPr>
        <w:jc w:val="center"/>
        <w:rPr>
          <w:b/>
        </w:rPr>
      </w:pPr>
    </w:p>
    <w:p w:rsidR="00532817" w:rsidRPr="008834DF" w:rsidRDefault="00532817">
      <w:pPr>
        <w:jc w:val="center"/>
        <w:rPr>
          <w:b/>
          <w:sz w:val="28"/>
          <w:szCs w:val="28"/>
        </w:rPr>
      </w:pPr>
      <w:r w:rsidRPr="008834DF">
        <w:rPr>
          <w:b/>
          <w:sz w:val="28"/>
          <w:szCs w:val="28"/>
        </w:rPr>
        <w:t xml:space="preserve"> РЕШЕНИЕ </w:t>
      </w:r>
    </w:p>
    <w:p w:rsidR="00532817" w:rsidRPr="008834DF" w:rsidRDefault="00532817">
      <w:pPr>
        <w:jc w:val="center"/>
        <w:rPr>
          <w:b/>
          <w:sz w:val="28"/>
          <w:szCs w:val="28"/>
        </w:rPr>
      </w:pPr>
    </w:p>
    <w:p w:rsidR="00532817" w:rsidRDefault="008834DF">
      <w:pPr>
        <w:rPr>
          <w:b/>
        </w:rPr>
      </w:pPr>
      <w:r>
        <w:rPr>
          <w:b/>
        </w:rPr>
        <w:t>о</w:t>
      </w:r>
      <w:r w:rsidR="00532817">
        <w:rPr>
          <w:b/>
        </w:rPr>
        <w:t>т «</w:t>
      </w:r>
      <w:r w:rsidR="00BA480C">
        <w:rPr>
          <w:b/>
        </w:rPr>
        <w:t>05</w:t>
      </w:r>
      <w:r w:rsidR="00532817">
        <w:rPr>
          <w:b/>
        </w:rPr>
        <w:t xml:space="preserve">» </w:t>
      </w:r>
      <w:r w:rsidR="005D7BFA">
        <w:rPr>
          <w:b/>
        </w:rPr>
        <w:t>июня</w:t>
      </w:r>
      <w:r w:rsidR="00D53521">
        <w:rPr>
          <w:b/>
        </w:rPr>
        <w:t xml:space="preserve"> </w:t>
      </w:r>
      <w:r w:rsidR="00532817">
        <w:rPr>
          <w:b/>
        </w:rPr>
        <w:t>201</w:t>
      </w:r>
      <w:r w:rsidR="005D7BFA">
        <w:rPr>
          <w:b/>
        </w:rPr>
        <w:t xml:space="preserve">9 </w:t>
      </w:r>
      <w:r w:rsidR="00343003">
        <w:rPr>
          <w:b/>
        </w:rPr>
        <w:t>г</w:t>
      </w:r>
      <w:r w:rsidR="00BA480C">
        <w:rPr>
          <w:b/>
        </w:rPr>
        <w:t>.</w:t>
      </w:r>
      <w:r w:rsidR="00532817">
        <w:rPr>
          <w:b/>
        </w:rPr>
        <w:t xml:space="preserve">                                                              </w:t>
      </w:r>
      <w:r w:rsidR="00BF043A">
        <w:rPr>
          <w:b/>
        </w:rPr>
        <w:t xml:space="preserve">       </w:t>
      </w:r>
      <w:r w:rsidR="00532817">
        <w:rPr>
          <w:b/>
        </w:rPr>
        <w:t xml:space="preserve">             №</w:t>
      </w:r>
      <w:r w:rsidR="00DD45AC">
        <w:rPr>
          <w:b/>
        </w:rPr>
        <w:t xml:space="preserve"> </w:t>
      </w:r>
      <w:r w:rsidR="005D7BFA">
        <w:rPr>
          <w:b/>
        </w:rPr>
        <w:t>43</w:t>
      </w:r>
      <w:r w:rsidR="00532817">
        <w:rPr>
          <w:b/>
        </w:rPr>
        <w:t xml:space="preserve">                                                         </w:t>
      </w:r>
    </w:p>
    <w:p w:rsidR="00532817" w:rsidRDefault="00532817">
      <w:pPr>
        <w:rPr>
          <w:b/>
        </w:rPr>
      </w:pPr>
      <w:r>
        <w:rPr>
          <w:b/>
        </w:rPr>
        <w:t xml:space="preserve">       </w:t>
      </w:r>
    </w:p>
    <w:p w:rsidR="00532817" w:rsidRDefault="00532817">
      <w:pPr>
        <w:rPr>
          <w:b/>
        </w:rPr>
      </w:pPr>
    </w:p>
    <w:p w:rsidR="008B3F33" w:rsidRDefault="00963663" w:rsidP="008B3F33">
      <w:pPr>
        <w:rPr>
          <w:b/>
          <w:bCs/>
        </w:rPr>
      </w:pPr>
      <w:r w:rsidRPr="00963663">
        <w:rPr>
          <w:b/>
          <w:bCs/>
        </w:rPr>
        <w:t xml:space="preserve">Об отмене отдельных решений </w:t>
      </w:r>
    </w:p>
    <w:p w:rsidR="00963663" w:rsidRPr="00963663" w:rsidRDefault="00963663" w:rsidP="008B3F33">
      <w:pPr>
        <w:rPr>
          <w:b/>
          <w:bCs/>
        </w:rPr>
      </w:pPr>
      <w:r w:rsidRPr="00963663">
        <w:rPr>
          <w:b/>
          <w:bCs/>
        </w:rPr>
        <w:t xml:space="preserve">представительного органа местного самоуправления </w:t>
      </w:r>
    </w:p>
    <w:p w:rsidR="008834DF" w:rsidRPr="008834DF" w:rsidRDefault="008834DF" w:rsidP="008B3F33">
      <w:pPr>
        <w:rPr>
          <w:b/>
        </w:rPr>
      </w:pPr>
    </w:p>
    <w:p w:rsidR="00963663" w:rsidRDefault="00963663" w:rsidP="00963663">
      <w:pPr>
        <w:jc w:val="both"/>
      </w:pPr>
      <w:proofErr w:type="gramStart"/>
      <w:r w:rsidRPr="00963663">
        <w:t xml:space="preserve">В целях совершенствования системы муниципальных нормативных правовых актов муниципального образования </w:t>
      </w:r>
      <w:r>
        <w:t xml:space="preserve">сельского поселения </w:t>
      </w:r>
      <w:r w:rsidRPr="00963663">
        <w:t>"</w:t>
      </w:r>
      <w:r>
        <w:t>Деревня Заболотье</w:t>
      </w:r>
      <w:r w:rsidRPr="00963663">
        <w:t xml:space="preserve">" и приведения их в соответствие с требованиями действующего законодательства, в соответствии со </w:t>
      </w:r>
      <w:hyperlink r:id="rId4" w:history="1">
        <w:r w:rsidRPr="00963663">
          <w:rPr>
            <w:rStyle w:val="a9"/>
            <w:color w:val="auto"/>
            <w:u w:val="none"/>
          </w:rPr>
          <w:t>статьей 48 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963663">
        <w:t>,</w:t>
      </w:r>
      <w:r w:rsidR="005D7BFA">
        <w:t>а так же</w:t>
      </w:r>
      <w:r w:rsidRPr="00963663">
        <w:t xml:space="preserve"> </w:t>
      </w:r>
      <w:r w:rsidR="005D7BFA">
        <w:t xml:space="preserve">рассмотрев представление </w:t>
      </w:r>
      <w:proofErr w:type="spellStart"/>
      <w:r w:rsidR="005D7BFA">
        <w:t>Людиновской</w:t>
      </w:r>
      <w:proofErr w:type="spellEnd"/>
      <w:r w:rsidR="005D7BFA">
        <w:t xml:space="preserve"> городской прокуратуры от 16.04.2019г., </w:t>
      </w:r>
      <w:r w:rsidRPr="00963663">
        <w:t xml:space="preserve">руководствуясь Уставом </w:t>
      </w:r>
      <w:r>
        <w:t>Сельская Дума сельского поселения «Деревня</w:t>
      </w:r>
      <w:proofErr w:type="gramEnd"/>
      <w:r>
        <w:t xml:space="preserve"> Заболотье» </w:t>
      </w:r>
    </w:p>
    <w:p w:rsidR="000E3674" w:rsidRDefault="000E3674" w:rsidP="00963663">
      <w:pPr>
        <w:jc w:val="center"/>
        <w:rPr>
          <w:b/>
        </w:rPr>
      </w:pPr>
    </w:p>
    <w:p w:rsidR="008834DF" w:rsidRDefault="008834DF" w:rsidP="00963663">
      <w:pPr>
        <w:jc w:val="center"/>
        <w:rPr>
          <w:b/>
        </w:rPr>
      </w:pPr>
      <w:r w:rsidRPr="00BA480C">
        <w:rPr>
          <w:b/>
        </w:rPr>
        <w:t>РЕШИЛА:</w:t>
      </w:r>
    </w:p>
    <w:p w:rsidR="000E3674" w:rsidRDefault="000E3674" w:rsidP="00963663">
      <w:pPr>
        <w:jc w:val="center"/>
        <w:rPr>
          <w:b/>
        </w:rPr>
      </w:pPr>
    </w:p>
    <w:p w:rsidR="000E3674" w:rsidRPr="000E3674" w:rsidRDefault="00963663" w:rsidP="000E3674">
      <w:r w:rsidRPr="008B3F33">
        <w:rPr>
          <w:b/>
        </w:rPr>
        <w:t>1.</w:t>
      </w:r>
      <w:r w:rsidRPr="00963663">
        <w:t xml:space="preserve"> Отменить</w:t>
      </w:r>
      <w:r w:rsidR="000E3674">
        <w:t xml:space="preserve"> р</w:t>
      </w:r>
      <w:r w:rsidR="000E3674" w:rsidRPr="000E3674">
        <w:rPr>
          <w:kern w:val="0"/>
          <w:lang/>
        </w:rPr>
        <w:t>ешение сельской думы от 25.12.2007г. № 70</w:t>
      </w:r>
      <w:r w:rsidR="000E3674">
        <w:rPr>
          <w:kern w:val="0"/>
          <w:lang/>
        </w:rPr>
        <w:t xml:space="preserve"> «</w:t>
      </w:r>
      <w:r w:rsidR="000E3674" w:rsidRPr="000E3674">
        <w:rPr>
          <w:kern w:val="0"/>
          <w:lang/>
        </w:rPr>
        <w:t xml:space="preserve"> Об утверждении Положения</w:t>
      </w:r>
    </w:p>
    <w:p w:rsidR="000E3674" w:rsidRDefault="000E3674" w:rsidP="000E3674">
      <w:r>
        <w:rPr>
          <w:kern w:val="0"/>
          <w:lang/>
        </w:rPr>
        <w:t>о</w:t>
      </w:r>
      <w:r w:rsidRPr="000E3674">
        <w:rPr>
          <w:kern w:val="0"/>
          <w:lang/>
        </w:rPr>
        <w:t xml:space="preserve"> муниципальном земельном контроле </w:t>
      </w:r>
      <w:r>
        <w:t>на территории муниципального образования сельского поселения «Деревня Заболотье».</w:t>
      </w:r>
    </w:p>
    <w:p w:rsidR="002455B8" w:rsidRPr="000E3674" w:rsidRDefault="002455B8" w:rsidP="000E3674">
      <w:pPr>
        <w:rPr>
          <w:kern w:val="0"/>
          <w:lang/>
        </w:rPr>
      </w:pPr>
    </w:p>
    <w:p w:rsidR="00963663" w:rsidRDefault="008B3F33" w:rsidP="00963663">
      <w:pPr>
        <w:jc w:val="both"/>
      </w:pPr>
      <w:r w:rsidRPr="008B3F33">
        <w:rPr>
          <w:b/>
        </w:rPr>
        <w:t>2</w:t>
      </w:r>
      <w:r w:rsidR="00963663" w:rsidRPr="008B3F33">
        <w:rPr>
          <w:b/>
        </w:rPr>
        <w:t>.</w:t>
      </w:r>
      <w:r w:rsidR="002455B8">
        <w:t xml:space="preserve"> Контроль над</w:t>
      </w:r>
      <w:r w:rsidR="00963663" w:rsidRPr="00963663">
        <w:t xml:space="preserve"> исполнением настоящего решения </w:t>
      </w:r>
      <w:r w:rsidR="00963663">
        <w:t>возлагаю на себя.</w:t>
      </w:r>
    </w:p>
    <w:p w:rsidR="002455B8" w:rsidRPr="002455B8" w:rsidRDefault="002455B8" w:rsidP="002455B8">
      <w:pPr>
        <w:pStyle w:val="1"/>
        <w:rPr>
          <w:b w:val="0"/>
          <w:sz w:val="24"/>
          <w:szCs w:val="24"/>
        </w:rPr>
      </w:pPr>
      <w:r w:rsidRPr="002455B8">
        <w:rPr>
          <w:b w:val="0"/>
          <w:sz w:val="24"/>
          <w:szCs w:val="24"/>
        </w:rPr>
        <w:t>3.</w:t>
      </w:r>
      <w:r w:rsidRPr="002455B8">
        <w:rPr>
          <w:b w:val="0"/>
        </w:rPr>
        <w:t xml:space="preserve"> </w:t>
      </w:r>
      <w:r w:rsidRPr="002455B8">
        <w:rPr>
          <w:b w:val="0"/>
          <w:kern w:val="0"/>
          <w:sz w:val="24"/>
          <w:szCs w:val="24"/>
          <w:lang/>
        </w:rPr>
        <w:t xml:space="preserve">Настоящее  решение вступает в силу с момента его официального опубликования (обнародования)  </w:t>
      </w:r>
      <w:r>
        <w:rPr>
          <w:b w:val="0"/>
          <w:sz w:val="24"/>
          <w:szCs w:val="24"/>
        </w:rPr>
        <w:t xml:space="preserve">и </w:t>
      </w:r>
      <w:r w:rsidRPr="002455B8">
        <w:rPr>
          <w:b w:val="0"/>
          <w:sz w:val="24"/>
          <w:szCs w:val="24"/>
        </w:rPr>
        <w:t xml:space="preserve"> распространяется на пр</w:t>
      </w:r>
      <w:r>
        <w:rPr>
          <w:b w:val="0"/>
          <w:sz w:val="24"/>
          <w:szCs w:val="24"/>
        </w:rPr>
        <w:t xml:space="preserve">авоотношения, возникшие с 01.01.2019года. </w:t>
      </w:r>
    </w:p>
    <w:p w:rsidR="002455B8" w:rsidRPr="002455B8" w:rsidRDefault="002455B8" w:rsidP="002455B8">
      <w:pPr>
        <w:tabs>
          <w:tab w:val="left" w:pos="900"/>
          <w:tab w:val="left" w:pos="1170"/>
        </w:tabs>
        <w:autoSpaceDE w:val="0"/>
        <w:jc w:val="both"/>
        <w:rPr>
          <w:kern w:val="0"/>
          <w:lang/>
        </w:rPr>
      </w:pPr>
      <w:r w:rsidRPr="002455B8">
        <w:rPr>
          <w:kern w:val="0"/>
          <w:lang/>
        </w:rPr>
        <w:t xml:space="preserve">    </w:t>
      </w:r>
    </w:p>
    <w:p w:rsidR="002455B8" w:rsidRPr="00963663" w:rsidRDefault="002455B8" w:rsidP="00963663">
      <w:pPr>
        <w:jc w:val="both"/>
      </w:pPr>
    </w:p>
    <w:p w:rsidR="00963663" w:rsidRDefault="00963663">
      <w:pPr>
        <w:jc w:val="both"/>
      </w:pPr>
    </w:p>
    <w:p w:rsidR="008B3F33" w:rsidRDefault="008B3F33"/>
    <w:p w:rsidR="008B3F33" w:rsidRDefault="008B3F33"/>
    <w:p w:rsidR="008B3F33" w:rsidRDefault="008B3F33"/>
    <w:p w:rsidR="00532817" w:rsidRPr="00C600B1" w:rsidRDefault="00532817">
      <w:pPr>
        <w:rPr>
          <w:b/>
        </w:rPr>
      </w:pPr>
      <w:r w:rsidRPr="00263EA3">
        <w:t xml:space="preserve"> </w:t>
      </w:r>
      <w:r w:rsidRPr="00C600B1">
        <w:rPr>
          <w:b/>
        </w:rPr>
        <w:t>Глава сельского поселения</w:t>
      </w:r>
    </w:p>
    <w:p w:rsidR="00532817" w:rsidRPr="00C600B1" w:rsidRDefault="00532817">
      <w:pPr>
        <w:jc w:val="both"/>
        <w:rPr>
          <w:b/>
        </w:rPr>
      </w:pPr>
      <w:r w:rsidRPr="00C600B1">
        <w:rPr>
          <w:b/>
        </w:rPr>
        <w:t xml:space="preserve"> «Деревня Заболотье»                                                        </w:t>
      </w:r>
      <w:r w:rsidR="00263EA3" w:rsidRPr="00C600B1">
        <w:rPr>
          <w:b/>
        </w:rPr>
        <w:t xml:space="preserve">          </w:t>
      </w:r>
      <w:r w:rsidRPr="00C600B1">
        <w:rPr>
          <w:b/>
        </w:rPr>
        <w:t xml:space="preserve">    </w:t>
      </w:r>
      <w:r w:rsidR="00263EA3" w:rsidRPr="00C600B1">
        <w:rPr>
          <w:b/>
        </w:rPr>
        <w:t xml:space="preserve">В.М. </w:t>
      </w:r>
      <w:proofErr w:type="spellStart"/>
      <w:r w:rsidRPr="00C600B1">
        <w:rPr>
          <w:b/>
        </w:rPr>
        <w:t>Кочемина</w:t>
      </w:r>
      <w:proofErr w:type="spellEnd"/>
      <w:r w:rsidRPr="00C600B1">
        <w:rPr>
          <w:b/>
        </w:rPr>
        <w:t xml:space="preserve"> </w:t>
      </w:r>
    </w:p>
    <w:p w:rsidR="00532817" w:rsidRPr="00C600B1" w:rsidRDefault="00532817">
      <w:pPr>
        <w:jc w:val="both"/>
        <w:rPr>
          <w:b/>
        </w:rPr>
      </w:pPr>
    </w:p>
    <w:sectPr w:rsidR="00532817" w:rsidRPr="00C600B1" w:rsidSect="008834DF">
      <w:pgSz w:w="11906" w:h="16838"/>
      <w:pgMar w:top="567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DA3"/>
    <w:rsid w:val="00057D6F"/>
    <w:rsid w:val="00082DBA"/>
    <w:rsid w:val="000B4C9A"/>
    <w:rsid w:val="000E3245"/>
    <w:rsid w:val="000E3674"/>
    <w:rsid w:val="00193DA3"/>
    <w:rsid w:val="001A6766"/>
    <w:rsid w:val="001D18F2"/>
    <w:rsid w:val="001E4585"/>
    <w:rsid w:val="002455B8"/>
    <w:rsid w:val="00263EA3"/>
    <w:rsid w:val="002B57A8"/>
    <w:rsid w:val="00334C0E"/>
    <w:rsid w:val="00343003"/>
    <w:rsid w:val="003B01C6"/>
    <w:rsid w:val="005144A6"/>
    <w:rsid w:val="00532817"/>
    <w:rsid w:val="00545800"/>
    <w:rsid w:val="005D7BFA"/>
    <w:rsid w:val="00603215"/>
    <w:rsid w:val="00645A52"/>
    <w:rsid w:val="006A22A5"/>
    <w:rsid w:val="0071264C"/>
    <w:rsid w:val="007E3B5C"/>
    <w:rsid w:val="008612DF"/>
    <w:rsid w:val="008834DF"/>
    <w:rsid w:val="008B3F33"/>
    <w:rsid w:val="00963663"/>
    <w:rsid w:val="009C7273"/>
    <w:rsid w:val="009F750A"/>
    <w:rsid w:val="00A4518B"/>
    <w:rsid w:val="00BA480C"/>
    <w:rsid w:val="00BC1FEA"/>
    <w:rsid w:val="00BF043A"/>
    <w:rsid w:val="00C600B1"/>
    <w:rsid w:val="00CA3B5C"/>
    <w:rsid w:val="00CE1733"/>
    <w:rsid w:val="00D53521"/>
    <w:rsid w:val="00D92DF4"/>
    <w:rsid w:val="00DD45AC"/>
    <w:rsid w:val="00E02C84"/>
    <w:rsid w:val="00F902D6"/>
    <w:rsid w:val="00F9242D"/>
    <w:rsid w:val="00FC4832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455B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uiPriority w:val="1"/>
    <w:qFormat/>
    <w:rsid w:val="001E4585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636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55B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Grizli777</Company>
  <LinksUpToDate>false</LinksUpToDate>
  <CharactersWithSpaces>1531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Заречный</dc:creator>
  <cp:lastModifiedBy>user</cp:lastModifiedBy>
  <cp:revision>3</cp:revision>
  <cp:lastPrinted>2018-04-24T05:34:00Z</cp:lastPrinted>
  <dcterms:created xsi:type="dcterms:W3CDTF">2019-06-28T10:23:00Z</dcterms:created>
  <dcterms:modified xsi:type="dcterms:W3CDTF">2019-06-28T10:39:00Z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