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1C8D" w:rsidRDefault="005B1C8D" w:rsidP="005B1C8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Калужская область Людиновский район</w:t>
      </w:r>
    </w:p>
    <w:p w:rsidR="005B1C8D" w:rsidRDefault="005B1C8D" w:rsidP="005B1C8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СЕЛЬСКАЯ ДУМА</w:t>
      </w:r>
    </w:p>
    <w:p w:rsidR="005B1C8D" w:rsidRDefault="005B1C8D" w:rsidP="005B1C8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сельского поселения «Деревня Игнатовка» </w:t>
      </w:r>
    </w:p>
    <w:p w:rsidR="005B1C8D" w:rsidRDefault="005B1C8D" w:rsidP="005B1C8D">
      <w:pPr>
        <w:jc w:val="center"/>
        <w:rPr>
          <w:b/>
          <w:bCs/>
          <w:sz w:val="28"/>
          <w:szCs w:val="28"/>
        </w:rPr>
      </w:pPr>
    </w:p>
    <w:p w:rsidR="005B1C8D" w:rsidRDefault="005B1C8D" w:rsidP="005B1C8D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Р Е Ш Е Н И Е</w:t>
      </w:r>
    </w:p>
    <w:p w:rsidR="005B1C8D" w:rsidRDefault="005B1C8D" w:rsidP="005B1C8D">
      <w:pPr>
        <w:jc w:val="both"/>
      </w:pPr>
    </w:p>
    <w:p w:rsidR="005B1C8D" w:rsidRDefault="005B1C8D" w:rsidP="005B1C8D">
      <w:pPr>
        <w:widowControl w:val="0"/>
        <w:autoSpaceDE w:val="0"/>
        <w:autoSpaceDN w:val="0"/>
        <w:adjustRightInd w:val="0"/>
        <w:rPr>
          <w:u w:val="single"/>
        </w:rPr>
      </w:pPr>
      <w:r>
        <w:rPr>
          <w:u w:val="single"/>
        </w:rPr>
        <w:t xml:space="preserve">от 09 октября 2019 года  </w:t>
      </w:r>
      <w:r>
        <w:t xml:space="preserve">                                                                                                    </w:t>
      </w:r>
      <w:r>
        <w:rPr>
          <w:u w:val="single"/>
        </w:rPr>
        <w:t>№</w:t>
      </w:r>
      <w:r w:rsidR="007821E7">
        <w:rPr>
          <w:u w:val="single"/>
        </w:rPr>
        <w:t xml:space="preserve"> 167</w:t>
      </w:r>
      <w:r>
        <w:rPr>
          <w:u w:val="single"/>
        </w:rPr>
        <w:t xml:space="preserve">   </w:t>
      </w:r>
    </w:p>
    <w:p w:rsidR="005B1C8D" w:rsidRDefault="005B1C8D" w:rsidP="005B1C8D">
      <w:pPr>
        <w:widowControl w:val="0"/>
        <w:autoSpaceDE w:val="0"/>
        <w:autoSpaceDN w:val="0"/>
        <w:adjustRightInd w:val="0"/>
        <w:jc w:val="both"/>
        <w:rPr>
          <w:u w:val="single"/>
        </w:rPr>
      </w:pPr>
      <w:r>
        <w:rPr>
          <w:u w:val="single"/>
        </w:rPr>
        <w:t xml:space="preserve"> </w:t>
      </w:r>
      <w:r>
        <w:t xml:space="preserve"> </w:t>
      </w:r>
    </w:p>
    <w:p w:rsidR="005B1C8D" w:rsidRPr="005B1C8D" w:rsidRDefault="005B1C8D" w:rsidP="005B1C8D">
      <w:pPr>
        <w:widowControl w:val="0"/>
        <w:autoSpaceDE w:val="0"/>
        <w:autoSpaceDN w:val="0"/>
        <w:adjustRightInd w:val="0"/>
        <w:jc w:val="both"/>
        <w:rPr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70"/>
      </w:tblGrid>
      <w:tr w:rsidR="005B1C8D" w:rsidTr="005B1C8D">
        <w:trPr>
          <w:trHeight w:val="2050"/>
        </w:trPr>
        <w:tc>
          <w:tcPr>
            <w:tcW w:w="6170" w:type="dxa"/>
            <w:tcBorders>
              <w:top w:val="nil"/>
              <w:left w:val="nil"/>
              <w:bottom w:val="nil"/>
              <w:right w:val="nil"/>
            </w:tcBorders>
          </w:tcPr>
          <w:p w:rsidR="005B1C8D" w:rsidRPr="005B1C8D" w:rsidRDefault="005B1C8D" w:rsidP="005B1C8D">
            <w:pPr>
              <w:shd w:val="clear" w:color="auto" w:fill="FFFFFF"/>
              <w:jc w:val="both"/>
              <w:rPr>
                <w:b/>
                <w:color w:val="000000"/>
              </w:rPr>
            </w:pPr>
            <w:r>
              <w:rPr>
                <w:b/>
                <w:bCs/>
                <w:kern w:val="28"/>
              </w:rPr>
              <w:t>О внесении изменений и дополнений в решение Сельской Думы сельского поселения «Деревня Игнатовка» от 27.10.2016 № 50 «</w:t>
            </w:r>
            <w:r>
              <w:rPr>
                <w:b/>
              </w:rPr>
              <w:t xml:space="preserve">Об установлении оплаты труда </w:t>
            </w:r>
            <w:r>
              <w:rPr>
                <w:b/>
                <w:color w:val="000000"/>
              </w:rPr>
              <w:t xml:space="preserve">работников, замещающих должности, не отнесенные к должностям муниципальной службы, и осуществляющих техническое обеспечение деятельности администрации </w:t>
            </w:r>
            <w:r>
              <w:rPr>
                <w:b/>
              </w:rPr>
              <w:t>сельского поселения «Деревня Игнатовка»</w:t>
            </w:r>
          </w:p>
        </w:tc>
      </w:tr>
    </w:tbl>
    <w:p w:rsidR="005B1C8D" w:rsidRDefault="005B1C8D" w:rsidP="005B1C8D">
      <w:pPr>
        <w:jc w:val="both"/>
        <w:rPr>
          <w:u w:val="single"/>
        </w:rPr>
      </w:pPr>
      <w:r>
        <w:rPr>
          <w:u w:val="single"/>
        </w:rPr>
        <w:t xml:space="preserve"> </w:t>
      </w:r>
    </w:p>
    <w:p w:rsidR="005B1C8D" w:rsidRDefault="005B1C8D" w:rsidP="005B1C8D">
      <w:pPr>
        <w:jc w:val="both"/>
        <w:rPr>
          <w:u w:val="single"/>
        </w:rPr>
      </w:pPr>
    </w:p>
    <w:p w:rsidR="005B1C8D" w:rsidRPr="008D274D" w:rsidRDefault="005B1C8D" w:rsidP="00B715AB">
      <w:pPr>
        <w:shd w:val="clear" w:color="auto" w:fill="FFFFFF"/>
        <w:jc w:val="both"/>
        <w:rPr>
          <w:color w:val="000000"/>
        </w:rPr>
      </w:pPr>
      <w:r>
        <w:t xml:space="preserve">          </w:t>
      </w:r>
      <w:r w:rsidRPr="008D274D">
        <w:rPr>
          <w:color w:val="000000"/>
        </w:rPr>
        <w:t>В соответствии со ст. 135, 144 Трудового коде</w:t>
      </w:r>
      <w:r w:rsidR="002C523D" w:rsidRPr="008D274D">
        <w:rPr>
          <w:color w:val="000000"/>
        </w:rPr>
        <w:t>кса Российской Федерации, Законом</w:t>
      </w:r>
      <w:r w:rsidRPr="008D274D">
        <w:rPr>
          <w:color w:val="000000"/>
        </w:rPr>
        <w:t xml:space="preserve"> Калужской области от 29.06.2012 года № 309-ОЗ «Об установлении системы оплаты труда</w:t>
      </w:r>
    </w:p>
    <w:p w:rsidR="005B1C8D" w:rsidRPr="008D274D" w:rsidRDefault="005B1C8D" w:rsidP="00B715AB">
      <w:pPr>
        <w:shd w:val="clear" w:color="auto" w:fill="FFFFFF"/>
        <w:jc w:val="both"/>
        <w:rPr>
          <w:color w:val="000000"/>
        </w:rPr>
      </w:pPr>
      <w:r w:rsidRPr="008D274D">
        <w:rPr>
          <w:color w:val="000000"/>
        </w:rPr>
        <w:t>работников органов государственной власти Калужской области, иных государственных органов Калужской области, замещающих должности, не являющиеся должностями государственной гражданской службы Калужской области</w:t>
      </w:r>
      <w:r w:rsidR="00B715AB" w:rsidRPr="008D274D">
        <w:rPr>
          <w:color w:val="000000"/>
        </w:rPr>
        <w:t xml:space="preserve">», </w:t>
      </w:r>
      <w:r w:rsidR="002C523D" w:rsidRPr="008D274D">
        <w:rPr>
          <w:color w:val="000000"/>
        </w:rPr>
        <w:t>с З</w:t>
      </w:r>
      <w:r w:rsidR="00B715AB" w:rsidRPr="008D274D">
        <w:rPr>
          <w:color w:val="000000"/>
        </w:rPr>
        <w:t>акон</w:t>
      </w:r>
      <w:r w:rsidR="002C523D" w:rsidRPr="008D274D">
        <w:rPr>
          <w:color w:val="000000"/>
        </w:rPr>
        <w:t>ом</w:t>
      </w:r>
      <w:r w:rsidR="00B715AB" w:rsidRPr="008D274D">
        <w:rPr>
          <w:color w:val="000000"/>
        </w:rPr>
        <w:t xml:space="preserve"> </w:t>
      </w:r>
      <w:r w:rsidR="002C523D" w:rsidRPr="008D274D">
        <w:rPr>
          <w:color w:val="000000"/>
        </w:rPr>
        <w:t>Калужской области от 30.09.2019 №</w:t>
      </w:r>
      <w:r w:rsidR="00B715AB" w:rsidRPr="008D274D">
        <w:rPr>
          <w:color w:val="000000"/>
        </w:rPr>
        <w:t xml:space="preserve"> 499-ОЗ</w:t>
      </w:r>
      <w:r w:rsidR="00B715AB" w:rsidRPr="008D274D">
        <w:rPr>
          <w:color w:val="000000"/>
        </w:rPr>
        <w:t xml:space="preserve"> «</w:t>
      </w:r>
      <w:r w:rsidR="00B715AB" w:rsidRPr="008D274D">
        <w:rPr>
          <w:color w:val="000000"/>
        </w:rPr>
        <w:t>Об индексации окладов, базовых окладов, должностных окладов и тарифной</w:t>
      </w:r>
      <w:r w:rsidR="00B715AB" w:rsidRPr="008D274D">
        <w:rPr>
          <w:color w:val="000000"/>
        </w:rPr>
        <w:t xml:space="preserve"> </w:t>
      </w:r>
      <w:r w:rsidR="00B715AB" w:rsidRPr="008D274D">
        <w:rPr>
          <w:color w:val="000000"/>
        </w:rPr>
        <w:t>ставки (оклада) первого разряда тарифной сетки по оплате труда работников</w:t>
      </w:r>
      <w:r w:rsidR="00B715AB" w:rsidRPr="008D274D">
        <w:rPr>
          <w:color w:val="000000"/>
        </w:rPr>
        <w:t xml:space="preserve"> </w:t>
      </w:r>
      <w:r w:rsidR="00B715AB" w:rsidRPr="008D274D">
        <w:rPr>
          <w:color w:val="000000"/>
        </w:rPr>
        <w:t>органов государственной власти Калужской области, иных государственных</w:t>
      </w:r>
      <w:r w:rsidR="00B715AB" w:rsidRPr="008D274D">
        <w:rPr>
          <w:color w:val="000000"/>
        </w:rPr>
        <w:t xml:space="preserve"> </w:t>
      </w:r>
      <w:r w:rsidR="00B715AB" w:rsidRPr="008D274D">
        <w:rPr>
          <w:color w:val="000000"/>
        </w:rPr>
        <w:t>органов и государственных учреждений Ка</w:t>
      </w:r>
      <w:r w:rsidR="00B715AB" w:rsidRPr="008D274D">
        <w:rPr>
          <w:color w:val="000000"/>
        </w:rPr>
        <w:t>лужской области»</w:t>
      </w:r>
      <w:r w:rsidRPr="008D274D">
        <w:rPr>
          <w:color w:val="000000"/>
        </w:rPr>
        <w:t xml:space="preserve">, </w:t>
      </w:r>
      <w:r w:rsidRPr="008D274D">
        <w:t>Уставом муниципального образования сельского поселения «Деревня Игнатовка»,</w:t>
      </w:r>
      <w:r w:rsidRPr="008D274D">
        <w:rPr>
          <w:color w:val="000000"/>
        </w:rPr>
        <w:t xml:space="preserve"> в целях упорядочения оплаты труда и повышения социальной защищенности работников администрации </w:t>
      </w:r>
      <w:r w:rsidRPr="008D274D">
        <w:t>СЕЛЬСКАЯ ДУМА</w:t>
      </w:r>
    </w:p>
    <w:p w:rsidR="005B1C8D" w:rsidRPr="008D274D" w:rsidRDefault="005B1C8D" w:rsidP="005B1C8D">
      <w:pPr>
        <w:shd w:val="clear" w:color="auto" w:fill="FFFFFF"/>
        <w:jc w:val="both"/>
        <w:rPr>
          <w:color w:val="000000"/>
        </w:rPr>
      </w:pPr>
    </w:p>
    <w:p w:rsidR="005B1C8D" w:rsidRPr="008D274D" w:rsidRDefault="005B1C8D" w:rsidP="005B1C8D">
      <w:pPr>
        <w:ind w:firstLine="708"/>
        <w:jc w:val="center"/>
        <w:rPr>
          <w:rFonts w:ascii="Кщьфт" w:hAnsi="Кщьфт"/>
          <w:b/>
        </w:rPr>
      </w:pPr>
      <w:r w:rsidRPr="008D274D">
        <w:rPr>
          <w:rFonts w:ascii="Кщьфт" w:hAnsi="Кщьфт"/>
          <w:b/>
        </w:rPr>
        <w:t>Р Е Ш И Л А:</w:t>
      </w:r>
    </w:p>
    <w:p w:rsidR="005B1C8D" w:rsidRPr="008D274D" w:rsidRDefault="005B1C8D" w:rsidP="005B1C8D">
      <w:pPr>
        <w:ind w:firstLine="708"/>
        <w:jc w:val="center"/>
      </w:pPr>
    </w:p>
    <w:p w:rsidR="005B1C8D" w:rsidRPr="00B715AB" w:rsidRDefault="005B1C8D" w:rsidP="00B715AB">
      <w:pPr>
        <w:shd w:val="clear" w:color="auto" w:fill="FFFFFF"/>
        <w:jc w:val="both"/>
        <w:rPr>
          <w:color w:val="000000"/>
        </w:rPr>
      </w:pPr>
      <w:r>
        <w:rPr>
          <w:rFonts w:ascii="Кщьфт" w:hAnsi="Кщьфт"/>
        </w:rPr>
        <w:t xml:space="preserve">            1. Внести в решение Сельской Думы </w:t>
      </w:r>
      <w:r>
        <w:rPr>
          <w:rFonts w:ascii="Кщьфт" w:hAnsi="Кщьфт" w:cs="Arial"/>
          <w:bCs/>
          <w:kern w:val="28"/>
        </w:rPr>
        <w:t xml:space="preserve">сельского поселения «Деревня Игнатовка» от 27.10.2016 № 50 </w:t>
      </w:r>
      <w:r>
        <w:rPr>
          <w:bCs/>
          <w:kern w:val="28"/>
        </w:rPr>
        <w:t>«</w:t>
      </w:r>
      <w:r>
        <w:t xml:space="preserve">Об установлении оплаты труда </w:t>
      </w:r>
      <w:r>
        <w:rPr>
          <w:color w:val="000000"/>
        </w:rPr>
        <w:t xml:space="preserve">работников, замещающих должности, не отнесенные к должностям муниципальной службы, и осуществляющих техническое обеспечение деятельности администрации </w:t>
      </w:r>
      <w:r>
        <w:t>сельского поселения «Деревня Игнатовка»</w:t>
      </w:r>
      <w:r w:rsidR="00B715AB">
        <w:t xml:space="preserve"> </w:t>
      </w:r>
      <w:r>
        <w:t xml:space="preserve">следующие изменения: </w:t>
      </w:r>
    </w:p>
    <w:p w:rsidR="005B1C8D" w:rsidRPr="00B715AB" w:rsidRDefault="005B1C8D" w:rsidP="00B715AB">
      <w:pPr>
        <w:shd w:val="clear" w:color="auto" w:fill="FFFFFF"/>
        <w:jc w:val="both"/>
        <w:rPr>
          <w:color w:val="000000"/>
        </w:rPr>
      </w:pPr>
      <w:r>
        <w:t xml:space="preserve">          1.1. Приложение № 1 к Решению Сельской Думы </w:t>
      </w:r>
      <w:r>
        <w:rPr>
          <w:rFonts w:ascii="Кщьфт" w:hAnsi="Кщьфт" w:cs="Arial"/>
          <w:bCs/>
          <w:kern w:val="28"/>
        </w:rPr>
        <w:t xml:space="preserve">от 27.10.2016 № 50 </w:t>
      </w:r>
      <w:r>
        <w:rPr>
          <w:bCs/>
          <w:kern w:val="28"/>
        </w:rPr>
        <w:t>«</w:t>
      </w:r>
      <w:r>
        <w:t xml:space="preserve">Об установлении оплаты труда </w:t>
      </w:r>
      <w:r>
        <w:rPr>
          <w:color w:val="000000"/>
        </w:rPr>
        <w:t xml:space="preserve">работников, замещающих должности, не отнесенные к должностям муниципальной службы, и осуществляющих техническое обеспечение деятельности администрации </w:t>
      </w:r>
      <w:r>
        <w:t>сельского поселения «Деревня Игнатовка»</w:t>
      </w:r>
      <w:r w:rsidR="00B715AB">
        <w:rPr>
          <w:color w:val="000000"/>
        </w:rPr>
        <w:t xml:space="preserve"> </w:t>
      </w:r>
      <w:r>
        <w:t>изложить в новой редакции (приложение № 1).</w:t>
      </w:r>
    </w:p>
    <w:p w:rsidR="005B1C8D" w:rsidRDefault="005B1C8D" w:rsidP="005B1C8D">
      <w:pPr>
        <w:jc w:val="both"/>
      </w:pPr>
    </w:p>
    <w:p w:rsidR="005B1C8D" w:rsidRPr="008D274D" w:rsidRDefault="005B1C8D" w:rsidP="005B1C8D">
      <w:pPr>
        <w:pStyle w:val="2"/>
        <w:ind w:firstLine="708"/>
        <w:rPr>
          <w:rFonts w:ascii="Кщьфт" w:hAnsi="Кщьфт"/>
          <w:lang w:val="ru-RU"/>
        </w:rPr>
      </w:pPr>
      <w:r>
        <w:rPr>
          <w:rFonts w:ascii="Кщьфт" w:hAnsi="Кщьфт"/>
          <w:lang w:val="ru-RU"/>
        </w:rPr>
        <w:t>2</w:t>
      </w:r>
      <w:r>
        <w:rPr>
          <w:rFonts w:ascii="Кщьфт" w:hAnsi="Кщьфт"/>
        </w:rPr>
        <w:t xml:space="preserve">. Настоящее решение вступает в силу </w:t>
      </w:r>
      <w:r>
        <w:rPr>
          <w:rFonts w:ascii="Кщьфт" w:hAnsi="Кщьфт"/>
          <w:lang w:val="ru-RU"/>
        </w:rPr>
        <w:t>с</w:t>
      </w:r>
      <w:r w:rsidR="008D274D">
        <w:rPr>
          <w:rFonts w:ascii="Кщьфт" w:hAnsi="Кщьфт"/>
        </w:rPr>
        <w:t xml:space="preserve"> </w:t>
      </w:r>
      <w:r w:rsidR="008D274D" w:rsidRPr="008D274D">
        <w:rPr>
          <w:rFonts w:ascii="Кщьфт" w:hAnsi="Кщьфт"/>
        </w:rPr>
        <w:t>01</w:t>
      </w:r>
      <w:r w:rsidR="008D274D">
        <w:t xml:space="preserve"> </w:t>
      </w:r>
      <w:r w:rsidR="008D274D" w:rsidRPr="008D274D">
        <w:t>октября</w:t>
      </w:r>
      <w:r w:rsidR="008D274D">
        <w:rPr>
          <w:rFonts w:ascii="Кщьфт" w:hAnsi="Кщьфт"/>
        </w:rPr>
        <w:t xml:space="preserve"> </w:t>
      </w:r>
      <w:r>
        <w:rPr>
          <w:rFonts w:ascii="Кщьфт" w:hAnsi="Кщьфт"/>
        </w:rPr>
        <w:t>201</w:t>
      </w:r>
      <w:r>
        <w:rPr>
          <w:rFonts w:ascii="Кщьфт" w:hAnsi="Кщьфт"/>
          <w:lang w:val="ru-RU"/>
        </w:rPr>
        <w:t>9</w:t>
      </w:r>
      <w:r w:rsidR="008D274D">
        <w:rPr>
          <w:rFonts w:ascii="Кщьфт" w:hAnsi="Кщьфт"/>
        </w:rPr>
        <w:t xml:space="preserve"> года и </w:t>
      </w:r>
      <w:proofErr w:type="spellStart"/>
      <w:r w:rsidR="008D274D" w:rsidRPr="008D274D">
        <w:rPr>
          <w:rFonts w:ascii="Кщьфт" w:hAnsi="Кщьфт"/>
        </w:rPr>
        <w:t>подле</w:t>
      </w:r>
      <w:r w:rsidR="008D274D" w:rsidRPr="008D274D">
        <w:rPr>
          <w:rFonts w:ascii="Кщьфт" w:hAnsi="Кщьфт"/>
          <w:lang w:val="ru-RU"/>
        </w:rPr>
        <w:t>ж</w:t>
      </w:r>
      <w:r w:rsidR="008D274D" w:rsidRPr="008D274D">
        <w:rPr>
          <w:rFonts w:ascii="Кщьфт" w:hAnsi="Кщьфт"/>
        </w:rPr>
        <w:t>ит</w:t>
      </w:r>
      <w:proofErr w:type="spellEnd"/>
      <w:r w:rsidR="008D274D">
        <w:rPr>
          <w:rFonts w:ascii="Кщьфт" w:hAnsi="Кщьфт"/>
          <w:u w:val="single"/>
        </w:rPr>
        <w:t xml:space="preserve"> </w:t>
      </w:r>
      <w:r w:rsidR="008D274D">
        <w:rPr>
          <w:rFonts w:ascii="Кщьфт" w:hAnsi="Кщьфт"/>
          <w:lang w:val="ru-RU"/>
        </w:rPr>
        <w:t>официальному опубликованию.</w:t>
      </w:r>
    </w:p>
    <w:p w:rsidR="005B1C8D" w:rsidRPr="008D274D" w:rsidRDefault="005B1C8D" w:rsidP="005B1C8D">
      <w:pPr>
        <w:jc w:val="both"/>
        <w:rPr>
          <w:lang w:val="x-none"/>
        </w:rPr>
      </w:pPr>
    </w:p>
    <w:p w:rsidR="005B1C8D" w:rsidRDefault="005B1C8D" w:rsidP="005B1C8D">
      <w:pPr>
        <w:jc w:val="both"/>
        <w:rPr>
          <w:b/>
        </w:rPr>
      </w:pPr>
      <w:r>
        <w:rPr>
          <w:b/>
        </w:rPr>
        <w:t xml:space="preserve">Глава сельского поселения </w:t>
      </w:r>
    </w:p>
    <w:p w:rsidR="005B1C8D" w:rsidRDefault="005B1C8D" w:rsidP="005B1C8D">
      <w:pPr>
        <w:jc w:val="both"/>
        <w:rPr>
          <w:b/>
        </w:rPr>
      </w:pPr>
      <w:r>
        <w:rPr>
          <w:b/>
        </w:rPr>
        <w:t xml:space="preserve">«Деревня </w:t>
      </w:r>
      <w:proofErr w:type="gramStart"/>
      <w:r>
        <w:rPr>
          <w:b/>
        </w:rPr>
        <w:t xml:space="preserve">Игнатовка»   </w:t>
      </w:r>
      <w:proofErr w:type="gramEnd"/>
      <w:r>
        <w:rPr>
          <w:b/>
        </w:rPr>
        <w:t xml:space="preserve">                                                                                       Г.С. </w:t>
      </w:r>
      <w:r w:rsidRPr="008D274D">
        <w:rPr>
          <w:b/>
        </w:rPr>
        <w:t>Сафронов</w:t>
      </w:r>
    </w:p>
    <w:p w:rsidR="005B1C8D" w:rsidRDefault="005B1C8D" w:rsidP="005B1C8D">
      <w:pPr>
        <w:jc w:val="both"/>
        <w:rPr>
          <w:b/>
        </w:rPr>
      </w:pPr>
      <w:bookmarkStart w:id="0" w:name="_GoBack"/>
      <w:bookmarkEnd w:id="0"/>
    </w:p>
    <w:p w:rsidR="005B1C8D" w:rsidRDefault="005B1C8D" w:rsidP="005B1C8D">
      <w:pPr>
        <w:jc w:val="both"/>
        <w:rPr>
          <w:b/>
        </w:rPr>
      </w:pPr>
    </w:p>
    <w:p w:rsidR="002C523D" w:rsidRDefault="002C523D" w:rsidP="005B1C8D">
      <w:pPr>
        <w:jc w:val="both"/>
        <w:rPr>
          <w:b/>
        </w:rPr>
      </w:pPr>
    </w:p>
    <w:p w:rsidR="005B1C8D" w:rsidRDefault="005B1C8D" w:rsidP="005B1C8D">
      <w:pPr>
        <w:jc w:val="center"/>
        <w:rPr>
          <w:sz w:val="20"/>
          <w:szCs w:val="20"/>
        </w:rPr>
      </w:pPr>
      <w:r>
        <w:t xml:space="preserve">                                                                                                                  </w:t>
      </w:r>
      <w:r>
        <w:rPr>
          <w:sz w:val="20"/>
          <w:szCs w:val="20"/>
        </w:rPr>
        <w:t xml:space="preserve">Приложение № 1 к решению </w:t>
      </w:r>
    </w:p>
    <w:p w:rsidR="005B1C8D" w:rsidRDefault="005B1C8D" w:rsidP="005B1C8D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Сельской Думы сельского </w:t>
      </w:r>
    </w:p>
    <w:p w:rsidR="005B1C8D" w:rsidRDefault="005B1C8D" w:rsidP="005B1C8D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поселения «Деревня Игнатовка» </w:t>
      </w:r>
    </w:p>
    <w:p w:rsidR="005B1C8D" w:rsidRDefault="005B1C8D" w:rsidP="005B1C8D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от 09.10.2019 №</w:t>
      </w:r>
      <w:r w:rsidR="002C523D">
        <w:rPr>
          <w:sz w:val="20"/>
          <w:szCs w:val="20"/>
        </w:rPr>
        <w:t xml:space="preserve"> 167</w:t>
      </w:r>
      <w:r>
        <w:rPr>
          <w:sz w:val="20"/>
          <w:szCs w:val="20"/>
        </w:rPr>
        <w:t xml:space="preserve">  </w:t>
      </w:r>
    </w:p>
    <w:p w:rsidR="005B1C8D" w:rsidRDefault="005B1C8D" w:rsidP="005B1C8D">
      <w:pPr>
        <w:jc w:val="right"/>
        <w:rPr>
          <w:sz w:val="20"/>
          <w:szCs w:val="20"/>
        </w:rPr>
      </w:pPr>
    </w:p>
    <w:p w:rsidR="005B1C8D" w:rsidRDefault="005B1C8D" w:rsidP="005B1C8D">
      <w:pPr>
        <w:jc w:val="both"/>
      </w:pPr>
    </w:p>
    <w:p w:rsidR="005B1C8D" w:rsidRDefault="005B1C8D" w:rsidP="005B1C8D">
      <w:pPr>
        <w:jc w:val="both"/>
      </w:pPr>
    </w:p>
    <w:p w:rsidR="005B1C8D" w:rsidRDefault="005B1C8D" w:rsidP="005B1C8D">
      <w:pPr>
        <w:jc w:val="both"/>
      </w:pPr>
    </w:p>
    <w:p w:rsidR="005B1C8D" w:rsidRDefault="005B1C8D" w:rsidP="005B1C8D">
      <w:pPr>
        <w:jc w:val="both"/>
        <w:rPr>
          <w:sz w:val="28"/>
          <w:szCs w:val="28"/>
        </w:rPr>
      </w:pPr>
    </w:p>
    <w:p w:rsidR="005B1C8D" w:rsidRDefault="005B1C8D" w:rsidP="005B1C8D">
      <w:pPr>
        <w:jc w:val="center"/>
        <w:rPr>
          <w:b/>
        </w:rPr>
      </w:pPr>
      <w:r>
        <w:rPr>
          <w:b/>
        </w:rPr>
        <w:t>РАЗМЕРЫ ДОЛЖНОСТНЫХ ОКЛАДОВ</w:t>
      </w:r>
    </w:p>
    <w:p w:rsidR="005B1C8D" w:rsidRDefault="005B1C8D" w:rsidP="005B1C8D">
      <w:pPr>
        <w:shd w:val="clear" w:color="auto" w:fill="FFFFFF"/>
        <w:jc w:val="center"/>
        <w:rPr>
          <w:b/>
          <w:color w:val="000000"/>
        </w:rPr>
      </w:pPr>
      <w:r>
        <w:rPr>
          <w:b/>
          <w:color w:val="000000"/>
        </w:rPr>
        <w:t>работников, замещающих должности, не отнесенные к должностям</w:t>
      </w:r>
    </w:p>
    <w:p w:rsidR="005B1C8D" w:rsidRDefault="005B1C8D" w:rsidP="005B1C8D">
      <w:pPr>
        <w:shd w:val="clear" w:color="auto" w:fill="FFFFFF"/>
        <w:jc w:val="center"/>
        <w:rPr>
          <w:b/>
          <w:color w:val="000000"/>
        </w:rPr>
      </w:pPr>
      <w:r>
        <w:rPr>
          <w:b/>
          <w:color w:val="000000"/>
        </w:rPr>
        <w:t>муниципальной службы, и осуществляющих техническое</w:t>
      </w:r>
    </w:p>
    <w:p w:rsidR="005B1C8D" w:rsidRDefault="005B1C8D" w:rsidP="005B1C8D">
      <w:pPr>
        <w:shd w:val="clear" w:color="auto" w:fill="FFFFFF"/>
        <w:jc w:val="center"/>
        <w:rPr>
          <w:b/>
          <w:color w:val="000000"/>
        </w:rPr>
      </w:pPr>
      <w:r>
        <w:rPr>
          <w:b/>
          <w:color w:val="000000"/>
        </w:rPr>
        <w:t>обеспечение деятельности администрации</w:t>
      </w:r>
    </w:p>
    <w:p w:rsidR="005B1C8D" w:rsidRDefault="005B1C8D" w:rsidP="005B1C8D">
      <w:pPr>
        <w:jc w:val="center"/>
        <w:rPr>
          <w:b/>
          <w:sz w:val="28"/>
          <w:szCs w:val="28"/>
        </w:rPr>
      </w:pPr>
    </w:p>
    <w:p w:rsidR="005B1C8D" w:rsidRDefault="005B1C8D" w:rsidP="005B1C8D">
      <w:pPr>
        <w:rPr>
          <w:b/>
          <w:sz w:val="28"/>
          <w:szCs w:val="28"/>
        </w:rPr>
      </w:pPr>
    </w:p>
    <w:p w:rsidR="005B1C8D" w:rsidRDefault="005B1C8D" w:rsidP="005B1C8D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69"/>
        <w:gridCol w:w="4676"/>
      </w:tblGrid>
      <w:tr w:rsidR="005B1C8D" w:rsidTr="005B1C8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C8D" w:rsidRDefault="005B1C8D">
            <w:pPr>
              <w:jc w:val="center"/>
            </w:pPr>
          </w:p>
          <w:p w:rsidR="005B1C8D" w:rsidRDefault="005B1C8D">
            <w:pPr>
              <w:jc w:val="center"/>
            </w:pPr>
            <w:r>
              <w:t>Наименование должности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C8D" w:rsidRDefault="005B1C8D">
            <w:pPr>
              <w:jc w:val="center"/>
            </w:pPr>
            <w:r>
              <w:t>Размеры должностных окладов муниципальных служащих,</w:t>
            </w:r>
          </w:p>
          <w:p w:rsidR="005B1C8D" w:rsidRDefault="005B1C8D">
            <w:pPr>
              <w:jc w:val="center"/>
            </w:pPr>
            <w:r>
              <w:t>замещающих муниципальные должности муниципальной службы, рублей</w:t>
            </w:r>
          </w:p>
        </w:tc>
      </w:tr>
      <w:tr w:rsidR="005B1C8D" w:rsidTr="005B1C8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C8D" w:rsidRDefault="005B1C8D">
            <w:pPr>
              <w:jc w:val="center"/>
            </w:pPr>
            <w:r>
              <w:t>Ведущий эксперт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C8D" w:rsidRDefault="005B1C8D">
            <w:pPr>
              <w:jc w:val="center"/>
            </w:pPr>
            <w:r>
              <w:t>7385</w:t>
            </w:r>
          </w:p>
        </w:tc>
      </w:tr>
      <w:tr w:rsidR="005B1C8D" w:rsidTr="005B1C8D">
        <w:trPr>
          <w:trHeight w:val="202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C8D" w:rsidRDefault="005B1C8D">
            <w:pPr>
              <w:jc w:val="center"/>
            </w:pPr>
            <w:r>
              <w:t>Эксперт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C8D" w:rsidRDefault="005B1C8D">
            <w:pPr>
              <w:jc w:val="center"/>
            </w:pPr>
            <w:r>
              <w:t>7125</w:t>
            </w:r>
          </w:p>
        </w:tc>
      </w:tr>
    </w:tbl>
    <w:p w:rsidR="005B1C8D" w:rsidRDefault="005B1C8D" w:rsidP="005B1C8D">
      <w:pPr>
        <w:jc w:val="both"/>
      </w:pPr>
    </w:p>
    <w:p w:rsidR="005B1C8D" w:rsidRDefault="005B1C8D" w:rsidP="005B1C8D">
      <w:pPr>
        <w:jc w:val="both"/>
        <w:rPr>
          <w:b/>
        </w:rPr>
      </w:pPr>
    </w:p>
    <w:p w:rsidR="005B1C8D" w:rsidRDefault="005B1C8D" w:rsidP="005B1C8D">
      <w:pPr>
        <w:jc w:val="both"/>
        <w:rPr>
          <w:b/>
        </w:rPr>
      </w:pPr>
    </w:p>
    <w:p w:rsidR="005B1C8D" w:rsidRDefault="005B1C8D" w:rsidP="005B1C8D">
      <w:pPr>
        <w:jc w:val="both"/>
        <w:rPr>
          <w:b/>
        </w:rPr>
      </w:pPr>
    </w:p>
    <w:p w:rsidR="005B1C8D" w:rsidRDefault="005B1C8D" w:rsidP="005B1C8D">
      <w:pPr>
        <w:jc w:val="both"/>
        <w:rPr>
          <w:b/>
        </w:rPr>
      </w:pPr>
    </w:p>
    <w:p w:rsidR="005B1C8D" w:rsidRDefault="005B1C8D" w:rsidP="005B1C8D">
      <w:pPr>
        <w:jc w:val="both"/>
        <w:rPr>
          <w:b/>
        </w:rPr>
      </w:pPr>
    </w:p>
    <w:p w:rsidR="005B1C8D" w:rsidRDefault="005B1C8D" w:rsidP="005B1C8D">
      <w:pPr>
        <w:jc w:val="both"/>
        <w:rPr>
          <w:b/>
        </w:rPr>
      </w:pPr>
    </w:p>
    <w:p w:rsidR="005B1C8D" w:rsidRDefault="005B1C8D" w:rsidP="005B1C8D">
      <w:pPr>
        <w:jc w:val="both"/>
        <w:rPr>
          <w:b/>
        </w:rPr>
      </w:pPr>
    </w:p>
    <w:p w:rsidR="005B1C8D" w:rsidRDefault="005B1C8D" w:rsidP="005B1C8D">
      <w:pPr>
        <w:jc w:val="both"/>
        <w:rPr>
          <w:b/>
        </w:rPr>
      </w:pPr>
    </w:p>
    <w:p w:rsidR="005B1C8D" w:rsidRDefault="005B1C8D" w:rsidP="005B1C8D">
      <w:pPr>
        <w:jc w:val="both"/>
        <w:rPr>
          <w:b/>
        </w:rPr>
      </w:pPr>
    </w:p>
    <w:p w:rsidR="005B1C8D" w:rsidRDefault="005B1C8D" w:rsidP="005B1C8D">
      <w:pPr>
        <w:jc w:val="both"/>
        <w:rPr>
          <w:b/>
        </w:rPr>
      </w:pPr>
    </w:p>
    <w:p w:rsidR="005B1C8D" w:rsidRDefault="005B1C8D" w:rsidP="005B1C8D">
      <w:pPr>
        <w:jc w:val="both"/>
        <w:rPr>
          <w:b/>
        </w:rPr>
      </w:pPr>
    </w:p>
    <w:p w:rsidR="005B1C8D" w:rsidRDefault="005B1C8D" w:rsidP="005B1C8D">
      <w:pPr>
        <w:jc w:val="both"/>
        <w:rPr>
          <w:b/>
        </w:rPr>
      </w:pPr>
    </w:p>
    <w:p w:rsidR="005B1C8D" w:rsidRDefault="005B1C8D" w:rsidP="005B1C8D">
      <w:pPr>
        <w:jc w:val="both"/>
        <w:rPr>
          <w:b/>
        </w:rPr>
      </w:pPr>
    </w:p>
    <w:p w:rsidR="005B1C8D" w:rsidRDefault="005B1C8D" w:rsidP="005B1C8D">
      <w:pPr>
        <w:jc w:val="both"/>
        <w:rPr>
          <w:b/>
        </w:rPr>
      </w:pPr>
    </w:p>
    <w:p w:rsidR="005B1C8D" w:rsidRDefault="005B1C8D" w:rsidP="005B1C8D">
      <w:pPr>
        <w:jc w:val="both"/>
        <w:rPr>
          <w:b/>
        </w:rPr>
      </w:pPr>
    </w:p>
    <w:p w:rsidR="005B1C8D" w:rsidRDefault="005B1C8D" w:rsidP="005B1C8D">
      <w:pPr>
        <w:jc w:val="both"/>
        <w:rPr>
          <w:b/>
        </w:rPr>
      </w:pPr>
    </w:p>
    <w:p w:rsidR="005B1C8D" w:rsidRDefault="005B1C8D" w:rsidP="005B1C8D">
      <w:pPr>
        <w:jc w:val="both"/>
        <w:rPr>
          <w:b/>
        </w:rPr>
      </w:pPr>
    </w:p>
    <w:p w:rsidR="005B1C8D" w:rsidRDefault="005B1C8D" w:rsidP="005B1C8D">
      <w:pPr>
        <w:jc w:val="both"/>
        <w:rPr>
          <w:b/>
        </w:rPr>
      </w:pPr>
    </w:p>
    <w:p w:rsidR="005B1C8D" w:rsidRDefault="005B1C8D" w:rsidP="005B1C8D">
      <w:pPr>
        <w:jc w:val="both"/>
        <w:rPr>
          <w:b/>
        </w:rPr>
      </w:pPr>
    </w:p>
    <w:p w:rsidR="005B1C8D" w:rsidRDefault="005B1C8D" w:rsidP="005B1C8D">
      <w:pPr>
        <w:jc w:val="both"/>
        <w:rPr>
          <w:b/>
        </w:rPr>
      </w:pPr>
    </w:p>
    <w:p w:rsidR="009F14F1" w:rsidRDefault="004F76B9"/>
    <w:sectPr w:rsidR="009F14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Кщьфт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C8D"/>
    <w:rsid w:val="0000632E"/>
    <w:rsid w:val="002C523D"/>
    <w:rsid w:val="004F76B9"/>
    <w:rsid w:val="005B1C8D"/>
    <w:rsid w:val="007821E7"/>
    <w:rsid w:val="008D274D"/>
    <w:rsid w:val="00B715AB"/>
    <w:rsid w:val="00C06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AB9843-FCC6-4588-A393-36F451049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1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semiHidden/>
    <w:unhideWhenUsed/>
    <w:rsid w:val="005B1C8D"/>
    <w:pPr>
      <w:ind w:firstLine="360"/>
      <w:jc w:val="both"/>
    </w:pPr>
    <w:rPr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semiHidden/>
    <w:rsid w:val="005B1C8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3">
    <w:name w:val="Машинопись"/>
    <w:rsid w:val="005B1C8D"/>
    <w:pPr>
      <w:spacing w:after="0" w:line="240" w:lineRule="auto"/>
    </w:pPr>
    <w:rPr>
      <w:rFonts w:ascii="Courier New" w:eastAsia="Times New Roman" w:hAnsi="Courier New" w:cs="Times New Roman"/>
      <w:sz w:val="24"/>
      <w:szCs w:val="20"/>
      <w:lang w:eastAsia="ru-RU"/>
    </w:rPr>
  </w:style>
  <w:style w:type="paragraph" w:customStyle="1" w:styleId="ConsPlusTitle">
    <w:name w:val="ConsPlusTitle"/>
    <w:rsid w:val="005B1C8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845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9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498</Words>
  <Characters>2843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IGNATOVKA-11</dc:creator>
  <cp:keywords/>
  <dc:description/>
  <cp:lastModifiedBy>IGNATOVKA-11</cp:lastModifiedBy>
  <cp:revision>3</cp:revision>
  <dcterms:created xsi:type="dcterms:W3CDTF">2019-10-14T06:24:00Z</dcterms:created>
  <dcterms:modified xsi:type="dcterms:W3CDTF">2019-10-14T07:46:00Z</dcterms:modified>
</cp:coreProperties>
</file>