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84" w:rsidRDefault="00F16A84" w:rsidP="000C318F">
      <w:pPr>
        <w:jc w:val="center"/>
        <w:outlineLvl w:val="0"/>
        <w:rPr>
          <w:sz w:val="32"/>
          <w:szCs w:val="32"/>
        </w:rPr>
      </w:pP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(исполнительно – распорядительный орган)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сельского поселения «Село Букань»</w:t>
      </w:r>
    </w:p>
    <w:p w:rsidR="000C318F" w:rsidRDefault="000C318F" w:rsidP="000C318F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Людиновского района          Калужской области  </w:t>
      </w:r>
    </w:p>
    <w:p w:rsidR="000C318F" w:rsidRDefault="000C318F" w:rsidP="000C318F">
      <w:pPr>
        <w:jc w:val="center"/>
        <w:outlineLvl w:val="0"/>
      </w:pPr>
      <w:r>
        <w:rPr>
          <w:b/>
          <w:sz w:val="32"/>
          <w:szCs w:val="32"/>
        </w:rPr>
        <w:t>ПОСТАНОВЛЕНИЕ</w:t>
      </w:r>
    </w:p>
    <w:p w:rsidR="000C318F" w:rsidRDefault="000C318F" w:rsidP="000C318F">
      <w:pPr>
        <w:rPr>
          <w:sz w:val="20"/>
          <w:szCs w:val="20"/>
        </w:rPr>
      </w:pPr>
      <w:r>
        <w:rPr>
          <w:sz w:val="28"/>
          <w:szCs w:val="28"/>
        </w:rPr>
        <w:t>от 1</w:t>
      </w:r>
      <w:r w:rsidR="009E361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423E1">
        <w:rPr>
          <w:sz w:val="28"/>
          <w:szCs w:val="28"/>
        </w:rPr>
        <w:t>10</w:t>
      </w:r>
      <w:r>
        <w:rPr>
          <w:sz w:val="28"/>
          <w:szCs w:val="28"/>
        </w:rPr>
        <w:t xml:space="preserve">.2020 года                                                                           №  </w:t>
      </w:r>
      <w:r w:rsidR="009E3617">
        <w:rPr>
          <w:sz w:val="28"/>
          <w:szCs w:val="28"/>
        </w:rPr>
        <w:t xml:space="preserve">  </w:t>
      </w:r>
      <w:r w:rsidR="00375013">
        <w:rPr>
          <w:sz w:val="28"/>
          <w:szCs w:val="28"/>
        </w:rPr>
        <w:t>2</w:t>
      </w:r>
      <w:r w:rsidR="000423E1">
        <w:rPr>
          <w:sz w:val="28"/>
          <w:szCs w:val="28"/>
        </w:rPr>
        <w:t>3</w:t>
      </w:r>
      <w:r w:rsidR="009E3617">
        <w:rPr>
          <w:sz w:val="28"/>
          <w:szCs w:val="28"/>
        </w:rPr>
        <w:t xml:space="preserve">                                        </w:t>
      </w:r>
      <w:r>
        <w:rPr>
          <w:sz w:val="20"/>
          <w:szCs w:val="20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0423E1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  <w:r w:rsidR="000423E1">
        <w:rPr>
          <w:sz w:val="20"/>
          <w:szCs w:val="20"/>
        </w:rPr>
        <w:t>месяцев</w:t>
      </w:r>
      <w:r w:rsidR="009E3617">
        <w:rPr>
          <w:sz w:val="20"/>
          <w:szCs w:val="20"/>
        </w:rPr>
        <w:t>е</w:t>
      </w:r>
      <w:r>
        <w:rPr>
          <w:sz w:val="20"/>
          <w:szCs w:val="20"/>
        </w:rPr>
        <w:t xml:space="preserve">2020г.»      </w:t>
      </w:r>
    </w:p>
    <w:p w:rsidR="000C318F" w:rsidRDefault="000C318F" w:rsidP="000C318F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t xml:space="preserve">     На основании Положения о бюджетном процессе СП «Село Букань», утвержденном                   Решением Сельской Думы от 12.11.2014г.,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Default="000C318F" w:rsidP="000C318F">
      <w:r>
        <w:t xml:space="preserve">                                          ПОСТАНОВЛЯЕТ:</w:t>
      </w:r>
    </w:p>
    <w:p w:rsidR="000C318F" w:rsidRDefault="000C318F" w:rsidP="000C318F">
      <w:pPr>
        <w:numPr>
          <w:ilvl w:val="0"/>
          <w:numId w:val="1"/>
        </w:numPr>
        <w:spacing w:after="0" w:line="240" w:lineRule="auto"/>
      </w:pPr>
      <w:r>
        <w:t xml:space="preserve">Утвердить отчет об исполнении бюджета администрации сельского поселения «Село Букань» за </w:t>
      </w:r>
      <w:r w:rsidR="000423E1">
        <w:t>9</w:t>
      </w:r>
      <w:r>
        <w:t xml:space="preserve"> </w:t>
      </w:r>
      <w:r w:rsidR="000423E1">
        <w:t>месяцев</w:t>
      </w:r>
      <w:r>
        <w:t xml:space="preserve"> 2020года:</w:t>
      </w:r>
    </w:p>
    <w:p w:rsidR="005A0DD8" w:rsidRDefault="000C318F" w:rsidP="000C318F">
      <w:pPr>
        <w:ind w:left="180"/>
      </w:pPr>
      <w:r>
        <w:t xml:space="preserve"> -   по доходам в сумме </w:t>
      </w:r>
      <w:r w:rsidR="000423E1">
        <w:t>8 253 027,29</w:t>
      </w:r>
      <w:r w:rsidR="009E3617">
        <w:t>руб</w:t>
      </w:r>
      <w:r>
        <w:t xml:space="preserve">, в том числе безвозмездные поступления:     </w:t>
      </w:r>
      <w:r w:rsidR="000423E1">
        <w:t>8 101 947,08</w:t>
      </w:r>
      <w:r w:rsidR="009E3617">
        <w:t xml:space="preserve"> руб. </w:t>
      </w:r>
      <w:r w:rsidR="009C3D3E">
        <w:t xml:space="preserve">                                                                                                                                                                                                      </w:t>
      </w:r>
      <w:r>
        <w:t xml:space="preserve">  -  по расходам в сумме  </w:t>
      </w:r>
      <w:r w:rsidR="000423E1">
        <w:t>6 352 378,64</w:t>
      </w:r>
      <w:r w:rsidR="009E3617">
        <w:t xml:space="preserve"> руб.</w:t>
      </w:r>
    </w:p>
    <w:p w:rsidR="000C318F" w:rsidRDefault="005A0DD8" w:rsidP="000C318F">
      <w:pPr>
        <w:ind w:left="180"/>
      </w:pPr>
      <w:r>
        <w:t xml:space="preserve">- </w:t>
      </w:r>
      <w:proofErr w:type="spellStart"/>
      <w:r>
        <w:t>профицит</w:t>
      </w:r>
      <w:proofErr w:type="spellEnd"/>
      <w:r>
        <w:t xml:space="preserve"> 1900648,65</w:t>
      </w:r>
      <w:r w:rsidR="000C318F">
        <w:t xml:space="preserve">  </w:t>
      </w:r>
    </w:p>
    <w:p w:rsidR="009C3D3E" w:rsidRDefault="009C3D3E" w:rsidP="009C3D3E">
      <w:pPr>
        <w:ind w:left="180"/>
      </w:pPr>
      <w:r>
        <w:t>2.  Утвердить исполнение  доходов бюджета сельского поселения за 9 месяцев 2020года, согласно приложению № 1 настоящего постановления.</w:t>
      </w:r>
    </w:p>
    <w:p w:rsidR="009C3D3E" w:rsidRDefault="009C3D3E" w:rsidP="009C3D3E">
      <w:pPr>
        <w:ind w:left="180"/>
      </w:pPr>
      <w:r>
        <w:t xml:space="preserve">3.  Утвердить исполнение  расходов бюджета сельского поселения за 9 месяцев 2020года, согласно приложению № 2 настоящего постановления. </w:t>
      </w:r>
    </w:p>
    <w:p w:rsidR="009C3D3E" w:rsidRDefault="009C3D3E" w:rsidP="009C3D3E">
      <w:pPr>
        <w:ind w:left="180"/>
      </w:pPr>
    </w:p>
    <w:p w:rsidR="009C3D3E" w:rsidRDefault="009C3D3E" w:rsidP="009C3D3E">
      <w:pPr>
        <w:ind w:left="180"/>
      </w:pPr>
    </w:p>
    <w:p w:rsidR="009C3D3E" w:rsidRDefault="009C3D3E" w:rsidP="009C3D3E">
      <w:pPr>
        <w:ind w:left="180"/>
      </w:pPr>
      <w:r>
        <w:t>Глава администрации</w:t>
      </w:r>
    </w:p>
    <w:p w:rsidR="009C3D3E" w:rsidRDefault="009C3D3E" w:rsidP="009C3D3E">
      <w:pPr>
        <w:ind w:left="180"/>
      </w:pPr>
      <w:r>
        <w:t>сельского поселения «Село Букань»                                                А.П.Воротнев.</w:t>
      </w: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</w:p>
    <w:p w:rsidR="000C318F" w:rsidRDefault="000C318F" w:rsidP="000C318F">
      <w:pPr>
        <w:ind w:left="180"/>
      </w:pPr>
    </w:p>
    <w:p w:rsidR="00887D1E" w:rsidRDefault="00887D1E"/>
    <w:sectPr w:rsidR="00887D1E" w:rsidSect="0052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423E1"/>
    <w:rsid w:val="000C318F"/>
    <w:rsid w:val="001534C1"/>
    <w:rsid w:val="00375013"/>
    <w:rsid w:val="00415CA3"/>
    <w:rsid w:val="00525919"/>
    <w:rsid w:val="005A0DD8"/>
    <w:rsid w:val="00887D1E"/>
    <w:rsid w:val="008F3FA4"/>
    <w:rsid w:val="009C3D3E"/>
    <w:rsid w:val="009E3617"/>
    <w:rsid w:val="00A0101D"/>
    <w:rsid w:val="00A87CEC"/>
    <w:rsid w:val="00C76520"/>
    <w:rsid w:val="00DF72B6"/>
    <w:rsid w:val="00E94578"/>
    <w:rsid w:val="00F1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2020-10-15T06:37:00Z</cp:lastPrinted>
  <dcterms:created xsi:type="dcterms:W3CDTF">2020-04-16T07:18:00Z</dcterms:created>
  <dcterms:modified xsi:type="dcterms:W3CDTF">2020-10-15T06:39:00Z</dcterms:modified>
</cp:coreProperties>
</file>