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C3" w:rsidRPr="00674DC3" w:rsidRDefault="00AE5B9E" w:rsidP="00674DC3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="00674DC3" w:rsidRPr="00674DC3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</w:t>
      </w:r>
    </w:p>
    <w:p w:rsidR="00674DC3" w:rsidRPr="00674DC3" w:rsidRDefault="00674DC3" w:rsidP="00674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74DC3">
        <w:rPr>
          <w:rFonts w:ascii="Times New Roman" w:eastAsia="Times New Roman" w:hAnsi="Times New Roman"/>
          <w:b/>
          <w:sz w:val="24"/>
          <w:szCs w:val="24"/>
          <w:lang w:eastAsia="ar-SA"/>
        </w:rPr>
        <w:t>(исполнительно-распорядительный  орган)</w:t>
      </w:r>
    </w:p>
    <w:p w:rsidR="00674DC3" w:rsidRPr="00674DC3" w:rsidRDefault="00674DC3" w:rsidP="00674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74DC3">
        <w:rPr>
          <w:rFonts w:ascii="Times New Roman" w:eastAsia="Times New Roman" w:hAnsi="Times New Roman"/>
          <w:b/>
          <w:sz w:val="24"/>
          <w:szCs w:val="24"/>
          <w:lang w:eastAsia="ar-SA"/>
        </w:rPr>
        <w:t>СЕЛЬСКОГО  ПОСЕЛЕНИЯ « ДЕРЕВНЯ  ЗАБОЛОТЬЕ»</w:t>
      </w:r>
    </w:p>
    <w:p w:rsidR="00674DC3" w:rsidRPr="00674DC3" w:rsidRDefault="00476F8E" w:rsidP="00674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ЛЮДИНОВСКОГО  РАЙОНА </w:t>
      </w:r>
      <w:r w:rsidR="00674DC3" w:rsidRPr="00674DC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КАЛУЖСКОЙ  ОБЛАСТИ</w:t>
      </w:r>
    </w:p>
    <w:p w:rsidR="00674DC3" w:rsidRPr="00674DC3" w:rsidRDefault="00674DC3" w:rsidP="00674D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74DC3" w:rsidRPr="00674DC3" w:rsidRDefault="00674DC3" w:rsidP="00674D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74DC3" w:rsidRPr="00674DC3" w:rsidRDefault="00674DC3" w:rsidP="00674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74DC3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ПОСТАНОВЛЕНИЕ</w:t>
      </w:r>
    </w:p>
    <w:p w:rsidR="00674DC3" w:rsidRPr="00674DC3" w:rsidRDefault="00476F8E" w:rsidP="00674DC3">
      <w:pPr>
        <w:suppressAutoHyphens/>
        <w:spacing w:after="0" w:line="200" w:lineRule="atLeast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от 20 ноября</w:t>
      </w:r>
      <w:r w:rsidR="00674DC3" w:rsidRPr="004457CF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2020 года      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№ 54</w:t>
      </w:r>
    </w:p>
    <w:p w:rsidR="00674DC3" w:rsidRPr="00674DC3" w:rsidRDefault="00674DC3" w:rsidP="00674DC3">
      <w:pPr>
        <w:pStyle w:val="a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E5B9E" w:rsidRPr="0041737C" w:rsidRDefault="00AE5B9E" w:rsidP="00AE5B9E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41737C">
        <w:rPr>
          <w:b/>
          <w:bCs/>
          <w:color w:val="000000"/>
        </w:rPr>
        <w:t xml:space="preserve">О признании утратившими силу некоторых постановлений администрации </w:t>
      </w:r>
      <w:r w:rsidR="0041737C">
        <w:rPr>
          <w:b/>
          <w:bCs/>
          <w:color w:val="000000"/>
        </w:rPr>
        <w:t>СП         « Деревня Заболотье»</w:t>
      </w:r>
    </w:p>
    <w:p w:rsidR="00AE5B9E" w:rsidRDefault="00AE5B9E" w:rsidP="00AE5B9E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E5B9E" w:rsidRPr="0041737C" w:rsidRDefault="00476F8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передачей полномочий администрацией сельского поселения « Деревня Заболотье» по осуществлению внутреннего муниципального финансового контроля администрации МР « Город Людиново и Людиновский район» от 27.12.2016 г, администрация сельского поселения « Деревня Заболотье»</w:t>
      </w:r>
    </w:p>
    <w:p w:rsidR="00AE5B9E" w:rsidRPr="0041737C" w:rsidRDefault="00AE5B9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41737C">
        <w:rPr>
          <w:color w:val="000000"/>
        </w:rPr>
        <w:t> </w:t>
      </w:r>
    </w:p>
    <w:p w:rsidR="00AE5B9E" w:rsidRPr="0041737C" w:rsidRDefault="00AE5B9E" w:rsidP="00AE5B9E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41737C">
        <w:rPr>
          <w:b/>
          <w:color w:val="000000"/>
        </w:rPr>
        <w:t>ПОСТАНОВЛЯЕТ:</w:t>
      </w:r>
    </w:p>
    <w:p w:rsidR="00AE5B9E" w:rsidRPr="0041737C" w:rsidRDefault="00AE5B9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41737C">
        <w:rPr>
          <w:color w:val="000000"/>
        </w:rPr>
        <w:t> </w:t>
      </w:r>
    </w:p>
    <w:p w:rsidR="00AE5B9E" w:rsidRPr="00C3681E" w:rsidRDefault="0041737C" w:rsidP="0041737C">
      <w:pPr>
        <w:pStyle w:val="a5"/>
        <w:spacing w:before="0" w:beforeAutospacing="0" w:after="0" w:afterAutospacing="0"/>
        <w:jc w:val="both"/>
        <w:rPr>
          <w:color w:val="000000"/>
        </w:rPr>
      </w:pPr>
      <w:r w:rsidRPr="00C3681E">
        <w:rPr>
          <w:color w:val="000000"/>
        </w:rPr>
        <w:t xml:space="preserve">       </w:t>
      </w:r>
      <w:r w:rsidR="00AE5B9E" w:rsidRPr="00C3681E">
        <w:rPr>
          <w:color w:val="000000"/>
        </w:rPr>
        <w:t>1. Признать утратившими силу:</w:t>
      </w:r>
    </w:p>
    <w:p w:rsidR="00C3681E" w:rsidRPr="00C3681E" w:rsidRDefault="00C3681E" w:rsidP="00C3681E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2875C5" w:rsidRPr="00C3681E" w:rsidRDefault="00C3681E" w:rsidP="00C3681E">
      <w:pPr>
        <w:pStyle w:val="a4"/>
        <w:rPr>
          <w:color w:val="000000"/>
          <w:sz w:val="24"/>
          <w:szCs w:val="24"/>
        </w:rPr>
      </w:pPr>
      <w:r w:rsidRPr="00C3681E">
        <w:rPr>
          <w:rFonts w:ascii="Times New Roman" w:hAnsi="Times New Roman"/>
          <w:color w:val="000000"/>
          <w:sz w:val="24"/>
          <w:szCs w:val="24"/>
        </w:rPr>
        <w:t xml:space="preserve">           1.1.</w:t>
      </w:r>
      <w:r w:rsidR="00AE5B9E" w:rsidRPr="00C3681E">
        <w:rPr>
          <w:rFonts w:ascii="Times New Roman" w:hAnsi="Times New Roman"/>
          <w:color w:val="000000"/>
          <w:sz w:val="24"/>
          <w:szCs w:val="24"/>
        </w:rPr>
        <w:t xml:space="preserve">постановление администрации </w:t>
      </w:r>
      <w:r w:rsidR="0041737C" w:rsidRPr="00C3681E">
        <w:rPr>
          <w:rFonts w:ascii="Times New Roman" w:hAnsi="Times New Roman"/>
          <w:color w:val="000000"/>
          <w:sz w:val="24"/>
          <w:szCs w:val="24"/>
        </w:rPr>
        <w:t>СП « Деревня Заболотье»</w:t>
      </w:r>
      <w:r w:rsidR="00476F8E" w:rsidRPr="00C36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5B9E" w:rsidRPr="00C3681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76F8E" w:rsidRPr="00C3681E">
        <w:rPr>
          <w:rFonts w:ascii="Times New Roman" w:hAnsi="Times New Roman"/>
          <w:color w:val="000000"/>
          <w:sz w:val="24"/>
          <w:szCs w:val="24"/>
        </w:rPr>
        <w:t>21.02.2019 г № 05 « Об утверждении порядка осуществления полномочий по внутреннему муниципальному финансовому контролю  в муниципальном образовании сельского поселения « Деревня Заболотье» Людиновского муниципального района  Калужской области» ( в ред. № 07/1 от 12.03.2020</w:t>
      </w:r>
      <w:r w:rsidR="002875C5" w:rsidRPr="00C3681E">
        <w:rPr>
          <w:rFonts w:ascii="Times New Roman" w:hAnsi="Times New Roman"/>
          <w:color w:val="000000"/>
          <w:sz w:val="24"/>
          <w:szCs w:val="24"/>
        </w:rPr>
        <w:t>г.</w:t>
      </w:r>
      <w:r w:rsidRPr="00C3681E">
        <w:rPr>
          <w:rFonts w:ascii="Times New Roman" w:hAnsi="Times New Roman"/>
          <w:color w:val="000000"/>
          <w:sz w:val="24"/>
          <w:szCs w:val="24"/>
        </w:rPr>
        <w:t>, № 46 от 25.09.2020г)</w:t>
      </w:r>
      <w:proofErr w:type="gramStart"/>
      <w:r w:rsidR="002875C5" w:rsidRPr="00C36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81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875C5" w:rsidRPr="00C3681E" w:rsidRDefault="002875C5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AE5B9E" w:rsidRPr="00C3681E" w:rsidRDefault="00AE5B9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C3681E">
        <w:rPr>
          <w:color w:val="000000"/>
        </w:rPr>
        <w:t>2. Настоящее постановление вступает в силу с </w:t>
      </w:r>
      <w:r w:rsidR="004457CF" w:rsidRPr="00C3681E">
        <w:rPr>
          <w:color w:val="000000"/>
        </w:rPr>
        <w:t xml:space="preserve"> момента подписания и относится к правоотношениям, возникшим с 01.01.2020г.</w:t>
      </w:r>
    </w:p>
    <w:p w:rsidR="00C3681E" w:rsidRPr="00C3681E" w:rsidRDefault="00C3681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AE5B9E" w:rsidRPr="00C3681E" w:rsidRDefault="00AE5B9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C3681E">
        <w:rPr>
          <w:color w:val="000000"/>
        </w:rPr>
        <w:t xml:space="preserve">3. </w:t>
      </w:r>
      <w:proofErr w:type="gramStart"/>
      <w:r w:rsidRPr="00C3681E">
        <w:rPr>
          <w:color w:val="000000"/>
        </w:rPr>
        <w:t>Контроль за</w:t>
      </w:r>
      <w:proofErr w:type="gramEnd"/>
      <w:r w:rsidRPr="00C3681E">
        <w:rPr>
          <w:color w:val="000000"/>
        </w:rPr>
        <w:t xml:space="preserve"> исполнением настоящего постановления </w:t>
      </w:r>
      <w:r w:rsidR="0041737C" w:rsidRPr="00C3681E">
        <w:rPr>
          <w:color w:val="000000"/>
        </w:rPr>
        <w:t>оставляю за собой.</w:t>
      </w:r>
    </w:p>
    <w:p w:rsidR="00AE5B9E" w:rsidRPr="00C3681E" w:rsidRDefault="00AE5B9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C3681E">
        <w:rPr>
          <w:color w:val="000000"/>
        </w:rPr>
        <w:t> </w:t>
      </w:r>
    </w:p>
    <w:p w:rsidR="00AE5B9E" w:rsidRPr="00C3681E" w:rsidRDefault="00AE5B9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C3681E">
        <w:rPr>
          <w:color w:val="000000"/>
        </w:rPr>
        <w:t> </w:t>
      </w:r>
    </w:p>
    <w:p w:rsidR="00AE5B9E" w:rsidRPr="00517922" w:rsidRDefault="00AE5B9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517922">
        <w:rPr>
          <w:color w:val="000000"/>
        </w:rPr>
        <w:t> </w:t>
      </w:r>
    </w:p>
    <w:p w:rsidR="004206BD" w:rsidRDefault="004206BD" w:rsidP="00AE5B9E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AE5B9E" w:rsidRPr="00517922" w:rsidRDefault="00C3681E" w:rsidP="00AE5B9E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Вр.и.</w:t>
      </w:r>
      <w:r w:rsidR="004206BD">
        <w:rPr>
          <w:b/>
          <w:color w:val="000000"/>
        </w:rPr>
        <w:t>о</w:t>
      </w:r>
      <w:proofErr w:type="spellEnd"/>
      <w:r w:rsidR="004206BD">
        <w:rPr>
          <w:b/>
          <w:color w:val="000000"/>
        </w:rPr>
        <w:t xml:space="preserve">. </w:t>
      </w:r>
      <w:r>
        <w:rPr>
          <w:b/>
          <w:color w:val="000000"/>
        </w:rPr>
        <w:t>главы</w:t>
      </w:r>
      <w:r w:rsidR="00AE5B9E" w:rsidRPr="00517922">
        <w:rPr>
          <w:b/>
          <w:color w:val="000000"/>
        </w:rPr>
        <w:t xml:space="preserve"> администрации</w:t>
      </w:r>
    </w:p>
    <w:p w:rsidR="00AE5B9E" w:rsidRPr="00517922" w:rsidRDefault="0041737C" w:rsidP="00AE5B9E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17922">
        <w:rPr>
          <w:b/>
          <w:color w:val="000000"/>
        </w:rPr>
        <w:t>СП « Деревня Заболотье»</w:t>
      </w:r>
      <w:r w:rsidR="00AE5B9E" w:rsidRPr="00517922">
        <w:rPr>
          <w:b/>
          <w:color w:val="000000"/>
        </w:rPr>
        <w:t xml:space="preserve">                                                                 </w:t>
      </w:r>
      <w:r w:rsidRPr="00517922">
        <w:rPr>
          <w:b/>
          <w:color w:val="000000"/>
        </w:rPr>
        <w:t>В.П.Соколов</w:t>
      </w:r>
    </w:p>
    <w:p w:rsidR="00AE5B9E" w:rsidRPr="0041737C" w:rsidRDefault="00AE5B9E" w:rsidP="00AE5B9E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1737C">
        <w:rPr>
          <w:b/>
          <w:color w:val="000000"/>
        </w:rPr>
        <w:t>             </w:t>
      </w:r>
    </w:p>
    <w:p w:rsidR="00AE5B9E" w:rsidRPr="0041737C" w:rsidRDefault="00AE5B9E" w:rsidP="00AE5B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41737C">
        <w:rPr>
          <w:color w:val="000000"/>
        </w:rPr>
        <w:t> </w:t>
      </w:r>
    </w:p>
    <w:p w:rsidR="00C311BA" w:rsidRPr="0041737C" w:rsidRDefault="00C311BA" w:rsidP="00AE5B9E">
      <w:pPr>
        <w:rPr>
          <w:rFonts w:ascii="Times New Roman" w:hAnsi="Times New Roman"/>
        </w:rPr>
      </w:pPr>
    </w:p>
    <w:sectPr w:rsidR="00C311BA" w:rsidRPr="0041737C" w:rsidSect="00B2510D"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6F8"/>
    <w:rsid w:val="000641AA"/>
    <w:rsid w:val="00066585"/>
    <w:rsid w:val="0008409F"/>
    <w:rsid w:val="000949D6"/>
    <w:rsid w:val="000969FC"/>
    <w:rsid w:val="0009793A"/>
    <w:rsid w:val="000D0518"/>
    <w:rsid w:val="000E31C5"/>
    <w:rsid w:val="000E76D4"/>
    <w:rsid w:val="00105106"/>
    <w:rsid w:val="00144223"/>
    <w:rsid w:val="001A396D"/>
    <w:rsid w:val="00213081"/>
    <w:rsid w:val="0022056C"/>
    <w:rsid w:val="00221514"/>
    <w:rsid w:val="00243207"/>
    <w:rsid w:val="002875C5"/>
    <w:rsid w:val="002C6DF0"/>
    <w:rsid w:val="0031010C"/>
    <w:rsid w:val="003220E8"/>
    <w:rsid w:val="00353E66"/>
    <w:rsid w:val="00394537"/>
    <w:rsid w:val="003C5A77"/>
    <w:rsid w:val="0041737C"/>
    <w:rsid w:val="004206BD"/>
    <w:rsid w:val="004276F7"/>
    <w:rsid w:val="00436FEB"/>
    <w:rsid w:val="004457CF"/>
    <w:rsid w:val="00476F8E"/>
    <w:rsid w:val="004A1BDB"/>
    <w:rsid w:val="004B0DE5"/>
    <w:rsid w:val="004D3165"/>
    <w:rsid w:val="00517922"/>
    <w:rsid w:val="0052079B"/>
    <w:rsid w:val="005274EB"/>
    <w:rsid w:val="005349AA"/>
    <w:rsid w:val="005359FB"/>
    <w:rsid w:val="00553F6A"/>
    <w:rsid w:val="005A6436"/>
    <w:rsid w:val="005A6486"/>
    <w:rsid w:val="005D6E05"/>
    <w:rsid w:val="00607E27"/>
    <w:rsid w:val="00634D82"/>
    <w:rsid w:val="006630D0"/>
    <w:rsid w:val="00674DC3"/>
    <w:rsid w:val="00682AC0"/>
    <w:rsid w:val="00693BCD"/>
    <w:rsid w:val="006A047C"/>
    <w:rsid w:val="006B16F8"/>
    <w:rsid w:val="006C1E72"/>
    <w:rsid w:val="006D082F"/>
    <w:rsid w:val="006E587B"/>
    <w:rsid w:val="0076165B"/>
    <w:rsid w:val="007B0C90"/>
    <w:rsid w:val="007C108A"/>
    <w:rsid w:val="00830445"/>
    <w:rsid w:val="00833D6F"/>
    <w:rsid w:val="00851878"/>
    <w:rsid w:val="00860E58"/>
    <w:rsid w:val="008633FD"/>
    <w:rsid w:val="008704A8"/>
    <w:rsid w:val="00880CA3"/>
    <w:rsid w:val="008B2E24"/>
    <w:rsid w:val="008C5568"/>
    <w:rsid w:val="009B17F5"/>
    <w:rsid w:val="00A0486E"/>
    <w:rsid w:val="00A246AA"/>
    <w:rsid w:val="00A3220E"/>
    <w:rsid w:val="00A47769"/>
    <w:rsid w:val="00A54F7B"/>
    <w:rsid w:val="00A71A40"/>
    <w:rsid w:val="00A950DF"/>
    <w:rsid w:val="00AC1A14"/>
    <w:rsid w:val="00AE5B9E"/>
    <w:rsid w:val="00AF51F1"/>
    <w:rsid w:val="00B00563"/>
    <w:rsid w:val="00B2510D"/>
    <w:rsid w:val="00B300CB"/>
    <w:rsid w:val="00B44183"/>
    <w:rsid w:val="00B51F9C"/>
    <w:rsid w:val="00B52B26"/>
    <w:rsid w:val="00B60276"/>
    <w:rsid w:val="00BA5DB6"/>
    <w:rsid w:val="00BB490C"/>
    <w:rsid w:val="00C24546"/>
    <w:rsid w:val="00C311BA"/>
    <w:rsid w:val="00C3681E"/>
    <w:rsid w:val="00C43443"/>
    <w:rsid w:val="00C4662B"/>
    <w:rsid w:val="00C476E0"/>
    <w:rsid w:val="00C7625C"/>
    <w:rsid w:val="00CB5635"/>
    <w:rsid w:val="00CD255D"/>
    <w:rsid w:val="00CE0267"/>
    <w:rsid w:val="00D22830"/>
    <w:rsid w:val="00D271AE"/>
    <w:rsid w:val="00D90CE2"/>
    <w:rsid w:val="00DB69E9"/>
    <w:rsid w:val="00E1254E"/>
    <w:rsid w:val="00E271D8"/>
    <w:rsid w:val="00E3665E"/>
    <w:rsid w:val="00E51A07"/>
    <w:rsid w:val="00E9335D"/>
    <w:rsid w:val="00E94D10"/>
    <w:rsid w:val="00E95D1F"/>
    <w:rsid w:val="00E97F47"/>
    <w:rsid w:val="00F130D0"/>
    <w:rsid w:val="00F148B6"/>
    <w:rsid w:val="00F24417"/>
    <w:rsid w:val="00F24597"/>
    <w:rsid w:val="00F3660E"/>
    <w:rsid w:val="00F409D1"/>
    <w:rsid w:val="00F51786"/>
    <w:rsid w:val="00FB786B"/>
    <w:rsid w:val="00FC2F6E"/>
    <w:rsid w:val="00FD601D"/>
    <w:rsid w:val="00FE6E57"/>
    <w:rsid w:val="00F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71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11B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271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Normal (Web)"/>
    <w:basedOn w:val="a"/>
    <w:uiPriority w:val="99"/>
    <w:unhideWhenUsed/>
    <w:rsid w:val="00AE5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E5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30EA-8A3F-4C5F-8E84-B31CA5CF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2020-11-20T06:14:00Z</cp:lastPrinted>
  <dcterms:created xsi:type="dcterms:W3CDTF">2020-11-20T06:24:00Z</dcterms:created>
  <dcterms:modified xsi:type="dcterms:W3CDTF">2020-11-20T06:24:00Z</dcterms:modified>
</cp:coreProperties>
</file>