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95" w:rsidRPr="00EC3E95" w:rsidRDefault="00EC3E95" w:rsidP="00EC3E95">
      <w:pPr>
        <w:ind w:hanging="567"/>
        <w:jc w:val="center"/>
        <w:rPr>
          <w:b/>
          <w:sz w:val="28"/>
          <w:szCs w:val="28"/>
        </w:rPr>
      </w:pPr>
      <w:bookmarkStart w:id="0" w:name="bookmark0"/>
      <w:r w:rsidRPr="00EC3E95">
        <w:rPr>
          <w:b/>
          <w:sz w:val="28"/>
          <w:szCs w:val="28"/>
        </w:rPr>
        <w:t>АДМИНИСТРАЦИЯ</w:t>
      </w:r>
      <w:bookmarkEnd w:id="0"/>
    </w:p>
    <w:p w:rsidR="00EC3E95" w:rsidRPr="00EC3E95" w:rsidRDefault="00EC3E95" w:rsidP="00EC3E95">
      <w:pPr>
        <w:pStyle w:val="a6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EC3E95">
        <w:rPr>
          <w:sz w:val="28"/>
          <w:szCs w:val="28"/>
        </w:rPr>
        <w:t>(исполнительно-распорядительный орган)</w:t>
      </w:r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bookmarkStart w:id="1" w:name="bookmark1"/>
      <w:r w:rsidRPr="00EC3E95">
        <w:rPr>
          <w:rStyle w:val="215"/>
          <w:bCs w:val="0"/>
          <w:sz w:val="28"/>
          <w:szCs w:val="28"/>
        </w:rPr>
        <w:t xml:space="preserve">сельского поселения «Деревня </w:t>
      </w:r>
      <w:proofErr w:type="gramStart"/>
      <w:r w:rsidRPr="00EC3E95">
        <w:rPr>
          <w:rStyle w:val="215"/>
          <w:bCs w:val="0"/>
          <w:sz w:val="28"/>
          <w:szCs w:val="28"/>
        </w:rPr>
        <w:t>Манино</w:t>
      </w:r>
      <w:proofErr w:type="gramEnd"/>
      <w:r w:rsidRPr="00EC3E95">
        <w:rPr>
          <w:rStyle w:val="215"/>
          <w:bCs w:val="0"/>
          <w:sz w:val="28"/>
          <w:szCs w:val="28"/>
        </w:rPr>
        <w:t xml:space="preserve">»                                                              </w:t>
      </w:r>
      <w:r w:rsidRPr="00D66513">
        <w:rPr>
          <w:b/>
          <w:sz w:val="28"/>
          <w:szCs w:val="28"/>
        </w:rPr>
        <w:t>ЛЮДИНОВСКОГО РАЙОНА, КАЛУЖСКОЙ ОБЛАСТИ</w:t>
      </w:r>
      <w:bookmarkEnd w:id="1"/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bookmarkStart w:id="2" w:name="bookmark2"/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r w:rsidRPr="00D66513">
        <w:rPr>
          <w:b/>
          <w:sz w:val="28"/>
          <w:szCs w:val="28"/>
        </w:rPr>
        <w:t>ПОСТАНОВЛЕНИЕ</w:t>
      </w:r>
    </w:p>
    <w:bookmarkEnd w:id="2"/>
    <w:p w:rsidR="006B21D5" w:rsidRPr="006B21D5" w:rsidRDefault="006B21D5" w:rsidP="006B21D5">
      <w:pPr>
        <w:pStyle w:val="a3"/>
        <w:spacing w:line="276" w:lineRule="auto"/>
        <w:jc w:val="right"/>
        <w:rPr>
          <w:sz w:val="24"/>
          <w:szCs w:val="24"/>
        </w:rPr>
      </w:pPr>
    </w:p>
    <w:p w:rsidR="006B21D5" w:rsidRPr="00F0278E" w:rsidRDefault="006B21D5" w:rsidP="006B21D5">
      <w:pPr>
        <w:pStyle w:val="a3"/>
        <w:jc w:val="both"/>
        <w:rPr>
          <w:szCs w:val="28"/>
        </w:rPr>
      </w:pPr>
    </w:p>
    <w:p w:rsidR="006B21D5" w:rsidRPr="006B21D5" w:rsidRDefault="006B21D5" w:rsidP="006B21D5">
      <w:pPr>
        <w:jc w:val="both"/>
      </w:pPr>
      <w:r w:rsidRPr="006B21D5">
        <w:t xml:space="preserve">от </w:t>
      </w:r>
      <w:r w:rsidR="00937E41">
        <w:t>1</w:t>
      </w:r>
      <w:r w:rsidR="00FA1D11">
        <w:t>4</w:t>
      </w:r>
      <w:r w:rsidR="00EC3E95">
        <w:t>.1</w:t>
      </w:r>
      <w:r w:rsidR="00937E41">
        <w:t>2</w:t>
      </w:r>
      <w:r w:rsidR="00EC3E95">
        <w:t>.</w:t>
      </w:r>
      <w:r w:rsidRPr="006B21D5">
        <w:t>20</w:t>
      </w:r>
      <w:r w:rsidR="00FA1D11">
        <w:t xml:space="preserve">20 </w:t>
      </w:r>
      <w:r w:rsidRPr="006B21D5">
        <w:t>г.</w:t>
      </w:r>
      <w:r w:rsidRPr="006B21D5">
        <w:tab/>
      </w:r>
      <w:r w:rsidRPr="006B21D5">
        <w:tab/>
      </w:r>
      <w:r w:rsidRPr="006B21D5">
        <w:tab/>
      </w:r>
      <w:r w:rsidR="00EC3E95">
        <w:t xml:space="preserve">                                                                                     </w:t>
      </w:r>
      <w:r w:rsidR="004C40DB">
        <w:t xml:space="preserve"> </w:t>
      </w:r>
      <w:r w:rsidRPr="006B21D5">
        <w:t>№</w:t>
      </w:r>
      <w:r w:rsidR="00EC3E95">
        <w:t xml:space="preserve"> </w:t>
      </w:r>
      <w:r w:rsidR="00FA1D11">
        <w:t>54</w:t>
      </w:r>
    </w:p>
    <w:p w:rsidR="006B21D5" w:rsidRPr="006B21D5" w:rsidRDefault="006B21D5" w:rsidP="006B21D5">
      <w:pPr>
        <w:spacing w:line="276" w:lineRule="auto"/>
        <w:jc w:val="both"/>
      </w:pPr>
    </w:p>
    <w:p w:rsidR="00937E41" w:rsidRPr="00F4567D" w:rsidRDefault="00937E41" w:rsidP="00F4567D">
      <w:pPr>
        <w:jc w:val="center"/>
        <w:rPr>
          <w:b/>
          <w:sz w:val="26"/>
          <w:szCs w:val="26"/>
        </w:rPr>
      </w:pPr>
      <w:r w:rsidRPr="00F4567D">
        <w:rPr>
          <w:b/>
          <w:sz w:val="26"/>
          <w:szCs w:val="26"/>
        </w:rPr>
        <w:t>О проведении ежегодного смотра-конкурса</w:t>
      </w:r>
    </w:p>
    <w:p w:rsidR="00F4567D" w:rsidRDefault="00937E41" w:rsidP="00F4567D">
      <w:pPr>
        <w:jc w:val="center"/>
        <w:rPr>
          <w:b/>
          <w:sz w:val="26"/>
          <w:szCs w:val="26"/>
        </w:rPr>
      </w:pPr>
      <w:r w:rsidRPr="00F4567D">
        <w:rPr>
          <w:b/>
          <w:sz w:val="26"/>
          <w:szCs w:val="26"/>
        </w:rPr>
        <w:t xml:space="preserve">«Лучшее новогоднее оформление всех форм собственности, частных подворий и многоквартирных домов на территории сельского поселения </w:t>
      </w:r>
    </w:p>
    <w:p w:rsidR="00937E41" w:rsidRDefault="00937E41" w:rsidP="00F4567D">
      <w:pPr>
        <w:jc w:val="center"/>
        <w:rPr>
          <w:b/>
          <w:sz w:val="26"/>
          <w:szCs w:val="26"/>
        </w:rPr>
      </w:pPr>
      <w:r w:rsidRPr="00F4567D">
        <w:rPr>
          <w:b/>
          <w:sz w:val="26"/>
          <w:szCs w:val="26"/>
        </w:rPr>
        <w:t xml:space="preserve">«Деревня </w:t>
      </w:r>
      <w:proofErr w:type="gramStart"/>
      <w:r w:rsidRPr="00F4567D">
        <w:rPr>
          <w:b/>
          <w:sz w:val="26"/>
          <w:szCs w:val="26"/>
        </w:rPr>
        <w:t>Манино</w:t>
      </w:r>
      <w:proofErr w:type="gramEnd"/>
      <w:r w:rsidRPr="00F4567D">
        <w:rPr>
          <w:b/>
          <w:sz w:val="26"/>
          <w:szCs w:val="26"/>
        </w:rPr>
        <w:t>»</w:t>
      </w:r>
    </w:p>
    <w:p w:rsidR="00F4567D" w:rsidRPr="00F4567D" w:rsidRDefault="00F4567D" w:rsidP="00F4567D">
      <w:pPr>
        <w:jc w:val="center"/>
        <w:rPr>
          <w:b/>
          <w:sz w:val="26"/>
          <w:szCs w:val="26"/>
        </w:rPr>
      </w:pPr>
    </w:p>
    <w:p w:rsidR="00937E41" w:rsidRPr="00937E41" w:rsidRDefault="004C40DB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7E41" w:rsidRPr="00937E41">
        <w:rPr>
          <w:sz w:val="26"/>
          <w:szCs w:val="26"/>
        </w:rPr>
        <w:t xml:space="preserve"> Руководствуясь Уставом  сельского поселения «Деревня Манино», в целях  создания праздничной атмосферы для жителей и работников СП «Деревня Манино» в преддверии Нового года и Рождества Христова администрация  сельского поселение «Деревня Манино» </w:t>
      </w:r>
    </w:p>
    <w:p w:rsidR="00937E41" w:rsidRDefault="00937E41" w:rsidP="00937E41">
      <w:pPr>
        <w:jc w:val="both"/>
        <w:rPr>
          <w:b/>
          <w:sz w:val="26"/>
          <w:szCs w:val="26"/>
        </w:rPr>
      </w:pPr>
      <w:r w:rsidRPr="00937E41">
        <w:rPr>
          <w:sz w:val="26"/>
          <w:szCs w:val="26"/>
        </w:rPr>
        <w:t> </w:t>
      </w:r>
      <w:r>
        <w:rPr>
          <w:b/>
          <w:sz w:val="26"/>
          <w:szCs w:val="26"/>
        </w:rPr>
        <w:t>Постано</w:t>
      </w:r>
      <w:r w:rsidRPr="00937E41">
        <w:rPr>
          <w:b/>
          <w:sz w:val="26"/>
          <w:szCs w:val="26"/>
        </w:rPr>
        <w:t>вляет:</w:t>
      </w:r>
    </w:p>
    <w:p w:rsidR="004C40DB" w:rsidRPr="00937E41" w:rsidRDefault="004C40DB" w:rsidP="00937E41">
      <w:pPr>
        <w:jc w:val="both"/>
        <w:rPr>
          <w:b/>
          <w:sz w:val="26"/>
          <w:szCs w:val="26"/>
        </w:rPr>
      </w:pPr>
    </w:p>
    <w:p w:rsidR="00937E41" w:rsidRPr="00937E41" w:rsidRDefault="00D551D3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7E41" w:rsidRPr="00937E41">
        <w:rPr>
          <w:sz w:val="26"/>
          <w:szCs w:val="26"/>
        </w:rPr>
        <w:t>1.   </w:t>
      </w:r>
      <w:r w:rsidR="00D2413A">
        <w:rPr>
          <w:sz w:val="26"/>
          <w:szCs w:val="26"/>
        </w:rPr>
        <w:t>Провести с 2</w:t>
      </w:r>
      <w:r w:rsidR="00C65A4F">
        <w:rPr>
          <w:sz w:val="26"/>
          <w:szCs w:val="26"/>
        </w:rPr>
        <w:t>1</w:t>
      </w:r>
      <w:r w:rsidR="00D2413A">
        <w:rPr>
          <w:sz w:val="26"/>
          <w:szCs w:val="26"/>
        </w:rPr>
        <w:t>.12.20</w:t>
      </w:r>
      <w:r w:rsidR="00C65A4F">
        <w:rPr>
          <w:sz w:val="26"/>
          <w:szCs w:val="26"/>
        </w:rPr>
        <w:t>20</w:t>
      </w:r>
      <w:r w:rsidR="00D2413A">
        <w:rPr>
          <w:sz w:val="26"/>
          <w:szCs w:val="26"/>
        </w:rPr>
        <w:t xml:space="preserve">г. по </w:t>
      </w:r>
      <w:r w:rsidR="009F51ED">
        <w:rPr>
          <w:sz w:val="26"/>
          <w:szCs w:val="26"/>
        </w:rPr>
        <w:t>29.</w:t>
      </w:r>
      <w:r w:rsidR="00D2413A">
        <w:rPr>
          <w:sz w:val="26"/>
          <w:szCs w:val="26"/>
        </w:rPr>
        <w:t>12.20</w:t>
      </w:r>
      <w:r w:rsidR="003367E3">
        <w:rPr>
          <w:sz w:val="26"/>
          <w:szCs w:val="26"/>
        </w:rPr>
        <w:t>20</w:t>
      </w:r>
      <w:r w:rsidR="00D2413A">
        <w:rPr>
          <w:sz w:val="26"/>
          <w:szCs w:val="26"/>
        </w:rPr>
        <w:t>г.</w:t>
      </w:r>
      <w:r w:rsidR="00937E41" w:rsidRPr="00937E41">
        <w:rPr>
          <w:sz w:val="26"/>
          <w:szCs w:val="26"/>
        </w:rPr>
        <w:t xml:space="preserve"> конкурс «Лучшее новогоднее оформление всех форм собственности, частных подворий и многоквартирных домов на территории </w:t>
      </w:r>
      <w:proofErr w:type="gramStart"/>
      <w:r w:rsidR="00937E41" w:rsidRPr="00937E41">
        <w:rPr>
          <w:sz w:val="26"/>
          <w:szCs w:val="26"/>
        </w:rPr>
        <w:t>сельского</w:t>
      </w:r>
      <w:proofErr w:type="gramEnd"/>
      <w:r w:rsidR="00937E41" w:rsidRPr="00937E41">
        <w:rPr>
          <w:sz w:val="26"/>
          <w:szCs w:val="26"/>
        </w:rPr>
        <w:t xml:space="preserve"> поселение «Деревня Манино»</w:t>
      </w:r>
    </w:p>
    <w:p w:rsidR="00937E41" w:rsidRPr="00937E41" w:rsidRDefault="00D551D3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7E41" w:rsidRPr="00937E41">
        <w:rPr>
          <w:sz w:val="26"/>
          <w:szCs w:val="26"/>
        </w:rPr>
        <w:t>2.  Утвердить прилагаемое Положение о порядке проведения смотра-конкурса «Лучшее новогоднее оформление  всех форм собственности, частных подворий и многоквартирных домов на территории сельского поселение  «Деревня Манино»</w:t>
      </w:r>
    </w:p>
    <w:p w:rsidR="00937E41" w:rsidRPr="00937E41" w:rsidRDefault="00D551D3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7E41" w:rsidRPr="00937E41">
        <w:rPr>
          <w:sz w:val="26"/>
          <w:szCs w:val="26"/>
        </w:rPr>
        <w:t>3.  Утвердить состав комиссии по подведению итогов смотра-конкурса «Лучшее новогоднее оформление  всех форм собственности, частных подворий и многоквартирных домов на территории  сельского поселение «Деревня Манино» согласно приложению.</w:t>
      </w:r>
    </w:p>
    <w:p w:rsidR="00937E41" w:rsidRPr="00937E41" w:rsidRDefault="00D551D3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7E41" w:rsidRPr="00937E41">
        <w:rPr>
          <w:sz w:val="26"/>
          <w:szCs w:val="26"/>
        </w:rPr>
        <w:t xml:space="preserve"> 4.  Контроль исполнения настоящего постановления </w:t>
      </w:r>
      <w:r w:rsidR="00D2413A">
        <w:rPr>
          <w:sz w:val="26"/>
          <w:szCs w:val="26"/>
        </w:rPr>
        <w:t>оставляю за собой.</w:t>
      </w:r>
    </w:p>
    <w:p w:rsidR="00937E41" w:rsidRPr="00937E41" w:rsidRDefault="00D551D3" w:rsidP="00937E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413A">
        <w:rPr>
          <w:sz w:val="26"/>
          <w:szCs w:val="26"/>
        </w:rPr>
        <w:t>5</w:t>
      </w:r>
      <w:r w:rsidR="00937E41" w:rsidRPr="00937E41">
        <w:rPr>
          <w:sz w:val="26"/>
          <w:szCs w:val="26"/>
        </w:rPr>
        <w:t>.  Настоящее постановление вступает в силу со дня его подписания и подлежит официальному опубликованию.</w:t>
      </w:r>
    </w:p>
    <w:p w:rsidR="00937E41" w:rsidRPr="00937E41" w:rsidRDefault="00937E41" w:rsidP="00937E41">
      <w:pPr>
        <w:jc w:val="both"/>
        <w:rPr>
          <w:sz w:val="26"/>
          <w:szCs w:val="26"/>
        </w:rPr>
      </w:pPr>
    </w:p>
    <w:p w:rsidR="00D2413A" w:rsidRDefault="00D2413A" w:rsidP="00937E41">
      <w:pPr>
        <w:jc w:val="both"/>
        <w:rPr>
          <w:sz w:val="26"/>
          <w:szCs w:val="26"/>
        </w:rPr>
      </w:pPr>
    </w:p>
    <w:p w:rsidR="00D2413A" w:rsidRDefault="00D2413A" w:rsidP="00937E41">
      <w:pPr>
        <w:jc w:val="both"/>
        <w:rPr>
          <w:sz w:val="26"/>
          <w:szCs w:val="26"/>
        </w:rPr>
      </w:pPr>
    </w:p>
    <w:p w:rsidR="00D2413A" w:rsidRDefault="00D2413A" w:rsidP="00937E41">
      <w:pPr>
        <w:jc w:val="both"/>
        <w:rPr>
          <w:sz w:val="26"/>
          <w:szCs w:val="26"/>
        </w:rPr>
      </w:pPr>
    </w:p>
    <w:p w:rsidR="00EC3E95" w:rsidRPr="009B4BB1" w:rsidRDefault="00EC3E95" w:rsidP="00937E41">
      <w:pPr>
        <w:jc w:val="both"/>
        <w:rPr>
          <w:b/>
          <w:sz w:val="26"/>
          <w:szCs w:val="26"/>
        </w:rPr>
      </w:pPr>
      <w:r w:rsidRPr="009B4BB1">
        <w:rPr>
          <w:b/>
          <w:sz w:val="26"/>
          <w:szCs w:val="26"/>
        </w:rPr>
        <w:t xml:space="preserve">Глава администрации </w:t>
      </w:r>
    </w:p>
    <w:p w:rsidR="00EC3E95" w:rsidRPr="009B4BB1" w:rsidRDefault="00EC3E95" w:rsidP="00937E41">
      <w:pPr>
        <w:jc w:val="both"/>
        <w:rPr>
          <w:b/>
          <w:sz w:val="26"/>
          <w:szCs w:val="26"/>
        </w:rPr>
      </w:pPr>
      <w:r w:rsidRPr="009B4BB1">
        <w:rPr>
          <w:b/>
          <w:sz w:val="26"/>
          <w:szCs w:val="26"/>
        </w:rPr>
        <w:t xml:space="preserve">сельского поселения «Деревня </w:t>
      </w:r>
      <w:proofErr w:type="gramStart"/>
      <w:r w:rsidRPr="009B4BB1">
        <w:rPr>
          <w:b/>
          <w:sz w:val="26"/>
          <w:szCs w:val="26"/>
        </w:rPr>
        <w:t>Манино</w:t>
      </w:r>
      <w:proofErr w:type="gramEnd"/>
      <w:r w:rsidRPr="009B4BB1">
        <w:rPr>
          <w:b/>
          <w:sz w:val="26"/>
          <w:szCs w:val="26"/>
        </w:rPr>
        <w:t>»</w:t>
      </w:r>
      <w:r w:rsidRPr="009B4BB1">
        <w:rPr>
          <w:b/>
          <w:sz w:val="26"/>
          <w:szCs w:val="26"/>
        </w:rPr>
        <w:tab/>
        <w:t xml:space="preserve">                                        В.Ф.Копылов</w:t>
      </w:r>
    </w:p>
    <w:p w:rsidR="00EC3E95" w:rsidRPr="009B4BB1" w:rsidRDefault="00EC3E95" w:rsidP="00937E41">
      <w:pPr>
        <w:pStyle w:val="a6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both"/>
        <w:rPr>
          <w:sz w:val="26"/>
          <w:szCs w:val="26"/>
        </w:rPr>
      </w:pPr>
      <w:r w:rsidRPr="009B4BB1">
        <w:rPr>
          <w:sz w:val="26"/>
          <w:szCs w:val="26"/>
        </w:rPr>
        <w:tab/>
      </w:r>
    </w:p>
    <w:p w:rsidR="00EC3E95" w:rsidRDefault="006B21D5" w:rsidP="00937E41">
      <w:pPr>
        <w:tabs>
          <w:tab w:val="decimal" w:pos="426"/>
        </w:tabs>
        <w:jc w:val="both"/>
      </w:pPr>
      <w:r>
        <w:t xml:space="preserve">   </w:t>
      </w:r>
    </w:p>
    <w:p w:rsidR="00EC3E95" w:rsidRDefault="00EC3E95" w:rsidP="006B21D5">
      <w:pPr>
        <w:ind w:left="5529"/>
      </w:pPr>
    </w:p>
    <w:p w:rsidR="00EC3E95" w:rsidRDefault="00EC3E95" w:rsidP="006B21D5">
      <w:pPr>
        <w:ind w:left="5529"/>
      </w:pPr>
    </w:p>
    <w:p w:rsidR="00D551D3" w:rsidRDefault="00D551D3" w:rsidP="006B21D5">
      <w:pPr>
        <w:ind w:left="5529"/>
      </w:pPr>
    </w:p>
    <w:p w:rsidR="00D2413A" w:rsidRDefault="00D2413A" w:rsidP="006B21D5">
      <w:pPr>
        <w:ind w:left="5529"/>
      </w:pPr>
    </w:p>
    <w:p w:rsidR="00EB521A" w:rsidRDefault="00EB521A" w:rsidP="006B21D5">
      <w:pPr>
        <w:ind w:left="5529"/>
        <w:rPr>
          <w:sz w:val="20"/>
          <w:szCs w:val="20"/>
        </w:rPr>
      </w:pPr>
    </w:p>
    <w:p w:rsidR="00EB521A" w:rsidRDefault="00EB521A" w:rsidP="006B21D5">
      <w:pPr>
        <w:ind w:left="5529"/>
        <w:rPr>
          <w:sz w:val="20"/>
          <w:szCs w:val="20"/>
        </w:rPr>
      </w:pPr>
    </w:p>
    <w:p w:rsidR="006B21D5" w:rsidRPr="00EB521A" w:rsidRDefault="006B21D5" w:rsidP="006B21D5">
      <w:pPr>
        <w:ind w:left="5529"/>
        <w:rPr>
          <w:sz w:val="20"/>
          <w:szCs w:val="20"/>
        </w:rPr>
      </w:pPr>
      <w:r w:rsidRPr="00EB521A">
        <w:rPr>
          <w:sz w:val="20"/>
          <w:szCs w:val="20"/>
        </w:rPr>
        <w:lastRenderedPageBreak/>
        <w:t>Приложение</w:t>
      </w:r>
    </w:p>
    <w:p w:rsidR="006B21D5" w:rsidRPr="00EB521A" w:rsidRDefault="006B21D5" w:rsidP="006B21D5">
      <w:pPr>
        <w:ind w:left="5529"/>
        <w:rPr>
          <w:sz w:val="20"/>
          <w:szCs w:val="20"/>
        </w:rPr>
      </w:pPr>
      <w:r w:rsidRPr="00EB521A">
        <w:rPr>
          <w:sz w:val="20"/>
          <w:szCs w:val="20"/>
        </w:rPr>
        <w:t xml:space="preserve">К постановлению </w:t>
      </w:r>
      <w:r w:rsidR="00A24DC9" w:rsidRPr="00EB521A">
        <w:rPr>
          <w:sz w:val="20"/>
          <w:szCs w:val="20"/>
        </w:rPr>
        <w:t>А</w:t>
      </w:r>
      <w:r w:rsidRPr="00EB521A">
        <w:rPr>
          <w:sz w:val="20"/>
          <w:szCs w:val="20"/>
        </w:rPr>
        <w:t>дминистрации</w:t>
      </w:r>
      <w:r w:rsidR="00A24DC9" w:rsidRPr="00EB521A">
        <w:rPr>
          <w:sz w:val="20"/>
          <w:szCs w:val="20"/>
        </w:rPr>
        <w:t xml:space="preserve"> </w:t>
      </w:r>
      <w:r w:rsidRPr="00EB521A">
        <w:rPr>
          <w:sz w:val="20"/>
          <w:szCs w:val="20"/>
        </w:rPr>
        <w:t>сельского поселения</w:t>
      </w:r>
      <w:r w:rsidR="00EB521A">
        <w:rPr>
          <w:sz w:val="20"/>
          <w:szCs w:val="20"/>
        </w:rPr>
        <w:t xml:space="preserve"> </w:t>
      </w:r>
      <w:r w:rsidR="00A24DC9" w:rsidRPr="00EB521A">
        <w:rPr>
          <w:sz w:val="20"/>
          <w:szCs w:val="20"/>
        </w:rPr>
        <w:t xml:space="preserve"> «Деревня </w:t>
      </w:r>
      <w:proofErr w:type="gramStart"/>
      <w:r w:rsidR="00A24DC9" w:rsidRPr="00EB521A">
        <w:rPr>
          <w:sz w:val="20"/>
          <w:szCs w:val="20"/>
        </w:rPr>
        <w:t>Манино</w:t>
      </w:r>
      <w:proofErr w:type="gramEnd"/>
      <w:r w:rsidR="00A24DC9" w:rsidRPr="00EB521A">
        <w:rPr>
          <w:sz w:val="20"/>
          <w:szCs w:val="20"/>
        </w:rPr>
        <w:t>»</w:t>
      </w:r>
    </w:p>
    <w:p w:rsidR="006B21D5" w:rsidRPr="00FA1D11" w:rsidRDefault="006921F1" w:rsidP="006B21D5">
      <w:pPr>
        <w:ind w:left="5529"/>
        <w:rPr>
          <w:sz w:val="20"/>
          <w:szCs w:val="20"/>
        </w:rPr>
      </w:pPr>
      <w:r w:rsidRPr="00FA1D11">
        <w:rPr>
          <w:sz w:val="20"/>
          <w:szCs w:val="20"/>
        </w:rPr>
        <w:t>О</w:t>
      </w:r>
      <w:r w:rsidR="006B21D5" w:rsidRPr="00FA1D11">
        <w:rPr>
          <w:sz w:val="20"/>
          <w:szCs w:val="20"/>
        </w:rPr>
        <w:t>т</w:t>
      </w:r>
      <w:r w:rsidRPr="00FA1D11">
        <w:rPr>
          <w:sz w:val="20"/>
          <w:szCs w:val="20"/>
        </w:rPr>
        <w:t xml:space="preserve">  </w:t>
      </w:r>
      <w:r w:rsidR="00D551D3" w:rsidRPr="00FA1D11">
        <w:rPr>
          <w:sz w:val="20"/>
          <w:szCs w:val="20"/>
        </w:rPr>
        <w:t>1</w:t>
      </w:r>
      <w:r w:rsidR="00FA1D11" w:rsidRPr="00FA1D11">
        <w:rPr>
          <w:sz w:val="20"/>
          <w:szCs w:val="20"/>
        </w:rPr>
        <w:t>4</w:t>
      </w:r>
      <w:r w:rsidR="00D551D3" w:rsidRPr="00FA1D11">
        <w:rPr>
          <w:sz w:val="20"/>
          <w:szCs w:val="20"/>
        </w:rPr>
        <w:t>.12</w:t>
      </w:r>
      <w:r w:rsidRPr="00FA1D11">
        <w:rPr>
          <w:sz w:val="20"/>
          <w:szCs w:val="20"/>
        </w:rPr>
        <w:t>.</w:t>
      </w:r>
      <w:r w:rsidR="006B21D5" w:rsidRPr="00FA1D11">
        <w:rPr>
          <w:sz w:val="20"/>
          <w:szCs w:val="20"/>
        </w:rPr>
        <w:t>2019г. №</w:t>
      </w:r>
      <w:r w:rsidR="00FA1D11">
        <w:rPr>
          <w:sz w:val="20"/>
          <w:szCs w:val="20"/>
        </w:rPr>
        <w:t xml:space="preserve"> </w:t>
      </w:r>
      <w:r w:rsidR="00FA1D11" w:rsidRPr="00FA1D11">
        <w:rPr>
          <w:sz w:val="20"/>
          <w:szCs w:val="20"/>
        </w:rPr>
        <w:t>54</w:t>
      </w:r>
    </w:p>
    <w:p w:rsidR="006B21D5" w:rsidRPr="00D551D3" w:rsidRDefault="006B21D5" w:rsidP="006B21D5">
      <w:pPr>
        <w:tabs>
          <w:tab w:val="left" w:pos="5954"/>
        </w:tabs>
        <w:jc w:val="right"/>
        <w:rPr>
          <w:sz w:val="26"/>
          <w:szCs w:val="26"/>
        </w:rPr>
      </w:pPr>
    </w:p>
    <w:p w:rsidR="00D551D3" w:rsidRPr="00B45299" w:rsidRDefault="00D551D3" w:rsidP="00B45299">
      <w:pPr>
        <w:jc w:val="center"/>
        <w:rPr>
          <w:b/>
          <w:sz w:val="26"/>
          <w:szCs w:val="26"/>
        </w:rPr>
      </w:pPr>
      <w:r w:rsidRPr="00B45299">
        <w:rPr>
          <w:b/>
          <w:sz w:val="26"/>
          <w:szCs w:val="26"/>
        </w:rPr>
        <w:t>ПОЛОЖЕНИЕ</w:t>
      </w:r>
    </w:p>
    <w:p w:rsidR="00D551D3" w:rsidRPr="00B45299" w:rsidRDefault="00D551D3" w:rsidP="00B45299">
      <w:pPr>
        <w:jc w:val="center"/>
        <w:rPr>
          <w:b/>
          <w:sz w:val="26"/>
          <w:szCs w:val="26"/>
        </w:rPr>
      </w:pPr>
      <w:r w:rsidRPr="00B45299">
        <w:rPr>
          <w:b/>
          <w:sz w:val="26"/>
          <w:szCs w:val="26"/>
        </w:rPr>
        <w:t>о порядке проведения ежегодного смотра-конкурса</w:t>
      </w:r>
    </w:p>
    <w:p w:rsidR="00B45299" w:rsidRDefault="00D551D3" w:rsidP="00B45299">
      <w:pPr>
        <w:jc w:val="center"/>
        <w:rPr>
          <w:b/>
          <w:sz w:val="26"/>
          <w:szCs w:val="26"/>
        </w:rPr>
      </w:pPr>
      <w:r w:rsidRPr="00B45299">
        <w:rPr>
          <w:b/>
          <w:sz w:val="26"/>
          <w:szCs w:val="26"/>
        </w:rPr>
        <w:t xml:space="preserve">«Лучшее новогоднее оформление  всех форм собственности, частных подворий и многоквартирных домов  на территории сельского поселения </w:t>
      </w:r>
    </w:p>
    <w:p w:rsidR="00D551D3" w:rsidRPr="00B45299" w:rsidRDefault="00D551D3" w:rsidP="00B45299">
      <w:pPr>
        <w:jc w:val="center"/>
        <w:rPr>
          <w:b/>
          <w:sz w:val="26"/>
          <w:szCs w:val="26"/>
        </w:rPr>
      </w:pPr>
      <w:r w:rsidRPr="00B45299">
        <w:rPr>
          <w:b/>
          <w:sz w:val="26"/>
          <w:szCs w:val="26"/>
        </w:rPr>
        <w:t xml:space="preserve">«Деревня </w:t>
      </w:r>
      <w:proofErr w:type="gramStart"/>
      <w:r w:rsidRPr="00B45299">
        <w:rPr>
          <w:b/>
          <w:sz w:val="26"/>
          <w:szCs w:val="26"/>
        </w:rPr>
        <w:t>Манино</w:t>
      </w:r>
      <w:proofErr w:type="gramEnd"/>
      <w:r w:rsidRPr="00B45299">
        <w:rPr>
          <w:b/>
          <w:sz w:val="26"/>
          <w:szCs w:val="26"/>
        </w:rPr>
        <w:t>»</w:t>
      </w:r>
    </w:p>
    <w:p w:rsidR="00B45299" w:rsidRDefault="00B45299" w:rsidP="00D551D3">
      <w:pPr>
        <w:rPr>
          <w:sz w:val="26"/>
          <w:szCs w:val="26"/>
        </w:rPr>
      </w:pPr>
    </w:p>
    <w:p w:rsidR="00D551D3" w:rsidRPr="00EB521A" w:rsidRDefault="00D551D3" w:rsidP="00270D83">
      <w:pPr>
        <w:jc w:val="both"/>
        <w:rPr>
          <w:b/>
          <w:sz w:val="26"/>
          <w:szCs w:val="26"/>
        </w:rPr>
      </w:pPr>
      <w:r w:rsidRPr="00EB521A">
        <w:rPr>
          <w:b/>
          <w:sz w:val="26"/>
          <w:szCs w:val="26"/>
        </w:rPr>
        <w:t>1. Общие положения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 1.1. Настоящее Положение определяет цель, порядок подготовки и проведения смотра-конкурса</w:t>
      </w:r>
      <w:r w:rsidR="00270D83">
        <w:rPr>
          <w:sz w:val="26"/>
          <w:szCs w:val="26"/>
        </w:rPr>
        <w:t xml:space="preserve"> «Лучшее новогоднее оформление </w:t>
      </w:r>
      <w:r w:rsidRPr="00D551D3">
        <w:rPr>
          <w:sz w:val="26"/>
          <w:szCs w:val="26"/>
        </w:rPr>
        <w:t>всех форм собственности, частных подворий и многоквартирных на территории сельского поселения «Деревня Манино» (далее - Конкурс), условия участия в конкурсе и награждения победителей.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1.2. Конкурс на лучшее оформление всех форм собственности, частных подворий и многоквартирных домов к Новому году и Рождеству Христову проводится в целях создания праздничной атмосферы на территории сельского поселения</w:t>
      </w:r>
      <w:r w:rsidR="00270D83">
        <w:rPr>
          <w:sz w:val="26"/>
          <w:szCs w:val="26"/>
        </w:rPr>
        <w:t xml:space="preserve"> «Деревня Манино» </w:t>
      </w:r>
      <w:r w:rsidRPr="00D551D3">
        <w:rPr>
          <w:sz w:val="26"/>
          <w:szCs w:val="26"/>
        </w:rPr>
        <w:t>своевременной подготовки  жителей к Новому году и Рождеству Христову.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1.3. Задачи конкурса:</w:t>
      </w:r>
    </w:p>
    <w:p w:rsidR="00D551D3" w:rsidRPr="00D551D3" w:rsidRDefault="00270D83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активизация участия </w:t>
      </w:r>
      <w:r w:rsidR="00D551D3" w:rsidRPr="00D551D3">
        <w:rPr>
          <w:sz w:val="26"/>
          <w:szCs w:val="26"/>
        </w:rPr>
        <w:t>всех форм собственности и ж</w:t>
      </w:r>
      <w:r>
        <w:rPr>
          <w:sz w:val="26"/>
          <w:szCs w:val="26"/>
        </w:rPr>
        <w:t>ителей</w:t>
      </w:r>
      <w:r w:rsidR="00D551D3" w:rsidRPr="00D551D3">
        <w:rPr>
          <w:sz w:val="26"/>
          <w:szCs w:val="26"/>
        </w:rPr>
        <w:t xml:space="preserve"> в проведении работ по оформлению фасадов зданий и прилегающих к ним территорий к Новому году и Рождеству Христову;</w:t>
      </w:r>
      <w:r>
        <w:rPr>
          <w:sz w:val="26"/>
          <w:szCs w:val="26"/>
        </w:rPr>
        <w:t xml:space="preserve"> </w:t>
      </w:r>
      <w:r w:rsidR="00D551D3" w:rsidRPr="00D551D3">
        <w:rPr>
          <w:sz w:val="26"/>
          <w:szCs w:val="26"/>
        </w:rPr>
        <w:t>выявление и поощрение граждан, добившихся эстетичного и праздничного вида фасада здания и прилегающей территории.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1.4.  Общее руководство и </w:t>
      </w:r>
      <w:proofErr w:type="gramStart"/>
      <w:r w:rsidRPr="00D551D3">
        <w:rPr>
          <w:sz w:val="26"/>
          <w:szCs w:val="26"/>
        </w:rPr>
        <w:t>контроль за</w:t>
      </w:r>
      <w:proofErr w:type="gramEnd"/>
      <w:r w:rsidRPr="00D551D3">
        <w:rPr>
          <w:sz w:val="26"/>
          <w:szCs w:val="26"/>
        </w:rPr>
        <w:t xml:space="preserve"> подготовкой и проведением конкурса осуществляет комиссия по подведению итогов конкурса (далее именуется - Комиссия).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 </w:t>
      </w:r>
    </w:p>
    <w:p w:rsidR="00D551D3" w:rsidRPr="00EB521A" w:rsidRDefault="00D551D3" w:rsidP="00270D83">
      <w:pPr>
        <w:jc w:val="both"/>
        <w:rPr>
          <w:b/>
          <w:sz w:val="26"/>
          <w:szCs w:val="26"/>
        </w:rPr>
      </w:pPr>
      <w:r w:rsidRPr="00EB521A">
        <w:rPr>
          <w:b/>
          <w:sz w:val="26"/>
          <w:szCs w:val="26"/>
        </w:rPr>
        <w:t>2. Условия участия в конкурсе и порядок его проведения</w:t>
      </w:r>
    </w:p>
    <w:p w:rsidR="00D551D3" w:rsidRPr="00D551D3" w:rsidRDefault="00D551D3" w:rsidP="00E34FAA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 2.1. Конкурс проводится с </w:t>
      </w:r>
      <w:r w:rsidR="00270D83">
        <w:rPr>
          <w:sz w:val="26"/>
          <w:szCs w:val="26"/>
        </w:rPr>
        <w:t>2</w:t>
      </w:r>
      <w:r w:rsidR="007679DF">
        <w:rPr>
          <w:sz w:val="26"/>
          <w:szCs w:val="26"/>
        </w:rPr>
        <w:t>1</w:t>
      </w:r>
      <w:r w:rsidRPr="00D551D3">
        <w:rPr>
          <w:sz w:val="26"/>
          <w:szCs w:val="26"/>
        </w:rPr>
        <w:t xml:space="preserve"> декабря</w:t>
      </w:r>
      <w:r w:rsidR="00E34FAA">
        <w:rPr>
          <w:sz w:val="26"/>
          <w:szCs w:val="26"/>
        </w:rPr>
        <w:t xml:space="preserve"> 20</w:t>
      </w:r>
      <w:r w:rsidR="007679DF">
        <w:rPr>
          <w:sz w:val="26"/>
          <w:szCs w:val="26"/>
        </w:rPr>
        <w:t>20</w:t>
      </w:r>
      <w:r w:rsidR="00E34FAA">
        <w:rPr>
          <w:sz w:val="26"/>
          <w:szCs w:val="26"/>
        </w:rPr>
        <w:t xml:space="preserve"> года</w:t>
      </w:r>
      <w:r w:rsidRPr="00D551D3">
        <w:rPr>
          <w:sz w:val="26"/>
          <w:szCs w:val="26"/>
        </w:rPr>
        <w:t xml:space="preserve"> по </w:t>
      </w:r>
      <w:r w:rsidR="007679DF">
        <w:rPr>
          <w:sz w:val="26"/>
          <w:szCs w:val="26"/>
        </w:rPr>
        <w:t>29</w:t>
      </w:r>
      <w:r w:rsidRPr="00D551D3">
        <w:rPr>
          <w:sz w:val="26"/>
          <w:szCs w:val="26"/>
        </w:rPr>
        <w:t xml:space="preserve"> декабря </w:t>
      </w:r>
      <w:r w:rsidR="00E34FAA">
        <w:rPr>
          <w:sz w:val="26"/>
          <w:szCs w:val="26"/>
        </w:rPr>
        <w:t>20</w:t>
      </w:r>
      <w:r w:rsidR="007679DF">
        <w:rPr>
          <w:sz w:val="26"/>
          <w:szCs w:val="26"/>
        </w:rPr>
        <w:t>20</w:t>
      </w:r>
      <w:r w:rsidR="00E34FAA">
        <w:rPr>
          <w:sz w:val="26"/>
          <w:szCs w:val="26"/>
        </w:rPr>
        <w:t xml:space="preserve"> года</w:t>
      </w:r>
      <w:r w:rsidRPr="00D551D3">
        <w:rPr>
          <w:sz w:val="26"/>
          <w:szCs w:val="26"/>
        </w:rPr>
        <w:t>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2.2. В конкурсе могут принимать участие организации независимо от их организационно-правовой формы собственности, осуществляющие свою деятельность на территории сельского поселения « деревня Манино».  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2.3.Конкурс проводится в номинаци</w:t>
      </w:r>
      <w:r w:rsidR="000B6CA4">
        <w:rPr>
          <w:sz w:val="26"/>
          <w:szCs w:val="26"/>
        </w:rPr>
        <w:t>и</w:t>
      </w:r>
      <w:r w:rsidRPr="00D551D3">
        <w:rPr>
          <w:sz w:val="26"/>
          <w:szCs w:val="26"/>
        </w:rPr>
        <w:t>: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 -«Оригинальное иллюминационное оформление окон, балконов и подъездов многоквартирных жилых домов</w:t>
      </w:r>
      <w:r w:rsidR="000B6CA4">
        <w:rPr>
          <w:sz w:val="26"/>
          <w:szCs w:val="26"/>
        </w:rPr>
        <w:t>,</w:t>
      </w:r>
      <w:r w:rsidRPr="00D551D3">
        <w:rPr>
          <w:sz w:val="26"/>
          <w:szCs w:val="26"/>
        </w:rPr>
        <w:t xml:space="preserve"> </w:t>
      </w:r>
      <w:r w:rsidR="000B6CA4" w:rsidRPr="00D551D3">
        <w:rPr>
          <w:sz w:val="26"/>
          <w:szCs w:val="26"/>
        </w:rPr>
        <w:t xml:space="preserve">фасадов домов и дворовых территорий жилых домов </w:t>
      </w:r>
      <w:r w:rsidRPr="00D551D3">
        <w:rPr>
          <w:sz w:val="26"/>
          <w:szCs w:val="26"/>
        </w:rPr>
        <w:t>среди населения»;</w:t>
      </w:r>
    </w:p>
    <w:p w:rsidR="00D551D3" w:rsidRPr="00D551D3" w:rsidRDefault="00270D83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D551D3" w:rsidRPr="00D551D3">
        <w:rPr>
          <w:sz w:val="26"/>
          <w:szCs w:val="26"/>
        </w:rPr>
        <w:t xml:space="preserve"> Участники конкурса должны заявить о своем желании принять участие </w:t>
      </w:r>
      <w:r>
        <w:rPr>
          <w:sz w:val="26"/>
          <w:szCs w:val="26"/>
        </w:rPr>
        <w:t xml:space="preserve">в конкурсе. Заявки принимаются в здании </w:t>
      </w:r>
      <w:r w:rsidR="00D551D3" w:rsidRPr="00D551D3">
        <w:rPr>
          <w:sz w:val="26"/>
          <w:szCs w:val="26"/>
        </w:rPr>
        <w:t xml:space="preserve">администрации сельском поселении «Деревня </w:t>
      </w:r>
      <w:proofErr w:type="gramStart"/>
      <w:r w:rsidR="00D551D3" w:rsidRPr="00D551D3">
        <w:rPr>
          <w:sz w:val="26"/>
          <w:szCs w:val="26"/>
        </w:rPr>
        <w:t>Манино</w:t>
      </w:r>
      <w:proofErr w:type="gramEnd"/>
      <w:r w:rsidR="00D551D3" w:rsidRPr="00D551D3">
        <w:rPr>
          <w:sz w:val="26"/>
          <w:szCs w:val="26"/>
        </w:rPr>
        <w:t xml:space="preserve">» по адресу: </w:t>
      </w:r>
      <w:proofErr w:type="spellStart"/>
      <w:r w:rsidR="00D551D3" w:rsidRPr="00D551D3">
        <w:rPr>
          <w:sz w:val="26"/>
          <w:szCs w:val="26"/>
        </w:rPr>
        <w:t>Людиновский</w:t>
      </w:r>
      <w:proofErr w:type="spellEnd"/>
      <w:r w:rsidR="00D551D3" w:rsidRPr="00D551D3">
        <w:rPr>
          <w:sz w:val="26"/>
          <w:szCs w:val="26"/>
        </w:rPr>
        <w:t xml:space="preserve"> р-н,</w:t>
      </w:r>
      <w:r>
        <w:rPr>
          <w:sz w:val="26"/>
          <w:szCs w:val="26"/>
        </w:rPr>
        <w:t xml:space="preserve"> 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анино, ул. Горчакова, д.38 </w:t>
      </w:r>
      <w:r w:rsidR="00D551D3" w:rsidRPr="00D551D3">
        <w:rPr>
          <w:sz w:val="26"/>
          <w:szCs w:val="26"/>
        </w:rPr>
        <w:t>или по те</w:t>
      </w:r>
      <w:r>
        <w:rPr>
          <w:sz w:val="26"/>
          <w:szCs w:val="26"/>
        </w:rPr>
        <w:t>лефону: 8(48444) 6-86-16.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2.5. Конкурс проводится в один этап: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с 2</w:t>
      </w:r>
      <w:r w:rsidR="009B5314">
        <w:rPr>
          <w:sz w:val="26"/>
          <w:szCs w:val="26"/>
        </w:rPr>
        <w:t>1</w:t>
      </w:r>
      <w:r w:rsidRPr="00D551D3">
        <w:rPr>
          <w:sz w:val="26"/>
          <w:szCs w:val="26"/>
        </w:rPr>
        <w:t xml:space="preserve"> декабря по </w:t>
      </w:r>
      <w:r w:rsidR="009B5314">
        <w:rPr>
          <w:sz w:val="26"/>
          <w:szCs w:val="26"/>
        </w:rPr>
        <w:t>29</w:t>
      </w:r>
      <w:r w:rsidRPr="00D551D3">
        <w:rPr>
          <w:sz w:val="26"/>
          <w:szCs w:val="26"/>
        </w:rPr>
        <w:t xml:space="preserve"> декабря участники конкурса могут предоставить в администрацию </w:t>
      </w:r>
      <w:r w:rsidR="00270D83">
        <w:rPr>
          <w:sz w:val="26"/>
          <w:szCs w:val="26"/>
        </w:rPr>
        <w:t>сельского поселен</w:t>
      </w:r>
      <w:r w:rsidR="009B5314">
        <w:rPr>
          <w:sz w:val="26"/>
          <w:szCs w:val="26"/>
        </w:rPr>
        <w:t>и</w:t>
      </w:r>
      <w:r w:rsidR="00270D83">
        <w:rPr>
          <w:sz w:val="26"/>
          <w:szCs w:val="26"/>
        </w:rPr>
        <w:t>я</w:t>
      </w:r>
      <w:r w:rsidRPr="00D551D3">
        <w:rPr>
          <w:sz w:val="26"/>
          <w:szCs w:val="26"/>
        </w:rPr>
        <w:t xml:space="preserve"> фото или видео материалы о проделанной работе на электронном </w:t>
      </w:r>
      <w:proofErr w:type="gramStart"/>
      <w:r w:rsidRPr="00D551D3">
        <w:rPr>
          <w:sz w:val="26"/>
          <w:szCs w:val="26"/>
        </w:rPr>
        <w:t>и(</w:t>
      </w:r>
      <w:proofErr w:type="gramEnd"/>
      <w:r w:rsidRPr="00D551D3">
        <w:rPr>
          <w:sz w:val="26"/>
          <w:szCs w:val="26"/>
        </w:rPr>
        <w:t>или) бумажном носителе;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lastRenderedPageBreak/>
        <w:t xml:space="preserve">с </w:t>
      </w:r>
      <w:r w:rsidR="00EB521A">
        <w:rPr>
          <w:sz w:val="26"/>
          <w:szCs w:val="26"/>
        </w:rPr>
        <w:t>25</w:t>
      </w:r>
      <w:r w:rsidRPr="00D551D3">
        <w:rPr>
          <w:sz w:val="26"/>
          <w:szCs w:val="26"/>
        </w:rPr>
        <w:t xml:space="preserve"> декабря по </w:t>
      </w:r>
      <w:r w:rsidR="00E85B66">
        <w:rPr>
          <w:sz w:val="26"/>
          <w:szCs w:val="26"/>
        </w:rPr>
        <w:t>29</w:t>
      </w:r>
      <w:r w:rsidRPr="00D551D3">
        <w:rPr>
          <w:sz w:val="26"/>
          <w:szCs w:val="26"/>
        </w:rPr>
        <w:t xml:space="preserve"> декабря, по усмотрению конкурсной комиссии, может </w:t>
      </w:r>
      <w:proofErr w:type="gramStart"/>
      <w:r w:rsidRPr="00D551D3">
        <w:rPr>
          <w:sz w:val="26"/>
          <w:szCs w:val="26"/>
        </w:rPr>
        <w:t>проводится</w:t>
      </w:r>
      <w:proofErr w:type="gramEnd"/>
      <w:r w:rsidRPr="00D551D3">
        <w:rPr>
          <w:sz w:val="26"/>
          <w:szCs w:val="26"/>
        </w:rPr>
        <w:t xml:space="preserve"> выездное обследование организаций и домовладений. Выездное обследование осуществляется членами комиссии. После сбора необходимой информации комиссия подводит итоги конкурса.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2.6. Комиссия оценивает проделанную организациями и жителями </w:t>
      </w:r>
      <w:r w:rsidR="009D445B">
        <w:rPr>
          <w:sz w:val="26"/>
          <w:szCs w:val="26"/>
        </w:rPr>
        <w:t>сельского пос</w:t>
      </w:r>
      <w:r w:rsidR="00102922">
        <w:rPr>
          <w:sz w:val="26"/>
          <w:szCs w:val="26"/>
        </w:rPr>
        <w:t>е</w:t>
      </w:r>
      <w:r w:rsidR="009D445B">
        <w:rPr>
          <w:sz w:val="26"/>
          <w:szCs w:val="26"/>
        </w:rPr>
        <w:t>ления</w:t>
      </w:r>
      <w:r w:rsidRPr="00D551D3">
        <w:rPr>
          <w:sz w:val="26"/>
          <w:szCs w:val="26"/>
        </w:rPr>
        <w:t xml:space="preserve"> работу по оформлению фасадов зданий и прилегающих к ним территорий в соответствии со следующими критериями: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фасад (состояние, тематическое оформление, подсветка);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использование художественной подсветки; 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композиционное оформление вн</w:t>
      </w:r>
      <w:r w:rsidR="00270D83">
        <w:rPr>
          <w:sz w:val="26"/>
          <w:szCs w:val="26"/>
        </w:rPr>
        <w:t>утри помещения;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-оригинальность оформления объекта и творческий подход к оформлению</w:t>
      </w:r>
      <w:r w:rsidR="00270D83">
        <w:rPr>
          <w:sz w:val="26"/>
          <w:szCs w:val="26"/>
        </w:rPr>
        <w:t>;</w:t>
      </w:r>
    </w:p>
    <w:p w:rsidR="00270D8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наличие тематических элементов на прилегающей территории.</w:t>
      </w:r>
    </w:p>
    <w:p w:rsidR="00E02326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2.7. Комиссия определяет победителей конкурса по </w:t>
      </w:r>
      <w:r w:rsidR="00456109">
        <w:rPr>
          <w:sz w:val="26"/>
          <w:szCs w:val="26"/>
        </w:rPr>
        <w:t xml:space="preserve">схеме: 1-е  место -1 участник, 2-е место – 1 участник, 3-е место – </w:t>
      </w:r>
      <w:r w:rsidR="002551C0">
        <w:rPr>
          <w:sz w:val="26"/>
          <w:szCs w:val="26"/>
        </w:rPr>
        <w:t>1</w:t>
      </w:r>
      <w:r w:rsidR="00456109">
        <w:rPr>
          <w:sz w:val="26"/>
          <w:szCs w:val="26"/>
        </w:rPr>
        <w:t xml:space="preserve"> участник</w:t>
      </w:r>
      <w:r w:rsidR="002551C0">
        <w:rPr>
          <w:sz w:val="26"/>
          <w:szCs w:val="26"/>
        </w:rPr>
        <w:t xml:space="preserve">, </w:t>
      </w:r>
      <w:r w:rsidR="000B6CA4">
        <w:rPr>
          <w:sz w:val="26"/>
          <w:szCs w:val="26"/>
        </w:rPr>
        <w:t xml:space="preserve">приз симпатий жителей сельского поселения, </w:t>
      </w:r>
      <w:r w:rsidR="00E02326">
        <w:rPr>
          <w:sz w:val="26"/>
          <w:szCs w:val="26"/>
        </w:rPr>
        <w:t>поощрительные</w:t>
      </w:r>
      <w:r w:rsidR="002551C0">
        <w:rPr>
          <w:sz w:val="26"/>
          <w:szCs w:val="26"/>
        </w:rPr>
        <w:t xml:space="preserve"> призы</w:t>
      </w:r>
      <w:r w:rsidR="00E02326">
        <w:rPr>
          <w:sz w:val="26"/>
          <w:szCs w:val="26"/>
        </w:rPr>
        <w:t>.</w:t>
      </w:r>
    </w:p>
    <w:p w:rsidR="00D551D3" w:rsidRPr="00D551D3" w:rsidRDefault="002551C0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51D3" w:rsidRPr="00D551D3">
        <w:rPr>
          <w:sz w:val="26"/>
          <w:szCs w:val="26"/>
        </w:rPr>
        <w:t>Размер денежного вознаграждения</w:t>
      </w:r>
      <w:r w:rsidR="00456109">
        <w:rPr>
          <w:sz w:val="26"/>
          <w:szCs w:val="26"/>
        </w:rPr>
        <w:t xml:space="preserve"> (или ценного приза)</w:t>
      </w:r>
      <w:r w:rsidR="00D551D3" w:rsidRPr="00D551D3">
        <w:rPr>
          <w:sz w:val="26"/>
          <w:szCs w:val="26"/>
        </w:rPr>
        <w:t xml:space="preserve"> среди  победителей р</w:t>
      </w:r>
      <w:r w:rsidR="00E02326">
        <w:rPr>
          <w:sz w:val="26"/>
          <w:szCs w:val="26"/>
        </w:rPr>
        <w:t>аспределяется следующим образом:</w:t>
      </w:r>
    </w:p>
    <w:p w:rsid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 xml:space="preserve"> </w:t>
      </w:r>
      <w:r w:rsidR="00456109">
        <w:rPr>
          <w:sz w:val="26"/>
          <w:szCs w:val="26"/>
        </w:rPr>
        <w:t xml:space="preserve">- за первое место </w:t>
      </w:r>
      <w:r w:rsidR="002551C0">
        <w:rPr>
          <w:sz w:val="26"/>
          <w:szCs w:val="26"/>
        </w:rPr>
        <w:t>10</w:t>
      </w:r>
      <w:r w:rsidR="00456109">
        <w:rPr>
          <w:sz w:val="26"/>
          <w:szCs w:val="26"/>
        </w:rPr>
        <w:t xml:space="preserve"> </w:t>
      </w:r>
      <w:r w:rsidRPr="00D551D3">
        <w:rPr>
          <w:sz w:val="26"/>
          <w:szCs w:val="26"/>
        </w:rPr>
        <w:t>000 рублей;</w:t>
      </w:r>
      <w:r w:rsidR="00456109">
        <w:rPr>
          <w:sz w:val="26"/>
          <w:szCs w:val="26"/>
        </w:rPr>
        <w:t xml:space="preserve"> </w:t>
      </w:r>
    </w:p>
    <w:p w:rsidR="00456109" w:rsidRDefault="00456109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второе место </w:t>
      </w:r>
      <w:r w:rsidR="002551C0">
        <w:rPr>
          <w:sz w:val="26"/>
          <w:szCs w:val="26"/>
        </w:rPr>
        <w:t>8</w:t>
      </w:r>
      <w:r>
        <w:rPr>
          <w:sz w:val="26"/>
          <w:szCs w:val="26"/>
        </w:rPr>
        <w:t> 000 рублей;</w:t>
      </w:r>
    </w:p>
    <w:p w:rsidR="00456109" w:rsidRDefault="00456109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третье место </w:t>
      </w:r>
      <w:r w:rsidR="002551C0">
        <w:rPr>
          <w:sz w:val="26"/>
          <w:szCs w:val="26"/>
        </w:rPr>
        <w:t>5</w:t>
      </w:r>
      <w:r>
        <w:rPr>
          <w:sz w:val="26"/>
          <w:szCs w:val="26"/>
        </w:rPr>
        <w:t> 000 рублей.</w:t>
      </w:r>
    </w:p>
    <w:p w:rsidR="008103B5" w:rsidRPr="00D551D3" w:rsidRDefault="008103B5" w:rsidP="00270D8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приз симпатий жителей сельского поселения – 2 000 рублей.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</w:t>
      </w:r>
      <w:r w:rsidR="00456109">
        <w:rPr>
          <w:sz w:val="26"/>
          <w:szCs w:val="26"/>
        </w:rPr>
        <w:t>7</w:t>
      </w:r>
      <w:r w:rsidRPr="00D551D3">
        <w:rPr>
          <w:sz w:val="26"/>
          <w:szCs w:val="26"/>
        </w:rPr>
        <w:t xml:space="preserve">. </w:t>
      </w:r>
      <w:r w:rsidR="002551C0">
        <w:rPr>
          <w:sz w:val="26"/>
          <w:szCs w:val="26"/>
        </w:rPr>
        <w:t>Дополнительно к</w:t>
      </w:r>
      <w:r w:rsidR="00F37980">
        <w:rPr>
          <w:sz w:val="26"/>
          <w:szCs w:val="26"/>
        </w:rPr>
        <w:t>омиссия  награждает </w:t>
      </w:r>
      <w:r w:rsidR="008103B5">
        <w:rPr>
          <w:sz w:val="26"/>
          <w:szCs w:val="26"/>
        </w:rPr>
        <w:t xml:space="preserve"> </w:t>
      </w:r>
      <w:r w:rsidRPr="00D551D3">
        <w:rPr>
          <w:sz w:val="26"/>
          <w:szCs w:val="26"/>
        </w:rPr>
        <w:t>участник</w:t>
      </w:r>
      <w:r w:rsidR="002551C0">
        <w:rPr>
          <w:sz w:val="26"/>
          <w:szCs w:val="26"/>
        </w:rPr>
        <w:t>ов</w:t>
      </w:r>
      <w:r w:rsidRPr="00D551D3">
        <w:rPr>
          <w:sz w:val="26"/>
          <w:szCs w:val="26"/>
        </w:rPr>
        <w:t xml:space="preserve"> «За у</w:t>
      </w:r>
      <w:r w:rsidR="008103B5">
        <w:rPr>
          <w:sz w:val="26"/>
          <w:szCs w:val="26"/>
        </w:rPr>
        <w:t xml:space="preserve">частие» </w:t>
      </w:r>
      <w:r w:rsidR="002551C0">
        <w:rPr>
          <w:sz w:val="26"/>
          <w:szCs w:val="26"/>
        </w:rPr>
        <w:t xml:space="preserve">ценным  подарком (в </w:t>
      </w:r>
      <w:r w:rsidRPr="00D551D3">
        <w:rPr>
          <w:sz w:val="26"/>
          <w:szCs w:val="26"/>
        </w:rPr>
        <w:t xml:space="preserve">размере </w:t>
      </w:r>
      <w:r w:rsidR="002551C0">
        <w:rPr>
          <w:sz w:val="26"/>
          <w:szCs w:val="26"/>
        </w:rPr>
        <w:t>5</w:t>
      </w:r>
      <w:r w:rsidRPr="00D551D3">
        <w:rPr>
          <w:sz w:val="26"/>
          <w:szCs w:val="26"/>
        </w:rPr>
        <w:t>00 рублей).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</w:t>
      </w:r>
      <w:r w:rsidR="00456109">
        <w:rPr>
          <w:sz w:val="26"/>
          <w:szCs w:val="26"/>
        </w:rPr>
        <w:t>8</w:t>
      </w:r>
      <w:r w:rsidRPr="00D551D3">
        <w:rPr>
          <w:sz w:val="26"/>
          <w:szCs w:val="26"/>
        </w:rPr>
        <w:t>. Заседание комиссии считается правомочным при участии в нем не менее двух третей от ее состава. Комиссию возглавляет председатель комиссии, который ведет заседания, определяет дату заседания комиссии в соответствии с Положением.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 В отсутствие председателя комиссии его обязанности с правом подписи протокола заседания исполняет его заместитель или другое лицо, назначаемое председателем комиссии.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</w:t>
      </w:r>
      <w:r w:rsidR="00456109">
        <w:rPr>
          <w:sz w:val="26"/>
          <w:szCs w:val="26"/>
        </w:rPr>
        <w:t>9</w:t>
      </w:r>
      <w:r w:rsidRPr="00D551D3">
        <w:rPr>
          <w:sz w:val="26"/>
          <w:szCs w:val="26"/>
        </w:rPr>
        <w:t>. Решение комиссии принимается путем открытого голосования простым большинством голосов. При равном количестве голосов решающее слово остается за председательствующим. Решение комиссии оформляется протоколом заседания, который подписывают председательствующий и секретарь комиссии.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2.1</w:t>
      </w:r>
      <w:r w:rsidR="00456109">
        <w:rPr>
          <w:sz w:val="26"/>
          <w:szCs w:val="26"/>
        </w:rPr>
        <w:t>0</w:t>
      </w:r>
      <w:r w:rsidRPr="00D551D3">
        <w:rPr>
          <w:sz w:val="26"/>
          <w:szCs w:val="26"/>
        </w:rPr>
        <w:t>. Члены комиссии не вправе разглашать сведения, связанные с подведением итогов смотра-конкурса.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2.1</w:t>
      </w:r>
      <w:r w:rsidR="00456109">
        <w:rPr>
          <w:sz w:val="26"/>
          <w:szCs w:val="26"/>
        </w:rPr>
        <w:t>1</w:t>
      </w:r>
      <w:r w:rsidRPr="00D551D3">
        <w:rPr>
          <w:sz w:val="26"/>
          <w:szCs w:val="26"/>
        </w:rPr>
        <w:t xml:space="preserve">. На основании протокола заседания комиссии секретарь комиссии готовит и представляет на рассмотрение главе администрации </w:t>
      </w:r>
      <w:r w:rsidR="00360665">
        <w:rPr>
          <w:sz w:val="26"/>
          <w:szCs w:val="26"/>
        </w:rPr>
        <w:t xml:space="preserve">сельского поселения «Деревня Манино» </w:t>
      </w:r>
      <w:r w:rsidRPr="00D551D3">
        <w:rPr>
          <w:sz w:val="26"/>
          <w:szCs w:val="26"/>
        </w:rPr>
        <w:t>проект постановления о подведении итогов и награждении победителей смотра-конкурса.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2.1</w:t>
      </w:r>
      <w:r w:rsidR="00456109">
        <w:rPr>
          <w:sz w:val="26"/>
          <w:szCs w:val="26"/>
        </w:rPr>
        <w:t>2</w:t>
      </w:r>
      <w:r w:rsidRPr="00D551D3">
        <w:rPr>
          <w:sz w:val="26"/>
          <w:szCs w:val="26"/>
        </w:rPr>
        <w:t xml:space="preserve">. Награждение победителей смотра-конкурса осуществляется </w:t>
      </w:r>
      <w:r w:rsidR="00360665">
        <w:rPr>
          <w:sz w:val="26"/>
          <w:szCs w:val="26"/>
        </w:rPr>
        <w:t>после</w:t>
      </w:r>
      <w:r w:rsidRPr="00D551D3">
        <w:rPr>
          <w:sz w:val="26"/>
          <w:szCs w:val="26"/>
        </w:rPr>
        <w:t xml:space="preserve"> 30 декабря текущего года.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2.1</w:t>
      </w:r>
      <w:r w:rsidR="00456109">
        <w:rPr>
          <w:sz w:val="26"/>
          <w:szCs w:val="26"/>
        </w:rPr>
        <w:t>3</w:t>
      </w:r>
      <w:r w:rsidRPr="00D551D3">
        <w:rPr>
          <w:sz w:val="26"/>
          <w:szCs w:val="26"/>
        </w:rPr>
        <w:t>. Победители конкурса по усмотрению комиссии награждаются: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дипломами и</w:t>
      </w:r>
      <w:r w:rsidR="00470041">
        <w:rPr>
          <w:sz w:val="26"/>
          <w:szCs w:val="26"/>
        </w:rPr>
        <w:t xml:space="preserve"> </w:t>
      </w:r>
      <w:r w:rsidRPr="00D551D3">
        <w:rPr>
          <w:sz w:val="26"/>
          <w:szCs w:val="26"/>
        </w:rPr>
        <w:t>(или) грамотами;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- подарками и (или) денежным вознаграждением.</w:t>
      </w:r>
    </w:p>
    <w:p w:rsidR="00D551D3" w:rsidRPr="00D551D3" w:rsidRDefault="00D551D3" w:rsidP="00270D83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2.1</w:t>
      </w:r>
      <w:r w:rsidR="00456109">
        <w:rPr>
          <w:sz w:val="26"/>
          <w:szCs w:val="26"/>
        </w:rPr>
        <w:t>4</w:t>
      </w:r>
      <w:r w:rsidRPr="00D551D3">
        <w:rPr>
          <w:sz w:val="26"/>
          <w:szCs w:val="26"/>
        </w:rPr>
        <w:t xml:space="preserve">. Итоги смотра-конкурса размещаются  </w:t>
      </w:r>
      <w:r w:rsidR="00360665">
        <w:rPr>
          <w:sz w:val="26"/>
          <w:szCs w:val="26"/>
        </w:rPr>
        <w:t xml:space="preserve">в местах для </w:t>
      </w:r>
      <w:r w:rsidR="00EB521A">
        <w:rPr>
          <w:sz w:val="26"/>
          <w:szCs w:val="26"/>
        </w:rPr>
        <w:t>опубликования (</w:t>
      </w:r>
      <w:proofErr w:type="spellStart"/>
      <w:r w:rsidR="00360665">
        <w:rPr>
          <w:sz w:val="26"/>
          <w:szCs w:val="26"/>
        </w:rPr>
        <w:t>обнородования</w:t>
      </w:r>
      <w:proofErr w:type="spellEnd"/>
      <w:r w:rsidR="00EB521A">
        <w:rPr>
          <w:sz w:val="26"/>
          <w:szCs w:val="26"/>
        </w:rPr>
        <w:t>)</w:t>
      </w:r>
      <w:r w:rsidRPr="00D551D3">
        <w:rPr>
          <w:sz w:val="26"/>
          <w:szCs w:val="26"/>
        </w:rPr>
        <w:t>.</w:t>
      </w:r>
    </w:p>
    <w:p w:rsidR="00666BBD" w:rsidRDefault="00D551D3" w:rsidP="00456109">
      <w:pPr>
        <w:jc w:val="both"/>
        <w:rPr>
          <w:sz w:val="26"/>
          <w:szCs w:val="26"/>
        </w:rPr>
      </w:pPr>
      <w:r w:rsidRPr="00D551D3">
        <w:rPr>
          <w:sz w:val="26"/>
          <w:szCs w:val="26"/>
        </w:rPr>
        <w:t> </w:t>
      </w:r>
      <w:r w:rsidR="00456109">
        <w:rPr>
          <w:sz w:val="26"/>
          <w:szCs w:val="26"/>
        </w:rPr>
        <w:t xml:space="preserve">                                                                                   </w:t>
      </w:r>
    </w:p>
    <w:p w:rsidR="00666BBD" w:rsidRDefault="00666BBD" w:rsidP="00456109">
      <w:pPr>
        <w:jc w:val="both"/>
        <w:rPr>
          <w:sz w:val="26"/>
          <w:szCs w:val="26"/>
        </w:rPr>
      </w:pPr>
    </w:p>
    <w:p w:rsidR="00E34FAA" w:rsidRPr="00B234CC" w:rsidRDefault="00666BBD" w:rsidP="00456109">
      <w:pPr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456109">
        <w:rPr>
          <w:sz w:val="26"/>
          <w:szCs w:val="26"/>
        </w:rPr>
        <w:t xml:space="preserve"> </w:t>
      </w:r>
      <w:r w:rsidR="00E34FAA" w:rsidRPr="00B234CC">
        <w:rPr>
          <w:sz w:val="22"/>
          <w:szCs w:val="22"/>
        </w:rPr>
        <w:t>Приложение</w:t>
      </w:r>
    </w:p>
    <w:p w:rsidR="00E34FAA" w:rsidRPr="00B234CC" w:rsidRDefault="00E34FAA" w:rsidP="00E34FAA">
      <w:pPr>
        <w:ind w:left="5529"/>
        <w:rPr>
          <w:sz w:val="22"/>
          <w:szCs w:val="22"/>
        </w:rPr>
      </w:pPr>
      <w:r w:rsidRPr="00B234CC">
        <w:rPr>
          <w:sz w:val="22"/>
          <w:szCs w:val="22"/>
        </w:rPr>
        <w:t>К постановлению Администрации сельского поселения</w:t>
      </w:r>
    </w:p>
    <w:p w:rsidR="00E34FAA" w:rsidRPr="00B234CC" w:rsidRDefault="00E34FAA" w:rsidP="00E34FAA">
      <w:pPr>
        <w:ind w:left="5529"/>
        <w:rPr>
          <w:sz w:val="22"/>
          <w:szCs w:val="22"/>
        </w:rPr>
      </w:pPr>
      <w:r w:rsidRPr="00B234CC">
        <w:rPr>
          <w:sz w:val="22"/>
          <w:szCs w:val="22"/>
        </w:rPr>
        <w:t xml:space="preserve"> «Деревня </w:t>
      </w:r>
      <w:proofErr w:type="gramStart"/>
      <w:r w:rsidRPr="00B234CC">
        <w:rPr>
          <w:sz w:val="22"/>
          <w:szCs w:val="22"/>
        </w:rPr>
        <w:t>Манино</w:t>
      </w:r>
      <w:proofErr w:type="gramEnd"/>
      <w:r w:rsidRPr="00B234CC">
        <w:rPr>
          <w:sz w:val="22"/>
          <w:szCs w:val="22"/>
        </w:rPr>
        <w:t>»</w:t>
      </w:r>
    </w:p>
    <w:p w:rsidR="00E34FAA" w:rsidRPr="00B234CC" w:rsidRDefault="00E34FAA" w:rsidP="00E34FAA">
      <w:pPr>
        <w:ind w:left="5529"/>
        <w:rPr>
          <w:sz w:val="22"/>
          <w:szCs w:val="22"/>
        </w:rPr>
      </w:pPr>
      <w:r w:rsidRPr="00B234CC">
        <w:rPr>
          <w:sz w:val="22"/>
          <w:szCs w:val="22"/>
        </w:rPr>
        <w:t>От  1</w:t>
      </w:r>
      <w:r w:rsidR="00E30B8C">
        <w:rPr>
          <w:sz w:val="22"/>
          <w:szCs w:val="22"/>
        </w:rPr>
        <w:t>4</w:t>
      </w:r>
      <w:r w:rsidRPr="00B234CC">
        <w:rPr>
          <w:sz w:val="22"/>
          <w:szCs w:val="22"/>
        </w:rPr>
        <w:t>.12.20</w:t>
      </w:r>
      <w:r w:rsidR="007A3C59">
        <w:rPr>
          <w:sz w:val="22"/>
          <w:szCs w:val="22"/>
        </w:rPr>
        <w:t>20</w:t>
      </w:r>
      <w:r w:rsidRPr="00B234CC">
        <w:rPr>
          <w:sz w:val="22"/>
          <w:szCs w:val="22"/>
        </w:rPr>
        <w:t>г. №</w:t>
      </w:r>
      <w:r w:rsidR="007A3C59">
        <w:rPr>
          <w:sz w:val="22"/>
          <w:szCs w:val="22"/>
        </w:rPr>
        <w:t>54</w:t>
      </w:r>
    </w:p>
    <w:p w:rsidR="00E34FAA" w:rsidRDefault="00E34FAA" w:rsidP="006B21D5">
      <w:pPr>
        <w:jc w:val="right"/>
        <w:rPr>
          <w:b/>
        </w:rPr>
      </w:pPr>
    </w:p>
    <w:p w:rsidR="00E34FAA" w:rsidRPr="00B45299" w:rsidRDefault="00E34FAA" w:rsidP="00E34FA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34FAA">
        <w:rPr>
          <w:rStyle w:val="a9"/>
          <w:sz w:val="26"/>
          <w:szCs w:val="26"/>
        </w:rPr>
        <w:t>Состав конкурсной комиссии</w:t>
      </w:r>
      <w:r>
        <w:rPr>
          <w:rStyle w:val="a9"/>
          <w:sz w:val="26"/>
          <w:szCs w:val="26"/>
        </w:rPr>
        <w:t xml:space="preserve"> </w:t>
      </w:r>
      <w:r w:rsidRPr="00E34FAA">
        <w:rPr>
          <w:rStyle w:val="a9"/>
          <w:sz w:val="26"/>
          <w:szCs w:val="26"/>
        </w:rPr>
        <w:t>по проведению конкурса</w:t>
      </w:r>
      <w:r w:rsidRPr="00E34FAA">
        <w:rPr>
          <w:rStyle w:val="a9"/>
          <w:color w:val="483B3F"/>
          <w:sz w:val="26"/>
          <w:szCs w:val="26"/>
        </w:rPr>
        <w:t xml:space="preserve"> </w:t>
      </w:r>
      <w:r w:rsidRPr="00E34FAA">
        <w:rPr>
          <w:b/>
          <w:sz w:val="26"/>
          <w:szCs w:val="26"/>
        </w:rPr>
        <w:t>«Лучшее новогоднее оформление  всех форм</w:t>
      </w:r>
      <w:r w:rsidRPr="00B45299">
        <w:rPr>
          <w:b/>
          <w:sz w:val="26"/>
          <w:szCs w:val="26"/>
        </w:rPr>
        <w:t xml:space="preserve"> собственности, частных подворий и многоквартирных домов  на территории сельского поселения «Деревня Манино»</w:t>
      </w:r>
    </w:p>
    <w:p w:rsidR="00E34FAA" w:rsidRDefault="00E34FAA" w:rsidP="00E34FAA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 </w:t>
      </w:r>
    </w:p>
    <w:p w:rsidR="00E34FAA" w:rsidRPr="00ED1A6E" w:rsidRDefault="00E34FAA" w:rsidP="00E34FAA">
      <w:pPr>
        <w:pStyle w:val="a8"/>
        <w:shd w:val="clear" w:color="auto" w:fill="FFFFFF"/>
        <w:spacing w:before="0" w:beforeAutospacing="0" w:after="150" w:afterAutospacing="0"/>
        <w:rPr>
          <w:color w:val="483B3F"/>
        </w:rPr>
      </w:pPr>
      <w:r w:rsidRPr="00ED1A6E">
        <w:rPr>
          <w:b/>
          <w:color w:val="483B3F"/>
        </w:rPr>
        <w:t>Председатель</w:t>
      </w:r>
      <w:r w:rsidR="00ED1A6E" w:rsidRPr="00ED1A6E">
        <w:rPr>
          <w:b/>
          <w:color w:val="483B3F"/>
        </w:rPr>
        <w:t xml:space="preserve">: </w:t>
      </w:r>
      <w:r w:rsidR="00ED1A6E" w:rsidRPr="00ED1A6E">
        <w:rPr>
          <w:color w:val="483B3F"/>
        </w:rPr>
        <w:t>Симаков Ю.В.</w:t>
      </w:r>
      <w:r w:rsidRPr="00ED1A6E">
        <w:rPr>
          <w:color w:val="483B3F"/>
        </w:rPr>
        <w:t xml:space="preserve">. – </w:t>
      </w:r>
      <w:r w:rsidR="00ED1A6E" w:rsidRPr="00ED1A6E">
        <w:rPr>
          <w:color w:val="483B3F"/>
        </w:rPr>
        <w:t xml:space="preserve">глава сельского поселения «Деревня </w:t>
      </w:r>
      <w:proofErr w:type="gramStart"/>
      <w:r w:rsidR="00ED1A6E" w:rsidRPr="00ED1A6E">
        <w:rPr>
          <w:color w:val="483B3F"/>
        </w:rPr>
        <w:t>Манино</w:t>
      </w:r>
      <w:proofErr w:type="gramEnd"/>
      <w:r w:rsidR="00ED1A6E" w:rsidRPr="00ED1A6E">
        <w:rPr>
          <w:color w:val="483B3F"/>
        </w:rPr>
        <w:t>»</w:t>
      </w:r>
      <w:r w:rsidRPr="00ED1A6E">
        <w:rPr>
          <w:color w:val="483B3F"/>
        </w:rPr>
        <w:t>;</w:t>
      </w:r>
    </w:p>
    <w:p w:rsidR="00ED1A6E" w:rsidRPr="00ED1A6E" w:rsidRDefault="00E34FAA" w:rsidP="00ED1A6E">
      <w:pPr>
        <w:pStyle w:val="a8"/>
        <w:shd w:val="clear" w:color="auto" w:fill="FFFFFF"/>
        <w:spacing w:before="0" w:beforeAutospacing="0" w:after="150" w:afterAutospacing="0"/>
        <w:rPr>
          <w:b/>
          <w:color w:val="483B3F"/>
        </w:rPr>
      </w:pPr>
      <w:r w:rsidRPr="00ED1A6E">
        <w:rPr>
          <w:b/>
          <w:color w:val="483B3F"/>
        </w:rPr>
        <w:t> Члены</w:t>
      </w:r>
      <w:r w:rsidR="00ED1A6E" w:rsidRPr="00ED1A6E">
        <w:rPr>
          <w:b/>
          <w:color w:val="483B3F"/>
        </w:rPr>
        <w:t xml:space="preserve"> </w:t>
      </w:r>
      <w:r w:rsidRPr="00ED1A6E">
        <w:rPr>
          <w:b/>
          <w:color w:val="483B3F"/>
        </w:rPr>
        <w:t>комиссии:           </w:t>
      </w:r>
    </w:p>
    <w:p w:rsidR="00E34FAA" w:rsidRPr="00ED1A6E" w:rsidRDefault="00ED1A6E" w:rsidP="00ED1A6E">
      <w:pPr>
        <w:pStyle w:val="a8"/>
        <w:shd w:val="clear" w:color="auto" w:fill="FFFFFF"/>
        <w:spacing w:before="0" w:beforeAutospacing="0" w:after="150" w:afterAutospacing="0"/>
        <w:rPr>
          <w:color w:val="483B3F"/>
        </w:rPr>
      </w:pPr>
      <w:r w:rsidRPr="00ED1A6E">
        <w:rPr>
          <w:color w:val="483B3F"/>
        </w:rPr>
        <w:t>Кузина И.А.</w:t>
      </w:r>
      <w:r w:rsidR="00E34FAA" w:rsidRPr="00ED1A6E">
        <w:rPr>
          <w:color w:val="483B3F"/>
        </w:rPr>
        <w:t xml:space="preserve"> – </w:t>
      </w:r>
      <w:r w:rsidRPr="00ED1A6E">
        <w:rPr>
          <w:color w:val="483B3F"/>
        </w:rPr>
        <w:t>депутат Сельской Думы СП «Деревня Манино», депутат Людиновского районного собрания;</w:t>
      </w:r>
    </w:p>
    <w:p w:rsidR="00ED1A6E" w:rsidRPr="00ED1A6E" w:rsidRDefault="00470041" w:rsidP="00ED1A6E">
      <w:pPr>
        <w:pStyle w:val="a8"/>
        <w:shd w:val="clear" w:color="auto" w:fill="FFFFFF"/>
        <w:spacing w:before="0" w:beforeAutospacing="0" w:after="150" w:afterAutospacing="0"/>
        <w:rPr>
          <w:color w:val="483B3F"/>
        </w:rPr>
      </w:pPr>
      <w:proofErr w:type="spellStart"/>
      <w:r>
        <w:rPr>
          <w:color w:val="483B3F"/>
        </w:rPr>
        <w:t>Павликова</w:t>
      </w:r>
      <w:proofErr w:type="spellEnd"/>
      <w:r>
        <w:rPr>
          <w:color w:val="483B3F"/>
        </w:rPr>
        <w:t xml:space="preserve"> Е.А</w:t>
      </w:r>
      <w:r w:rsidR="00ED1A6E" w:rsidRPr="00ED1A6E">
        <w:rPr>
          <w:color w:val="483B3F"/>
        </w:rPr>
        <w:t>. – депутат Сельской Думы СП «Деревня Манино», депутат Людиновского районного собрания;</w:t>
      </w:r>
    </w:p>
    <w:p w:rsidR="00ED1A6E" w:rsidRPr="00ED1A6E" w:rsidRDefault="00ED1A6E" w:rsidP="00ED1A6E">
      <w:pPr>
        <w:pStyle w:val="a8"/>
        <w:shd w:val="clear" w:color="auto" w:fill="FFFFFF"/>
        <w:spacing w:before="0" w:beforeAutospacing="0" w:after="150" w:afterAutospacing="0"/>
        <w:rPr>
          <w:color w:val="483B3F"/>
        </w:rPr>
      </w:pPr>
    </w:p>
    <w:p w:rsidR="00ED1A6E" w:rsidRPr="00ED1A6E" w:rsidRDefault="00ED1A6E" w:rsidP="00ED1A6E">
      <w:pPr>
        <w:pStyle w:val="a8"/>
        <w:shd w:val="clear" w:color="auto" w:fill="FFFFFF"/>
        <w:spacing w:before="0" w:beforeAutospacing="0" w:after="150" w:afterAutospacing="0"/>
        <w:rPr>
          <w:color w:val="483B3F"/>
        </w:rPr>
      </w:pPr>
    </w:p>
    <w:p w:rsidR="00E34FAA" w:rsidRDefault="00E34FAA" w:rsidP="006B21D5">
      <w:pPr>
        <w:jc w:val="right"/>
        <w:rPr>
          <w:b/>
        </w:rPr>
      </w:pPr>
    </w:p>
    <w:sectPr w:rsidR="00E34FAA" w:rsidSect="00F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1F"/>
    <w:rsid w:val="000B6CA4"/>
    <w:rsid w:val="000C0D5E"/>
    <w:rsid w:val="000F1324"/>
    <w:rsid w:val="00102922"/>
    <w:rsid w:val="002551C0"/>
    <w:rsid w:val="00270D83"/>
    <w:rsid w:val="003367E3"/>
    <w:rsid w:val="00347DA9"/>
    <w:rsid w:val="00355ACE"/>
    <w:rsid w:val="00360665"/>
    <w:rsid w:val="00407CA2"/>
    <w:rsid w:val="004275BB"/>
    <w:rsid w:val="00456109"/>
    <w:rsid w:val="00470041"/>
    <w:rsid w:val="00494A53"/>
    <w:rsid w:val="004C40DB"/>
    <w:rsid w:val="00666BBD"/>
    <w:rsid w:val="006921F1"/>
    <w:rsid w:val="006B21D5"/>
    <w:rsid w:val="007040DB"/>
    <w:rsid w:val="00747C8B"/>
    <w:rsid w:val="007523FE"/>
    <w:rsid w:val="007679DF"/>
    <w:rsid w:val="007A3C59"/>
    <w:rsid w:val="00801098"/>
    <w:rsid w:val="0080238F"/>
    <w:rsid w:val="008103B5"/>
    <w:rsid w:val="008A74D4"/>
    <w:rsid w:val="00937E41"/>
    <w:rsid w:val="00993B2D"/>
    <w:rsid w:val="009B5314"/>
    <w:rsid w:val="009D445B"/>
    <w:rsid w:val="009F51ED"/>
    <w:rsid w:val="00A24DC9"/>
    <w:rsid w:val="00A55425"/>
    <w:rsid w:val="00A923A9"/>
    <w:rsid w:val="00A9291D"/>
    <w:rsid w:val="00AF74B3"/>
    <w:rsid w:val="00B234CC"/>
    <w:rsid w:val="00B45299"/>
    <w:rsid w:val="00BF3C32"/>
    <w:rsid w:val="00C01FD5"/>
    <w:rsid w:val="00C65A4F"/>
    <w:rsid w:val="00CB4D46"/>
    <w:rsid w:val="00D2413A"/>
    <w:rsid w:val="00D25561"/>
    <w:rsid w:val="00D551D3"/>
    <w:rsid w:val="00D9114F"/>
    <w:rsid w:val="00DF6DF0"/>
    <w:rsid w:val="00E02326"/>
    <w:rsid w:val="00E0478A"/>
    <w:rsid w:val="00E1061F"/>
    <w:rsid w:val="00E30B8C"/>
    <w:rsid w:val="00E34FAA"/>
    <w:rsid w:val="00E46FCC"/>
    <w:rsid w:val="00E85B66"/>
    <w:rsid w:val="00EB521A"/>
    <w:rsid w:val="00EC3E95"/>
    <w:rsid w:val="00ED1A6E"/>
    <w:rsid w:val="00EF35E6"/>
    <w:rsid w:val="00F37980"/>
    <w:rsid w:val="00F4567D"/>
    <w:rsid w:val="00F75767"/>
    <w:rsid w:val="00FA1D11"/>
    <w:rsid w:val="00FA435A"/>
    <w:rsid w:val="00FA4AB2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C3E95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5">
    <w:name w:val="Заголовок №2 + 15"/>
    <w:aliases w:val="5 pt"/>
    <w:basedOn w:val="a0"/>
    <w:uiPriority w:val="99"/>
    <w:rsid w:val="00EC3E95"/>
    <w:rPr>
      <w:rFonts w:ascii="Times New Roman" w:hAnsi="Times New Roman" w:cs="Times New Roman"/>
      <w:b/>
      <w:bCs/>
      <w:spacing w:val="0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rsid w:val="00EC3E95"/>
    <w:pPr>
      <w:shd w:val="clear" w:color="auto" w:fill="FFFFFF"/>
      <w:spacing w:after="12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rsid w:val="00EC3E95"/>
    <w:pPr>
      <w:shd w:val="clear" w:color="auto" w:fill="FFFFFF"/>
      <w:spacing w:before="120" w:after="120" w:line="240" w:lineRule="atLeast"/>
      <w:ind w:hanging="380"/>
      <w:jc w:val="center"/>
    </w:pPr>
    <w:rPr>
      <w:rFonts w:eastAsia="Arial Unicode MS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EC3E9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E34FA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34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55</cp:revision>
  <cp:lastPrinted>2019-12-20T06:24:00Z</cp:lastPrinted>
  <dcterms:created xsi:type="dcterms:W3CDTF">2019-10-16T06:43:00Z</dcterms:created>
  <dcterms:modified xsi:type="dcterms:W3CDTF">2020-12-14T11:33:00Z</dcterms:modified>
</cp:coreProperties>
</file>