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КАЛУЖСКАЯ ОБЛАСТЬ ЛЮДИНОВСКИЙ РАЙОН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(ИСПОЛНИТЕЛЬНО-РАСПОРЯДИТЕЛЬНЫЙ ОРГАН)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СЕЛЬСКОГО ПОСЕЛЕНИЯ «ДЕРЕВНЯ ИГНАТОВКА»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417905" w:rsidRPr="00EE592C" w:rsidRDefault="00417905" w:rsidP="00417905">
      <w:pPr>
        <w:rPr>
          <w:rFonts w:ascii="Times New Roman" w:hAnsi="Times New Roman" w:cs="Times New Roman"/>
          <w:b/>
          <w:sz w:val="26"/>
          <w:szCs w:val="26"/>
        </w:rPr>
      </w:pPr>
    </w:p>
    <w:p w:rsidR="00417905" w:rsidRPr="00EE592C" w:rsidRDefault="00417905" w:rsidP="00417905">
      <w:pPr>
        <w:rPr>
          <w:rFonts w:ascii="Times New Roman" w:hAnsi="Times New Roman" w:cs="Times New Roman"/>
          <w:b/>
          <w:sz w:val="26"/>
          <w:szCs w:val="26"/>
        </w:rPr>
      </w:pPr>
    </w:p>
    <w:p w:rsidR="00417905" w:rsidRPr="009B3674" w:rsidRDefault="001206BC" w:rsidP="00417905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B367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87D92"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proofErr w:type="gramEnd"/>
      <w:r w:rsidR="00B87D92">
        <w:rPr>
          <w:rFonts w:ascii="Times New Roman" w:hAnsi="Times New Roman" w:cs="Times New Roman"/>
          <w:sz w:val="24"/>
          <w:szCs w:val="24"/>
          <w:u w:val="single"/>
        </w:rPr>
        <w:t xml:space="preserve"> декабря 2020</w:t>
      </w:r>
      <w:r w:rsidR="009B3674" w:rsidRPr="009B367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9B3674" w:rsidRPr="009B3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87D92">
        <w:rPr>
          <w:rFonts w:ascii="Times New Roman" w:hAnsi="Times New Roman" w:cs="Times New Roman"/>
          <w:sz w:val="24"/>
          <w:szCs w:val="24"/>
        </w:rPr>
        <w:t xml:space="preserve">       </w:t>
      </w:r>
      <w:r w:rsidR="004A59A0">
        <w:rPr>
          <w:rFonts w:ascii="Times New Roman" w:hAnsi="Times New Roman" w:cs="Times New Roman"/>
          <w:sz w:val="24"/>
          <w:szCs w:val="24"/>
        </w:rPr>
        <w:t xml:space="preserve">  </w:t>
      </w:r>
      <w:r w:rsidR="00B87D9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B3674" w:rsidRPr="009B3674">
        <w:rPr>
          <w:rFonts w:ascii="Times New Roman" w:hAnsi="Times New Roman" w:cs="Times New Roman"/>
          <w:sz w:val="24"/>
          <w:szCs w:val="24"/>
        </w:rPr>
        <w:t xml:space="preserve">    </w:t>
      </w:r>
      <w:r w:rsidR="009B3674" w:rsidRPr="009B367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87D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59A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90665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2F6E04" w:rsidRPr="002F6E04" w:rsidRDefault="002F6E04" w:rsidP="004179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340"/>
      </w:tblGrid>
      <w:tr w:rsidR="00417905" w:rsidRPr="002F6E04" w:rsidTr="001206B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417905" w:rsidRPr="002F6E04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9C" w:rsidRPr="009B3674" w:rsidRDefault="009B3674" w:rsidP="00417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 утверждении муниципальной программы «Использование и охрана земель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сельского поселения «Деревня Игнатовка»</w:t>
            </w:r>
            <w:r w:rsidRPr="007B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7B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7B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годы»</w:t>
            </w:r>
          </w:p>
          <w:p w:rsidR="00417905" w:rsidRPr="002F6E04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2F6E04" w:rsidRDefault="009B3674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Pr="009B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«Деревня Игнатовка»</w:t>
      </w:r>
      <w:r w:rsidR="00DA5D28" w:rsidRPr="009B3674">
        <w:rPr>
          <w:rFonts w:ascii="Times New Roman" w:hAnsi="Times New Roman" w:cs="Times New Roman"/>
          <w:sz w:val="24"/>
          <w:szCs w:val="24"/>
        </w:rPr>
        <w:t>,</w:t>
      </w:r>
      <w:r w:rsidR="00DA5D28" w:rsidRPr="002F6E04">
        <w:rPr>
          <w:rFonts w:ascii="Times New Roman" w:hAnsi="Times New Roman" w:cs="Times New Roman"/>
          <w:sz w:val="24"/>
          <w:szCs w:val="24"/>
        </w:rPr>
        <w:t xml:space="preserve"> </w:t>
      </w:r>
      <w:r w:rsidR="00417905" w:rsidRPr="002F6E04">
        <w:rPr>
          <w:rFonts w:ascii="Times New Roman" w:hAnsi="Times New Roman" w:cs="Times New Roman"/>
          <w:sz w:val="24"/>
          <w:szCs w:val="24"/>
        </w:rPr>
        <w:t>администрация сельского поселения «Деревня Игнатовка»</w:t>
      </w:r>
    </w:p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F6E04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32F" w:rsidRPr="002F6E04" w:rsidRDefault="00B00C87" w:rsidP="00DA5D2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04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9B3674">
        <w:rPr>
          <w:rFonts w:ascii="Times New Roman" w:hAnsi="Times New Roman" w:cs="Times New Roman"/>
          <w:sz w:val="24"/>
          <w:szCs w:val="24"/>
        </w:rPr>
        <w:t>Утвердить муниципальную программу</w:t>
      </w:r>
      <w:r w:rsidR="00DA5D28" w:rsidRPr="002F6E04">
        <w:rPr>
          <w:rFonts w:ascii="Times New Roman" w:hAnsi="Times New Roman" w:cs="Times New Roman"/>
          <w:sz w:val="24"/>
          <w:szCs w:val="24"/>
        </w:rPr>
        <w:t xml:space="preserve"> </w:t>
      </w:r>
      <w:r w:rsidR="009B3674" w:rsidRPr="007B29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«Использование и охрана земель на территории </w:t>
      </w:r>
      <w:r w:rsidR="009B3674" w:rsidRPr="009B36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сельского поселения «Деревня Игнатовка»</w:t>
      </w:r>
      <w:r w:rsidR="009B3674" w:rsidRPr="007B29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на 202</w:t>
      </w:r>
      <w:r w:rsidR="009B3674" w:rsidRPr="009B36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="009B3674" w:rsidRPr="007B29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-202</w:t>
      </w:r>
      <w:r w:rsidR="009B3674" w:rsidRPr="009B36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="009B3674" w:rsidRPr="007B29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годы»</w:t>
      </w:r>
      <w:r w:rsidR="009B3674" w:rsidRPr="002F6E04">
        <w:rPr>
          <w:rFonts w:ascii="Times New Roman" w:hAnsi="Times New Roman" w:cs="Times New Roman"/>
          <w:sz w:val="24"/>
          <w:szCs w:val="24"/>
        </w:rPr>
        <w:t xml:space="preserve"> </w:t>
      </w:r>
      <w:r w:rsidR="00DA5D28" w:rsidRPr="002F6E04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417905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04">
        <w:rPr>
          <w:rFonts w:ascii="Times New Roman" w:hAnsi="Times New Roman" w:cs="Times New Roman"/>
          <w:sz w:val="24"/>
          <w:szCs w:val="24"/>
        </w:rPr>
        <w:t xml:space="preserve">        2</w:t>
      </w:r>
      <w:r w:rsidR="00B00C87" w:rsidRPr="002F6E0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EE592C" w:rsidRPr="002F6E04">
        <w:rPr>
          <w:rFonts w:ascii="Times New Roman" w:hAnsi="Times New Roman" w:cs="Times New Roman"/>
          <w:sz w:val="24"/>
          <w:szCs w:val="24"/>
        </w:rPr>
        <w:t xml:space="preserve">с </w:t>
      </w:r>
      <w:r w:rsidR="009B3674">
        <w:rPr>
          <w:rFonts w:ascii="Times New Roman" w:hAnsi="Times New Roman" w:cs="Times New Roman"/>
          <w:sz w:val="24"/>
          <w:szCs w:val="24"/>
        </w:rPr>
        <w:t xml:space="preserve">даты </w:t>
      </w:r>
      <w:bookmarkStart w:id="0" w:name="_GoBack"/>
      <w:bookmarkEnd w:id="0"/>
      <w:r w:rsidR="00EE592C" w:rsidRPr="002F6E04">
        <w:rPr>
          <w:rFonts w:ascii="Times New Roman" w:hAnsi="Times New Roman" w:cs="Times New Roman"/>
          <w:sz w:val="24"/>
          <w:szCs w:val="24"/>
        </w:rPr>
        <w:t>подписания.</w:t>
      </w:r>
    </w:p>
    <w:p w:rsidR="009B3674" w:rsidRPr="002F6E04" w:rsidRDefault="009B3674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Контроль за исполнением настоящего постановления оставляю за собой.</w:t>
      </w:r>
    </w:p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D28" w:rsidRPr="002F6E04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DA" w:rsidRPr="002F6E04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04">
        <w:rPr>
          <w:rFonts w:ascii="Times New Roman" w:hAnsi="Times New Roman" w:cs="Times New Roman"/>
          <w:b/>
          <w:sz w:val="24"/>
          <w:szCs w:val="24"/>
        </w:rPr>
        <w:t>И.о.</w:t>
      </w:r>
      <w:r w:rsidR="009B3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E04">
        <w:rPr>
          <w:rFonts w:ascii="Times New Roman" w:hAnsi="Times New Roman" w:cs="Times New Roman"/>
          <w:b/>
          <w:sz w:val="24"/>
          <w:szCs w:val="24"/>
        </w:rPr>
        <w:t>г</w:t>
      </w:r>
      <w:r w:rsidR="00417905" w:rsidRPr="002F6E04">
        <w:rPr>
          <w:rFonts w:ascii="Times New Roman" w:hAnsi="Times New Roman" w:cs="Times New Roman"/>
          <w:b/>
          <w:sz w:val="24"/>
          <w:szCs w:val="24"/>
        </w:rPr>
        <w:t>лав</w:t>
      </w:r>
      <w:r w:rsidRPr="002F6E04">
        <w:rPr>
          <w:rFonts w:ascii="Times New Roman" w:hAnsi="Times New Roman" w:cs="Times New Roman"/>
          <w:b/>
          <w:sz w:val="24"/>
          <w:szCs w:val="24"/>
        </w:rPr>
        <w:t>ы</w:t>
      </w:r>
      <w:r w:rsidR="00BC1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ADA" w:rsidRPr="002F6E0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17905" w:rsidRPr="002F6E04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</w:p>
    <w:p w:rsidR="00D11DB0" w:rsidRPr="002F6E04" w:rsidRDefault="001D6A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04">
        <w:rPr>
          <w:rFonts w:ascii="Times New Roman" w:hAnsi="Times New Roman" w:cs="Times New Roman"/>
          <w:b/>
          <w:sz w:val="24"/>
          <w:szCs w:val="24"/>
        </w:rPr>
        <w:t xml:space="preserve">поселения «Деревня Игнатовка» </w:t>
      </w:r>
      <w:r w:rsidR="00EE592C" w:rsidRPr="002F6E0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B36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EE592C" w:rsidRPr="002F6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674">
        <w:rPr>
          <w:rFonts w:ascii="Times New Roman" w:hAnsi="Times New Roman" w:cs="Times New Roman"/>
          <w:b/>
          <w:sz w:val="24"/>
          <w:szCs w:val="24"/>
        </w:rPr>
        <w:t>Д.А. Пуликов</w:t>
      </w: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6E04" w:rsidRDefault="002F6E0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6E04" w:rsidRDefault="002F6E0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6E04" w:rsidRDefault="002F6E0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6E04" w:rsidRDefault="002F6E0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3674" w:rsidRDefault="009B36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3674" w:rsidRDefault="009B36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3674" w:rsidRDefault="009B36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218"/>
      </w:tblGrid>
      <w:tr w:rsidR="00225761" w:rsidTr="004A59A0">
        <w:trPr>
          <w:jc w:val="right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225761" w:rsidRDefault="00225761" w:rsidP="00225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07DA">
              <w:rPr>
                <w:rFonts w:ascii="Times New Roman" w:hAnsi="Times New Roman" w:cs="Times New Roman"/>
              </w:rPr>
              <w:t>Приложение к</w:t>
            </w:r>
            <w:r>
              <w:rPr>
                <w:rFonts w:ascii="Times New Roman" w:hAnsi="Times New Roman" w:cs="Times New Roman"/>
              </w:rPr>
              <w:t xml:space="preserve"> постановлению администрации сельского поселения «Деревня Игнатовка»</w:t>
            </w:r>
            <w:r w:rsidR="00194E11">
              <w:rPr>
                <w:rFonts w:ascii="Times New Roman" w:hAnsi="Times New Roman" w:cs="Times New Roman"/>
              </w:rPr>
              <w:t xml:space="preserve"> от</w:t>
            </w:r>
            <w:r w:rsidR="004A59A0">
              <w:rPr>
                <w:rFonts w:ascii="Times New Roman" w:hAnsi="Times New Roman" w:cs="Times New Roman"/>
              </w:rPr>
              <w:t xml:space="preserve"> 14.12.2020</w:t>
            </w:r>
            <w:r w:rsidR="00194E11">
              <w:rPr>
                <w:rFonts w:ascii="Times New Roman" w:hAnsi="Times New Roman" w:cs="Times New Roman"/>
              </w:rPr>
              <w:t xml:space="preserve"> № </w:t>
            </w:r>
            <w:r w:rsidR="004A59A0">
              <w:rPr>
                <w:rFonts w:ascii="Times New Roman" w:hAnsi="Times New Roman" w:cs="Times New Roman"/>
              </w:rPr>
              <w:t>37</w:t>
            </w:r>
          </w:p>
          <w:p w:rsidR="00225761" w:rsidRDefault="00225761" w:rsidP="00225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5761" w:rsidRDefault="00225761" w:rsidP="00C307D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C307DA" w:rsidRDefault="00C307DA" w:rsidP="00194E1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F3F" w:rsidRPr="00D84F3F" w:rsidRDefault="00D84F3F" w:rsidP="009B367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4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 А С П О Р Т</w:t>
      </w:r>
    </w:p>
    <w:p w:rsidR="00D84F3F" w:rsidRPr="00D84F3F" w:rsidRDefault="00D84F3F" w:rsidP="009B367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4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9B3674" w:rsidRPr="007B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униципальн</w:t>
      </w:r>
      <w:r w:rsidRPr="00D84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</w:t>
      </w:r>
      <w:r w:rsidR="009B3674" w:rsidRPr="007B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</w:t>
      </w:r>
      <w:r w:rsidRPr="00D84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9B3674" w:rsidRPr="007B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«Использование и охрана земель на территории </w:t>
      </w:r>
    </w:p>
    <w:p w:rsidR="009B3674" w:rsidRPr="007B299A" w:rsidRDefault="00D84F3F" w:rsidP="009B3674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D84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 «Деревня Игнатовка»</w:t>
      </w:r>
    </w:p>
    <w:p w:rsidR="009B3674" w:rsidRPr="007B299A" w:rsidRDefault="009B3674" w:rsidP="009B3674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B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D84F3F" w:rsidRPr="00D84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7B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D84F3F" w:rsidRPr="00D84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7B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годы»</w:t>
      </w:r>
    </w:p>
    <w:p w:rsidR="009B3674" w:rsidRPr="007B299A" w:rsidRDefault="009B3674" w:rsidP="009B3674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716"/>
      </w:tblGrid>
      <w:tr w:rsidR="009B3674" w:rsidRPr="007B299A" w:rsidTr="00D84F3F"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674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  <w:p w:rsidR="007B299A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84F3F" w:rsidRPr="007B2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Использование и охрана земель на территории </w:t>
            </w:r>
            <w:r w:rsidR="00D84F3F" w:rsidRPr="009B3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сельского поселения «Деревня Игнатовка»</w:t>
            </w:r>
            <w:r w:rsidR="00D84F3F" w:rsidRPr="007B2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202</w:t>
            </w:r>
            <w:r w:rsidR="00D84F3F" w:rsidRPr="009B3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D84F3F" w:rsidRPr="007B2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-202</w:t>
            </w:r>
            <w:r w:rsidR="00D84F3F" w:rsidRPr="009B3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D84F3F" w:rsidRPr="007B2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годы</w:t>
            </w:r>
          </w:p>
        </w:tc>
      </w:tr>
      <w:tr w:rsidR="009B3674" w:rsidRPr="007B299A" w:rsidTr="00D84F3F"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 разработки программы</w:t>
            </w:r>
          </w:p>
        </w:tc>
        <w:tc>
          <w:tcPr>
            <w:tcW w:w="5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84F3F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кодекс Российской Федерации, Федеральный закон</w:t>
            </w:r>
            <w:r w:rsidR="00D84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4F3F"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06.10.2003 г. №131-ФЗ</w:t>
            </w: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общих принципах организации местного самоуправления в Российской Федерации» </w:t>
            </w:r>
          </w:p>
        </w:tc>
      </w:tr>
      <w:tr w:rsidR="009B3674" w:rsidRPr="007B299A" w:rsidTr="00D84F3F"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 программы</w:t>
            </w:r>
          </w:p>
        </w:tc>
        <w:tc>
          <w:tcPr>
            <w:tcW w:w="5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84F3F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 </w:t>
            </w:r>
            <w:r w:rsidR="00D84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«Деревня Игнатовка»</w:t>
            </w:r>
          </w:p>
        </w:tc>
      </w:tr>
      <w:tr w:rsidR="00D84F3F" w:rsidRPr="007B299A" w:rsidTr="00D84F3F"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D84F3F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разработчик программы</w:t>
            </w:r>
          </w:p>
        </w:tc>
        <w:tc>
          <w:tcPr>
            <w:tcW w:w="5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4F3F" w:rsidRDefault="00D84F3F"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 </w:t>
            </w:r>
            <w:r w:rsidRPr="00862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«Деревня Игнатовка»</w:t>
            </w:r>
          </w:p>
        </w:tc>
      </w:tr>
      <w:tr w:rsidR="00D84F3F" w:rsidRPr="007B299A" w:rsidTr="00D84F3F"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D84F3F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 программы</w:t>
            </w:r>
          </w:p>
        </w:tc>
        <w:tc>
          <w:tcPr>
            <w:tcW w:w="5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4F3F" w:rsidRDefault="00D84F3F"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 </w:t>
            </w:r>
            <w:r w:rsidRPr="00862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«Деревня Игнатовка»</w:t>
            </w:r>
          </w:p>
        </w:tc>
      </w:tr>
      <w:tr w:rsidR="009B3674" w:rsidRPr="007B299A" w:rsidTr="00D84F3F"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муниципальной программы</w:t>
            </w:r>
          </w:p>
        </w:tc>
        <w:tc>
          <w:tcPr>
            <w:tcW w:w="5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674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 использования и охраны земель на территории </w:t>
            </w:r>
            <w:r w:rsidR="00D8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«Деревня Игнатовка» </w:t>
            </w: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  <w:p w:rsidR="009B3674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9B3674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обеспечение рационального использования земель;</w:t>
            </w:r>
          </w:p>
          <w:p w:rsidR="007B299A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восстановление плодородия почв на землях сельскохозяйственного назначения и улучшения земель.</w:t>
            </w:r>
          </w:p>
        </w:tc>
      </w:tr>
      <w:tr w:rsidR="009B3674" w:rsidRPr="007B299A" w:rsidTr="00D84F3F"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муниципальной программы</w:t>
            </w:r>
          </w:p>
        </w:tc>
        <w:tc>
          <w:tcPr>
            <w:tcW w:w="5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674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эффективности использования и охраны земель;</w:t>
            </w:r>
          </w:p>
          <w:p w:rsidR="009B3674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обеспечение организации рационального использования и охраны земель;</w:t>
            </w:r>
          </w:p>
          <w:p w:rsidR="009B3674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сохранение и восстановление зеленых насаждений,</w:t>
            </w:r>
          </w:p>
          <w:p w:rsidR="007B299A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инвентаризации земель</w:t>
            </w:r>
          </w:p>
        </w:tc>
      </w:tr>
      <w:tr w:rsidR="009B3674" w:rsidRPr="007B299A" w:rsidTr="00D84F3F"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84F3F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D84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D84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B3674" w:rsidRPr="007B299A" w:rsidTr="00D84F3F">
        <w:tc>
          <w:tcPr>
            <w:tcW w:w="374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и источники финансирования</w:t>
            </w:r>
          </w:p>
        </w:tc>
        <w:tc>
          <w:tcPr>
            <w:tcW w:w="57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674" w:rsidRPr="007B299A" w:rsidRDefault="00BC1D2D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C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 45</w:t>
            </w:r>
            <w:r w:rsidR="009B3674"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руб., из них</w:t>
            </w:r>
          </w:p>
          <w:p w:rsidR="009B3674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- 202</w:t>
            </w:r>
            <w:r w:rsidR="00D84F3F" w:rsidRPr="00BC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– 15 тыс. руб.;</w:t>
            </w:r>
          </w:p>
          <w:p w:rsidR="009B3674" w:rsidRDefault="00D84F3F" w:rsidP="00D65F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- 2022</w:t>
            </w:r>
            <w:r w:rsidR="009B3674"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– 15 тыс. руб.</w:t>
            </w:r>
            <w:r w:rsidRPr="00BC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D84F3F" w:rsidRPr="007B299A" w:rsidRDefault="00D84F3F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- 2023 год – 15 </w:t>
            </w:r>
            <w:r w:rsidR="00BC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  <w:p w:rsidR="007B299A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B3674" w:rsidRPr="007B299A" w:rsidTr="00D84F3F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674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упорядочение землепользования;</w:t>
            </w:r>
          </w:p>
          <w:p w:rsidR="009B3674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рациональное и эффективное использование и охрана земель;</w:t>
            </w:r>
          </w:p>
          <w:p w:rsidR="009B3674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экологической безопасности населения и качества его жизни;</w:t>
            </w:r>
          </w:p>
          <w:p w:rsidR="007B299A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доходов в бюджет поселения от уплаты налогов.</w:t>
            </w:r>
          </w:p>
        </w:tc>
      </w:tr>
      <w:tr w:rsidR="009B3674" w:rsidRPr="007B299A" w:rsidTr="00D84F3F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контроля за исполнением Программы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D84F3F" w:rsidP="00D84F3F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r w:rsidR="009B3674"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реализацией Программы осуществляется администрацией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«Деревня Игнатовка»</w:t>
            </w:r>
          </w:p>
        </w:tc>
      </w:tr>
    </w:tbl>
    <w:p w:rsidR="009B3674" w:rsidRPr="007B299A" w:rsidRDefault="009B3674" w:rsidP="009B3674">
      <w:pPr>
        <w:spacing w:after="276" w:line="240" w:lineRule="auto"/>
        <w:ind w:right="28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B3674" w:rsidRDefault="009B3674" w:rsidP="00D84F3F">
      <w:pPr>
        <w:spacing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Характеристика текущего состояния и основные проблемы в соответствующей сфере реализации муниципальной программы.</w:t>
      </w:r>
    </w:p>
    <w:p w:rsidR="00D84F3F" w:rsidRPr="007B299A" w:rsidRDefault="00D84F3F" w:rsidP="00D84F3F">
      <w:pPr>
        <w:spacing w:line="240" w:lineRule="auto"/>
        <w:ind w:right="282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9B3674" w:rsidRPr="007B299A" w:rsidRDefault="00D84F3F" w:rsidP="009B3674">
      <w:pPr>
        <w:spacing w:line="240" w:lineRule="auto"/>
        <w:ind w:right="28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9B3674" w:rsidRPr="007B299A" w:rsidRDefault="00D84F3F" w:rsidP="009B3674">
      <w:pPr>
        <w:spacing w:line="240" w:lineRule="auto"/>
        <w:ind w:right="28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«Использование и охрана земель </w:t>
      </w:r>
      <w:r w:rsidRPr="007B29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 территории </w:t>
      </w:r>
      <w:r w:rsidRPr="009B36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сельского поселения «Деревня Игнатовка»</w:t>
      </w:r>
      <w:r w:rsidRPr="007B29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на 202</w:t>
      </w:r>
      <w:r w:rsidRPr="009B36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7B29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-202</w:t>
      </w:r>
      <w:r w:rsidRPr="009B36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7B29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годы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9B3674" w:rsidRPr="007B299A" w:rsidRDefault="00D84F3F" w:rsidP="009B3674">
      <w:pPr>
        <w:spacing w:line="240" w:lineRule="auto"/>
        <w:ind w:right="28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9B3674" w:rsidRPr="007B299A" w:rsidRDefault="00D84F3F" w:rsidP="009B3674">
      <w:pPr>
        <w:spacing w:line="240" w:lineRule="auto"/>
        <w:ind w:right="28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9B3674" w:rsidRPr="007B299A" w:rsidRDefault="00D84F3F" w:rsidP="009B3674">
      <w:pPr>
        <w:spacing w:line="240" w:lineRule="auto"/>
        <w:ind w:right="28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9B3674" w:rsidRPr="007B299A" w:rsidRDefault="00D84F3F" w:rsidP="009B3674">
      <w:pPr>
        <w:spacing w:line="240" w:lineRule="auto"/>
        <w:ind w:right="28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устойчивого социально-экономического развития </w:t>
      </w:r>
      <w:r w:rsidRPr="00D84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«Деревня Игнатовка»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9B3674" w:rsidRPr="007B299A" w:rsidRDefault="00D84F3F" w:rsidP="009B3674">
      <w:pPr>
        <w:spacing w:line="240" w:lineRule="auto"/>
        <w:ind w:right="28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9B3674" w:rsidRDefault="009B3674" w:rsidP="00D84F3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Цели, задачи и сроки реализации Программы</w:t>
      </w:r>
    </w:p>
    <w:p w:rsidR="00D84F3F" w:rsidRPr="007B299A" w:rsidRDefault="00D84F3F" w:rsidP="00D84F3F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9B3674" w:rsidRPr="007B299A" w:rsidRDefault="00D84F3F" w:rsidP="009B3674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Основными принципами муниципальной политики в сфере использования и охраны земель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являются: законность и открытость деятельности администрации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«Деревня Игнатовка»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подотчетность и подконтрольность, эффективность.</w:t>
      </w:r>
    </w:p>
    <w:p w:rsidR="009B3674" w:rsidRPr="007B299A" w:rsidRDefault="00D84F3F" w:rsidP="009B3674">
      <w:pPr>
        <w:spacing w:line="240" w:lineRule="auto"/>
        <w:ind w:right="28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Целями муниципальной программы являю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предотвращение и ликвидация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9B3674" w:rsidRPr="007B299A" w:rsidRDefault="00BC1D2D" w:rsidP="009B3674">
      <w:pPr>
        <w:spacing w:line="240" w:lineRule="auto"/>
        <w:ind w:right="28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достижения поставленных целей предполагается решение следующих задач:</w:t>
      </w:r>
    </w:p>
    <w:p w:rsidR="009B3674" w:rsidRPr="007B299A" w:rsidRDefault="009B3674" w:rsidP="009B3674">
      <w:pPr>
        <w:spacing w:line="240" w:lineRule="auto"/>
        <w:ind w:right="28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использования и охраны земель на территории сельского поселения;</w:t>
      </w:r>
    </w:p>
    <w:p w:rsidR="009B3674" w:rsidRPr="007B299A" w:rsidRDefault="009B3674" w:rsidP="009B3674">
      <w:pPr>
        <w:spacing w:line="240" w:lineRule="auto"/>
        <w:ind w:right="28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организации рационального использования и охраны земель;</w:t>
      </w:r>
    </w:p>
    <w:p w:rsidR="009B3674" w:rsidRPr="007B299A" w:rsidRDefault="009B3674" w:rsidP="009B3674">
      <w:pPr>
        <w:spacing w:line="240" w:lineRule="auto"/>
        <w:ind w:right="28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восстановление зеленых насаждений;</w:t>
      </w:r>
    </w:p>
    <w:p w:rsidR="009B3674" w:rsidRDefault="009B3674" w:rsidP="009B3674">
      <w:pPr>
        <w:spacing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инвентаризации земель.</w:t>
      </w:r>
    </w:p>
    <w:p w:rsidR="00BC1D2D" w:rsidRPr="007B299A" w:rsidRDefault="00BC1D2D" w:rsidP="009B3674">
      <w:pPr>
        <w:spacing w:line="240" w:lineRule="auto"/>
        <w:ind w:right="28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3674" w:rsidRDefault="009B3674" w:rsidP="00BC1D2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Ресурсное обеспечение Программы</w:t>
      </w:r>
    </w:p>
    <w:p w:rsidR="00BC1D2D" w:rsidRPr="007B299A" w:rsidRDefault="00BC1D2D" w:rsidP="00BC1D2D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9B3674" w:rsidRDefault="00BC1D2D" w:rsidP="009B367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мероприятий предусматривает выделение бюджетных средств на оформление земельных участков (в т.ч. бесхозяйных) в муниципальную собственность сельского поселения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в следующих объемах: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15 тыс. руб.;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15 тыс.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15 тыс. руб.</w:t>
      </w:r>
    </w:p>
    <w:p w:rsidR="00BC1D2D" w:rsidRPr="007B299A" w:rsidRDefault="00BC1D2D" w:rsidP="009B3674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3674" w:rsidRDefault="009B3674" w:rsidP="00BC1D2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Механизм реализации Программы</w:t>
      </w:r>
    </w:p>
    <w:p w:rsidR="00BC1D2D" w:rsidRPr="007B299A" w:rsidRDefault="00BC1D2D" w:rsidP="00BC1D2D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9B3674" w:rsidRPr="007B299A" w:rsidRDefault="00BC1D2D" w:rsidP="009B3674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сельского поселения </w:t>
      </w:r>
      <w:r w:rsidR="005F7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«Деревня Игнатовка» Людиновского района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674" w:rsidRPr="007B299A" w:rsidRDefault="009B3674" w:rsidP="009B3674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Исполнители программы осуществляют:</w:t>
      </w:r>
    </w:p>
    <w:p w:rsidR="009B3674" w:rsidRPr="007B299A" w:rsidRDefault="009B3674" w:rsidP="009B3674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нормативно-правое и методическое обеспечение реализации Программы;</w:t>
      </w:r>
    </w:p>
    <w:p w:rsidR="009B3674" w:rsidRPr="007B299A" w:rsidRDefault="009B3674" w:rsidP="009B3674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9B3674" w:rsidRPr="007B299A" w:rsidRDefault="009B3674" w:rsidP="009B3674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9B3674" w:rsidRPr="007B299A" w:rsidRDefault="009B3674" w:rsidP="009B3674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целью охраны земель проводят инвентаризацию земель поселения.</w:t>
      </w:r>
    </w:p>
    <w:p w:rsidR="009B3674" w:rsidRDefault="009B3674" w:rsidP="009B367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C1D2D" w:rsidRPr="007B299A" w:rsidRDefault="00BC1D2D" w:rsidP="009B3674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3674" w:rsidRDefault="009B3674" w:rsidP="00BC1D2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Ожидаемые результаты Программы</w:t>
      </w:r>
    </w:p>
    <w:p w:rsidR="00BC1D2D" w:rsidRPr="007B299A" w:rsidRDefault="00BC1D2D" w:rsidP="00BC1D2D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9B3674" w:rsidRPr="007B299A" w:rsidRDefault="00BC1D2D" w:rsidP="009B3674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B3674" w:rsidRPr="007B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</w:t>
      </w:r>
    </w:p>
    <w:p w:rsidR="00BC1D2D" w:rsidRDefault="00BC1D2D" w:rsidP="009B367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74" w:rsidRPr="007B299A" w:rsidRDefault="009B3674" w:rsidP="00BC1D2D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B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Перечень основных мероприятий Программы</w:t>
      </w:r>
    </w:p>
    <w:p w:rsidR="009B3674" w:rsidRPr="007B299A" w:rsidRDefault="009B3674" w:rsidP="009B3674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72"/>
        <w:gridCol w:w="1955"/>
        <w:gridCol w:w="1784"/>
        <w:gridCol w:w="2084"/>
      </w:tblGrid>
      <w:tr w:rsidR="009B3674" w:rsidRPr="007B299A" w:rsidTr="00D65F0A">
        <w:trPr>
          <w:trHeight w:val="2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реализации Программы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исполнения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9B3674" w:rsidRPr="007B299A" w:rsidTr="00BC1D2D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норм земельного законодательства населению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9B3674" w:rsidRPr="007B299A" w:rsidTr="00BC1D2D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реже 1 раза в полугодие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9B3674" w:rsidRPr="007B299A" w:rsidTr="00BC1D2D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земель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BC1D2D" w:rsidP="00BC1D2D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реже 1 раза в </w:t>
            </w:r>
            <w:r w:rsidR="009B3674"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9B3674" w:rsidRPr="007B299A" w:rsidTr="00BC1D2D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9B3674" w:rsidRPr="007B299A" w:rsidTr="00D65F0A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пустующих</w:t>
            </w:r>
            <w:r w:rsidR="00BC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заросших</w:t>
            </w: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9B3674" w:rsidRPr="007B299A" w:rsidTr="00D65F0A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</w:t>
            </w:r>
          </w:p>
        </w:tc>
      </w:tr>
      <w:tr w:rsidR="009B3674" w:rsidRPr="007B299A" w:rsidTr="00D65F0A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9B3674" w:rsidRPr="007B299A" w:rsidTr="00D65F0A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выполнения намеченных программой мероприятий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74" w:rsidRPr="007B299A" w:rsidRDefault="009B3674" w:rsidP="00D65F0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январь 2021 – по итогам 2020 года,</w:t>
            </w:r>
          </w:p>
          <w:p w:rsidR="007B299A" w:rsidRDefault="009B3674" w:rsidP="00D65F0A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январь 2022 по итогам 2021 года</w:t>
            </w:r>
            <w:r w:rsidR="00BC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7B299A" w:rsidRPr="007B299A" w:rsidRDefault="00BC1D2D" w:rsidP="00BC1D2D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январь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итогам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9A" w:rsidRPr="007B299A" w:rsidRDefault="009B3674" w:rsidP="00D65F0A">
            <w:pPr>
              <w:spacing w:line="2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</w:tbl>
    <w:p w:rsidR="009B3674" w:rsidRPr="007B299A" w:rsidRDefault="009B3674" w:rsidP="009B3674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B3674" w:rsidRPr="007B299A" w:rsidRDefault="009B3674" w:rsidP="009B3674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3674" w:rsidRDefault="009B3674" w:rsidP="009B3674"/>
    <w:p w:rsidR="00194E11" w:rsidRPr="00194E11" w:rsidRDefault="00194E11" w:rsidP="009B36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94E11" w:rsidRPr="00194E11" w:rsidSect="0020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7C1C"/>
    <w:multiLevelType w:val="multilevel"/>
    <w:tmpl w:val="64A6894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3EA86A70"/>
    <w:multiLevelType w:val="hybridMultilevel"/>
    <w:tmpl w:val="0062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6EEF"/>
    <w:multiLevelType w:val="multilevel"/>
    <w:tmpl w:val="22C4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5D520A6"/>
    <w:multiLevelType w:val="hybridMultilevel"/>
    <w:tmpl w:val="EBDE4C06"/>
    <w:lvl w:ilvl="0" w:tplc="0494EA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BA21C5F"/>
    <w:multiLevelType w:val="hybridMultilevel"/>
    <w:tmpl w:val="2BF4B092"/>
    <w:lvl w:ilvl="0" w:tplc="1DA6EE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0C950D2"/>
    <w:multiLevelType w:val="hybridMultilevel"/>
    <w:tmpl w:val="61D2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06364"/>
    <w:multiLevelType w:val="multilevel"/>
    <w:tmpl w:val="F8B0405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7B6D62F3"/>
    <w:multiLevelType w:val="hybridMultilevel"/>
    <w:tmpl w:val="78D26FD2"/>
    <w:lvl w:ilvl="0" w:tplc="0D4208C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905"/>
    <w:rsid w:val="001206BC"/>
    <w:rsid w:val="00126652"/>
    <w:rsid w:val="001659D3"/>
    <w:rsid w:val="001842C8"/>
    <w:rsid w:val="00194E11"/>
    <w:rsid w:val="001D6ADA"/>
    <w:rsid w:val="00225761"/>
    <w:rsid w:val="002A3701"/>
    <w:rsid w:val="002F6E04"/>
    <w:rsid w:val="00417905"/>
    <w:rsid w:val="004A59A0"/>
    <w:rsid w:val="005F7FC2"/>
    <w:rsid w:val="00877728"/>
    <w:rsid w:val="009113A5"/>
    <w:rsid w:val="0096532F"/>
    <w:rsid w:val="009B3674"/>
    <w:rsid w:val="00A90665"/>
    <w:rsid w:val="00AB5582"/>
    <w:rsid w:val="00B00C87"/>
    <w:rsid w:val="00B8764A"/>
    <w:rsid w:val="00B87D92"/>
    <w:rsid w:val="00BC1D2D"/>
    <w:rsid w:val="00C307DA"/>
    <w:rsid w:val="00D11DB0"/>
    <w:rsid w:val="00D32EB4"/>
    <w:rsid w:val="00D84F3F"/>
    <w:rsid w:val="00DA5D28"/>
    <w:rsid w:val="00EE592C"/>
    <w:rsid w:val="00EF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F93A3-C6B6-4CBF-AD86-7CE6C77F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17</cp:revision>
  <cp:lastPrinted>2020-12-26T07:43:00Z</cp:lastPrinted>
  <dcterms:created xsi:type="dcterms:W3CDTF">2014-07-07T11:55:00Z</dcterms:created>
  <dcterms:modified xsi:type="dcterms:W3CDTF">2020-12-26T07:49:00Z</dcterms:modified>
</cp:coreProperties>
</file>