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27" w:rsidRPr="00153CFA" w:rsidRDefault="00C43B27" w:rsidP="00153CFA"/>
    <w:p w:rsidR="006612E4" w:rsidRDefault="006612E4" w:rsidP="003A31CF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6612E4" w:rsidRDefault="006612E4" w:rsidP="003A31CF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6612E4" w:rsidRDefault="006612E4" w:rsidP="003A31CF">
      <w:pPr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6612E4" w:rsidRDefault="006612E4" w:rsidP="003A31CF">
      <w:pPr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6612E4" w:rsidRDefault="006612E4" w:rsidP="003A31CF">
      <w:pPr>
        <w:pStyle w:val="1"/>
        <w:ind w:right="-28" w:firstLine="0"/>
        <w:rPr>
          <w:b w:val="0"/>
          <w:spacing w:val="60"/>
          <w:sz w:val="8"/>
          <w:szCs w:val="30"/>
        </w:rPr>
      </w:pPr>
    </w:p>
    <w:p w:rsidR="006612E4" w:rsidRDefault="006612E4" w:rsidP="003A31CF">
      <w:pPr>
        <w:pStyle w:val="4"/>
        <w:ind w:firstLine="0"/>
        <w:jc w:val="center"/>
        <w:rPr>
          <w:sz w:val="34"/>
          <w:szCs w:val="24"/>
        </w:rPr>
      </w:pPr>
      <w:proofErr w:type="gramStart"/>
      <w:r>
        <w:rPr>
          <w:b w:val="0"/>
          <w:bCs w:val="0"/>
          <w:sz w:val="34"/>
        </w:rPr>
        <w:t>П</w:t>
      </w:r>
      <w:proofErr w:type="gramEnd"/>
      <w:r>
        <w:rPr>
          <w:b w:val="0"/>
          <w:bCs w:val="0"/>
          <w:sz w:val="34"/>
        </w:rPr>
        <w:t xml:space="preserve"> О С Т А Н О В Л Е Н И Е</w:t>
      </w:r>
    </w:p>
    <w:p w:rsidR="006612E4" w:rsidRDefault="006612E4" w:rsidP="003A31CF">
      <w:pPr>
        <w:ind w:firstLine="0"/>
        <w:rPr>
          <w:sz w:val="12"/>
        </w:rPr>
      </w:pPr>
    </w:p>
    <w:p w:rsidR="006612E4" w:rsidRDefault="006612E4" w:rsidP="003A31CF">
      <w:pPr>
        <w:ind w:firstLine="0"/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6612E4" w:rsidRPr="003A31CF" w:rsidRDefault="00A11069" w:rsidP="003A31CF">
      <w:pPr>
        <w:ind w:firstLine="0"/>
      </w:pPr>
      <w:r w:rsidRPr="003A31CF">
        <w:t xml:space="preserve">от </w:t>
      </w:r>
      <w:r w:rsidR="00736342" w:rsidRPr="003A31CF">
        <w:t xml:space="preserve"> </w:t>
      </w:r>
      <w:r w:rsidR="00A046C3" w:rsidRPr="003A31CF">
        <w:t>19</w:t>
      </w:r>
      <w:r w:rsidR="003A31CF" w:rsidRPr="003A31CF">
        <w:t>.</w:t>
      </w:r>
      <w:r w:rsidR="00A046C3" w:rsidRPr="003A31CF">
        <w:t>01</w:t>
      </w:r>
      <w:r w:rsidR="003A31CF" w:rsidRPr="003A31CF">
        <w:t>.</w:t>
      </w:r>
      <w:r w:rsidR="00C07A86" w:rsidRPr="003A31CF">
        <w:t>20</w:t>
      </w:r>
      <w:r w:rsidR="004B0A8D" w:rsidRPr="003A31CF">
        <w:t>21</w:t>
      </w:r>
      <w:r w:rsidR="00C07A86" w:rsidRPr="003A31CF">
        <w:t xml:space="preserve"> </w:t>
      </w:r>
      <w:r w:rsidR="006612E4" w:rsidRPr="003A31CF">
        <w:t>г.</w:t>
      </w:r>
      <w:r w:rsidR="006612E4" w:rsidRPr="003A31CF">
        <w:tab/>
      </w:r>
      <w:r w:rsidRPr="003A31CF">
        <w:tab/>
      </w:r>
      <w:r w:rsidR="00C07A86" w:rsidRPr="003A31CF">
        <w:tab/>
      </w:r>
      <w:r w:rsidR="00623B7B" w:rsidRPr="003A31CF">
        <w:t xml:space="preserve">                               </w:t>
      </w:r>
      <w:r w:rsidRPr="003A31CF">
        <w:t xml:space="preserve">    </w:t>
      </w:r>
      <w:r w:rsidR="00CD294E" w:rsidRPr="003A31CF">
        <w:t xml:space="preserve">  </w:t>
      </w:r>
      <w:r w:rsidR="003A31CF" w:rsidRPr="003A31CF">
        <w:t xml:space="preserve">                                 </w:t>
      </w:r>
      <w:r w:rsidR="00CD294E" w:rsidRPr="003A31CF">
        <w:t xml:space="preserve">   </w:t>
      </w:r>
      <w:r w:rsidR="00625853" w:rsidRPr="003A31CF">
        <w:t xml:space="preserve"> </w:t>
      </w:r>
      <w:r w:rsidRPr="003A31CF">
        <w:t xml:space="preserve">№ </w:t>
      </w:r>
      <w:r w:rsidR="00A046C3" w:rsidRPr="003A31CF">
        <w:t xml:space="preserve">33 </w:t>
      </w:r>
    </w:p>
    <w:p w:rsidR="006612E4" w:rsidRDefault="003E46C7" w:rsidP="003A31CF">
      <w:pPr>
        <w:ind w:firstLine="0"/>
      </w:pPr>
      <w:r>
        <w:tab/>
      </w:r>
      <w:r>
        <w:tab/>
      </w:r>
    </w:p>
    <w:p w:rsidR="003A31CF" w:rsidRDefault="003A31CF" w:rsidP="003A31CF">
      <w:pPr>
        <w:ind w:firstLine="0"/>
      </w:pPr>
    </w:p>
    <w:p w:rsidR="00061D53" w:rsidRPr="003A31CF" w:rsidRDefault="003873DF" w:rsidP="003A31CF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A31CF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</w:t>
      </w:r>
      <w:r w:rsidR="00D10AD2" w:rsidRPr="003A31CF">
        <w:rPr>
          <w:rFonts w:cs="Arial"/>
          <w:b/>
          <w:bCs/>
          <w:kern w:val="28"/>
          <w:sz w:val="32"/>
          <w:szCs w:val="32"/>
        </w:rPr>
        <w:t>а</w:t>
      </w:r>
      <w:r w:rsidRPr="003A31CF">
        <w:rPr>
          <w:rFonts w:cs="Arial"/>
          <w:b/>
          <w:bCs/>
          <w:kern w:val="28"/>
          <w:sz w:val="32"/>
          <w:szCs w:val="32"/>
        </w:rPr>
        <w:t>дминистрации</w:t>
      </w:r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м</w:t>
      </w:r>
      <w:r w:rsidRPr="003A31CF">
        <w:rPr>
          <w:rFonts w:cs="Arial"/>
          <w:b/>
          <w:bCs/>
          <w:kern w:val="28"/>
          <w:sz w:val="32"/>
          <w:szCs w:val="32"/>
        </w:rPr>
        <w:t xml:space="preserve">униципального района </w:t>
      </w:r>
      <w:hyperlink r:id="rId5" w:tgtFrame="ChangingDocument" w:history="1">
        <w:r w:rsidR="00D10AD2" w:rsidRPr="003A31CF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от 11.04.2019 </w:t>
        </w:r>
        <w:r w:rsidRPr="003A31CF">
          <w:rPr>
            <w:rStyle w:val="a8"/>
            <w:rFonts w:cs="Arial"/>
            <w:b/>
            <w:bCs/>
            <w:kern w:val="28"/>
            <w:sz w:val="32"/>
            <w:szCs w:val="32"/>
          </w:rPr>
          <w:t xml:space="preserve"> № 448</w:t>
        </w:r>
      </w:hyperlink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«</w:t>
      </w:r>
      <w:r w:rsidR="00450C1C" w:rsidRPr="003A31CF">
        <w:rPr>
          <w:rFonts w:cs="Arial"/>
          <w:b/>
          <w:bCs/>
          <w:kern w:val="28"/>
          <w:sz w:val="32"/>
          <w:szCs w:val="32"/>
        </w:rPr>
        <w:t>Об утверждении</w:t>
      </w:r>
      <w:r w:rsidR="00061D53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положения о порядке</w:t>
      </w:r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оказания социальной</w:t>
      </w:r>
      <w:r w:rsidR="003A31CF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поддержки</w:t>
      </w:r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общественным объединениям</w:t>
      </w:r>
      <w:r w:rsidR="00061D53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ветеранов</w:t>
      </w:r>
      <w:r w:rsidR="0086414B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и инвалидов и их содержание</w:t>
      </w:r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за счет</w:t>
      </w:r>
      <w:r w:rsidR="00D10AD2" w:rsidRPr="003A31CF">
        <w:rPr>
          <w:rFonts w:cs="Arial"/>
          <w:b/>
          <w:bCs/>
          <w:kern w:val="28"/>
          <w:sz w:val="32"/>
          <w:szCs w:val="32"/>
        </w:rPr>
        <w:t xml:space="preserve"> </w:t>
      </w:r>
      <w:r w:rsidR="005831ED" w:rsidRPr="003A31CF">
        <w:rPr>
          <w:rFonts w:cs="Arial"/>
          <w:b/>
          <w:bCs/>
          <w:kern w:val="28"/>
          <w:sz w:val="32"/>
          <w:szCs w:val="32"/>
        </w:rPr>
        <w:t>местного бюджета»</w:t>
      </w:r>
      <w:r w:rsidR="00450C1C" w:rsidRPr="003A31CF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200800" w:rsidRDefault="007D773A" w:rsidP="00061D53">
      <w:pPr>
        <w:ind w:left="1080"/>
      </w:pPr>
      <w:r w:rsidRPr="00450C1C">
        <w:tab/>
      </w:r>
    </w:p>
    <w:p w:rsidR="003A31CF" w:rsidRDefault="003A31CF" w:rsidP="00061D53">
      <w:pPr>
        <w:ind w:left="1080"/>
      </w:pPr>
    </w:p>
    <w:p w:rsidR="00D10AD2" w:rsidRDefault="00D10AD2" w:rsidP="003A31CF">
      <w:r w:rsidRPr="0024650A">
        <w:t xml:space="preserve">В соответствии со ст. 7, 43 Федерального Закона от 06.10.2003 </w:t>
      </w:r>
      <w:hyperlink r:id="rId6" w:tooltip="от 06.10.2003 г. № 131-ФЗ" w:history="1">
        <w:r w:rsidRPr="003A31CF">
          <w:rPr>
            <w:rStyle w:val="a8"/>
          </w:rPr>
          <w:t>№ 131-ФЗ</w:t>
        </w:r>
      </w:hyperlink>
      <w:r w:rsidRPr="0024650A">
        <w:t xml:space="preserve"> «Об общих принципах  организации  местного  самоуправления в Российской Федерации»,  ст. 44 </w:t>
      </w:r>
      <w:hyperlink r:id="rId7" w:tooltip="Устава муниципального района «Город Людиново и Людиновский район»" w:history="1">
        <w:r w:rsidRPr="003A31CF">
          <w:rPr>
            <w:rStyle w:val="a8"/>
          </w:rPr>
          <w:t>Устава муниципального района «Город Людиново и Людиновский район»</w:t>
        </w:r>
      </w:hyperlink>
      <w:r w:rsidRPr="0024650A">
        <w:t>, администрация муниципального района «Город Людиново и Людиновский район»</w:t>
      </w:r>
    </w:p>
    <w:p w:rsidR="003A31CF" w:rsidRPr="0024650A" w:rsidRDefault="003A31CF" w:rsidP="003A31CF"/>
    <w:p w:rsidR="00D10AD2" w:rsidRDefault="00D10AD2" w:rsidP="003A31CF">
      <w:r w:rsidRPr="0024650A">
        <w:t>ПОСТАНОВЛЯЕТ:</w:t>
      </w:r>
    </w:p>
    <w:p w:rsidR="003A31CF" w:rsidRPr="0024650A" w:rsidRDefault="003A31CF" w:rsidP="003A31CF"/>
    <w:p w:rsidR="00D10AD2" w:rsidRPr="0024650A" w:rsidRDefault="003A31CF" w:rsidP="003A31CF">
      <w:r>
        <w:t>1.</w:t>
      </w:r>
      <w:r w:rsidR="00D10AD2" w:rsidRPr="0024650A">
        <w:t xml:space="preserve">Внести в постановление администрации муниципального района от </w:t>
      </w:r>
      <w:hyperlink r:id="rId8" w:tgtFrame="ChangingDocument" w:history="1">
        <w:r w:rsidR="00D10AD2" w:rsidRPr="003A31CF">
          <w:rPr>
            <w:rStyle w:val="a8"/>
          </w:rPr>
          <w:t>11.04.2019</w:t>
        </w:r>
        <w:r w:rsidRPr="003A31CF">
          <w:rPr>
            <w:rStyle w:val="a8"/>
          </w:rPr>
          <w:t xml:space="preserve"> </w:t>
        </w:r>
        <w:r w:rsidR="00D10AD2" w:rsidRPr="003A31CF">
          <w:rPr>
            <w:rStyle w:val="a8"/>
          </w:rPr>
          <w:t>№ 448</w:t>
        </w:r>
      </w:hyperlink>
      <w:r w:rsidR="00D10AD2" w:rsidRPr="0024650A"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 следующие изменения:</w:t>
      </w:r>
    </w:p>
    <w:p w:rsidR="00C967EF" w:rsidRPr="0024650A" w:rsidRDefault="003A31CF" w:rsidP="003A31CF">
      <w:r>
        <w:t>1.1.</w:t>
      </w:r>
      <w:r w:rsidR="00C967EF" w:rsidRPr="0024650A">
        <w:t>В приложении к постановлению администрации муниципального района от</w:t>
      </w:r>
      <w:r>
        <w:t xml:space="preserve"> </w:t>
      </w:r>
      <w:hyperlink r:id="rId9" w:tgtFrame="ChangingDocument" w:history="1">
        <w:r w:rsidR="00C967EF" w:rsidRPr="003A31CF">
          <w:rPr>
            <w:rStyle w:val="a8"/>
          </w:rPr>
          <w:t>11.04.2019 № 448</w:t>
        </w:r>
      </w:hyperlink>
      <w:r w:rsidR="00C967EF" w:rsidRPr="0024650A">
        <w:t xml:space="preserve"> «Об утверждении положения о порядке оказания социальной поддержки общественным объединениям ветеранов и инвалидов и их содержание за счет местного бюджета»</w:t>
      </w:r>
      <w:r w:rsidR="000A71A4" w:rsidRPr="0024650A">
        <w:t xml:space="preserve"> добавить п. 4.3.2</w:t>
      </w:r>
      <w:r w:rsidR="004753FE" w:rsidRPr="0024650A">
        <w:t>:</w:t>
      </w:r>
    </w:p>
    <w:p w:rsidR="004753FE" w:rsidRPr="0024650A" w:rsidRDefault="003A31CF" w:rsidP="003A31CF">
      <w:pPr>
        <w:rPr>
          <w:b/>
        </w:rPr>
      </w:pPr>
      <w:r>
        <w:t>1.1.1.</w:t>
      </w:r>
      <w:r w:rsidR="004753FE" w:rsidRPr="0024650A">
        <w:t xml:space="preserve"> «п.4.</w:t>
      </w:r>
      <w:r w:rsidR="000A71A4" w:rsidRPr="0024650A">
        <w:t>3.2</w:t>
      </w:r>
      <w:r w:rsidR="004753FE" w:rsidRPr="0024650A">
        <w:t xml:space="preserve"> </w:t>
      </w:r>
      <w:r w:rsidR="001E3D4C" w:rsidRPr="0024650A">
        <w:t>–</w:t>
      </w:r>
      <w:r w:rsidR="00D53C33" w:rsidRPr="0024650A">
        <w:t xml:space="preserve"> </w:t>
      </w:r>
      <w:r w:rsidR="001E3D4C" w:rsidRPr="0024650A">
        <w:t xml:space="preserve">подписка на </w:t>
      </w:r>
      <w:r w:rsidR="00C07B54" w:rsidRPr="0024650A">
        <w:t xml:space="preserve">газеты: </w:t>
      </w:r>
      <w:r w:rsidR="001E3D4C" w:rsidRPr="0024650A">
        <w:t>«Российскую газету</w:t>
      </w:r>
      <w:r w:rsidR="00197048" w:rsidRPr="0024650A">
        <w:t>» и «Людиновский рабочий»</w:t>
      </w:r>
      <w:r w:rsidR="00897FBD" w:rsidRPr="0024650A">
        <w:t xml:space="preserve"> (в пределах бюджетных ассигнований и лимитов бюджетных обязательств)</w:t>
      </w:r>
      <w:r w:rsidR="008724CC" w:rsidRPr="0024650A">
        <w:t xml:space="preserve"> -</w:t>
      </w:r>
      <w:r w:rsidR="00051FCD" w:rsidRPr="0024650A">
        <w:t xml:space="preserve"> до 5 тыс</w:t>
      </w:r>
      <w:proofErr w:type="gramStart"/>
      <w:r w:rsidR="00051FCD" w:rsidRPr="0024650A">
        <w:t>.р</w:t>
      </w:r>
      <w:proofErr w:type="gramEnd"/>
      <w:r w:rsidR="00051FCD" w:rsidRPr="0024650A">
        <w:t xml:space="preserve">уб. на </w:t>
      </w:r>
      <w:r w:rsidR="0036293A" w:rsidRPr="0024650A">
        <w:t xml:space="preserve">период </w:t>
      </w:r>
      <w:r w:rsidR="00051FCD" w:rsidRPr="0024650A">
        <w:t>6 мес.</w:t>
      </w:r>
      <w:r w:rsidR="0036293A" w:rsidRPr="0024650A">
        <w:t>»</w:t>
      </w:r>
    </w:p>
    <w:p w:rsidR="00725BD0" w:rsidRPr="0024650A" w:rsidRDefault="004753FE" w:rsidP="003A31CF">
      <w:r w:rsidRPr="0024650A">
        <w:t>2</w:t>
      </w:r>
      <w:r w:rsidR="00061D53" w:rsidRPr="0024650A">
        <w:t xml:space="preserve">. </w:t>
      </w:r>
      <w:proofErr w:type="gramStart"/>
      <w:r w:rsidR="00725BD0" w:rsidRPr="0024650A">
        <w:t>Контроль за</w:t>
      </w:r>
      <w:proofErr w:type="gramEnd"/>
      <w:r w:rsidR="00725BD0" w:rsidRPr="0024650A">
        <w:t xml:space="preserve"> исполнением настоящего постановления возложить на заместителя главы администрации муниципального района О.В.Игнатову.</w:t>
      </w:r>
    </w:p>
    <w:p w:rsidR="00061D53" w:rsidRPr="0024650A" w:rsidRDefault="004753FE" w:rsidP="003A31CF">
      <w:r w:rsidRPr="0024650A">
        <w:t>3</w:t>
      </w:r>
      <w:r w:rsidR="00725BD0" w:rsidRPr="0024650A">
        <w:t xml:space="preserve">. </w:t>
      </w:r>
      <w:r w:rsidR="00061D53" w:rsidRPr="0024650A">
        <w:t>Настоящее постановление администрации вступает в силу с момента подписания, распространяется на правоо</w:t>
      </w:r>
      <w:r w:rsidR="00AD6092" w:rsidRPr="0024650A">
        <w:t>тношения, возникшие с 1</w:t>
      </w:r>
      <w:r w:rsidR="0027317D" w:rsidRPr="0024650A">
        <w:t>1.</w:t>
      </w:r>
      <w:r w:rsidR="004E70E5" w:rsidRPr="0024650A">
        <w:t>01</w:t>
      </w:r>
      <w:r w:rsidR="00CD6804" w:rsidRPr="0024650A">
        <w:t>.20</w:t>
      </w:r>
      <w:r w:rsidR="0027317D" w:rsidRPr="0024650A">
        <w:t>2</w:t>
      </w:r>
      <w:r w:rsidR="004E70E5" w:rsidRPr="0024650A">
        <w:t>1</w:t>
      </w:r>
      <w:r w:rsidR="00725BD0" w:rsidRPr="0024650A">
        <w:t>г.</w:t>
      </w:r>
    </w:p>
    <w:p w:rsidR="00055A1E" w:rsidRPr="0024650A" w:rsidRDefault="004753FE" w:rsidP="003A31CF">
      <w:r w:rsidRPr="0024650A">
        <w:t>4</w:t>
      </w:r>
      <w:r w:rsidR="00061D53" w:rsidRPr="0024650A">
        <w:t xml:space="preserve">. </w:t>
      </w:r>
      <w:r w:rsidR="00725BD0" w:rsidRPr="0024650A">
        <w:t>Настоящее постановление подлежит опубликованию в установленном законом порядке.</w:t>
      </w:r>
    </w:p>
    <w:p w:rsidR="00055A1E" w:rsidRPr="0024650A" w:rsidRDefault="00055A1E" w:rsidP="003A31CF"/>
    <w:p w:rsidR="0022021B" w:rsidRPr="0024650A" w:rsidRDefault="0022021B" w:rsidP="003A31CF"/>
    <w:p w:rsidR="009D30D9" w:rsidRPr="0024650A" w:rsidRDefault="004E70E5" w:rsidP="003A31CF">
      <w:pPr>
        <w:ind w:firstLine="0"/>
        <w:jc w:val="left"/>
      </w:pPr>
      <w:r w:rsidRPr="0024650A">
        <w:t>Г</w:t>
      </w:r>
      <w:r w:rsidR="009D30D9" w:rsidRPr="0024650A">
        <w:t>лав</w:t>
      </w:r>
      <w:r w:rsidRPr="0024650A">
        <w:t>а</w:t>
      </w:r>
      <w:r w:rsidR="00FE117C" w:rsidRPr="0024650A">
        <w:t xml:space="preserve"> </w:t>
      </w:r>
      <w:r w:rsidR="009D30D9" w:rsidRPr="0024650A">
        <w:t>администрации</w:t>
      </w:r>
      <w:r w:rsidR="006678E8" w:rsidRPr="0024650A">
        <w:t xml:space="preserve"> </w:t>
      </w:r>
      <w:r w:rsidRPr="0024650A">
        <w:t xml:space="preserve">    </w:t>
      </w:r>
      <w:r w:rsidR="009D30D9" w:rsidRPr="0024650A">
        <w:t xml:space="preserve">                                           </w:t>
      </w:r>
      <w:r w:rsidR="00036597" w:rsidRPr="0024650A">
        <w:t xml:space="preserve">                   </w:t>
      </w:r>
      <w:r w:rsidR="003A31CF">
        <w:t xml:space="preserve">          </w:t>
      </w:r>
      <w:r w:rsidR="00036597" w:rsidRPr="0024650A">
        <w:t xml:space="preserve"> </w:t>
      </w:r>
    </w:p>
    <w:p w:rsidR="009D30D9" w:rsidRPr="0024650A" w:rsidRDefault="009D30D9" w:rsidP="003A31CF">
      <w:pPr>
        <w:ind w:firstLine="0"/>
        <w:jc w:val="left"/>
      </w:pPr>
      <w:proofErr w:type="gramStart"/>
      <w:r w:rsidRPr="0024650A">
        <w:t>муниципального</w:t>
      </w:r>
      <w:proofErr w:type="gramEnd"/>
      <w:r w:rsidRPr="0024650A">
        <w:t xml:space="preserve"> района</w:t>
      </w:r>
      <w:r w:rsidR="003A31CF" w:rsidRPr="003A31CF">
        <w:t xml:space="preserve"> </w:t>
      </w:r>
      <w:r w:rsidR="003A31CF">
        <w:tab/>
      </w:r>
      <w:r w:rsidR="003A31CF">
        <w:tab/>
      </w:r>
      <w:r w:rsidR="003A31CF">
        <w:tab/>
      </w:r>
      <w:r w:rsidR="003A31CF">
        <w:tab/>
      </w:r>
      <w:r w:rsidR="003A31CF">
        <w:tab/>
      </w:r>
      <w:r w:rsidR="003A31CF">
        <w:tab/>
      </w:r>
      <w:r w:rsidR="003A31CF">
        <w:tab/>
        <w:t xml:space="preserve">          </w:t>
      </w:r>
      <w:r w:rsidR="003A31CF" w:rsidRPr="0024650A">
        <w:t>Д.С. Удалов</w:t>
      </w:r>
    </w:p>
    <w:p w:rsidR="004E70E5" w:rsidRPr="0024650A" w:rsidRDefault="004E70E5" w:rsidP="003A31CF">
      <w:pPr>
        <w:suppressAutoHyphens/>
        <w:autoSpaceDE w:val="0"/>
        <w:autoSpaceDN w:val="0"/>
        <w:adjustRightInd w:val="0"/>
        <w:ind w:firstLine="0"/>
        <w:jc w:val="left"/>
        <w:rPr>
          <w:u w:val="single"/>
        </w:rPr>
      </w:pPr>
    </w:p>
    <w:p w:rsidR="004E70E5" w:rsidRDefault="004E70E5" w:rsidP="006049B6">
      <w:pPr>
        <w:suppressAutoHyphens/>
        <w:autoSpaceDE w:val="0"/>
        <w:autoSpaceDN w:val="0"/>
        <w:adjustRightInd w:val="0"/>
        <w:rPr>
          <w:u w:val="single"/>
        </w:rPr>
      </w:pPr>
    </w:p>
    <w:sectPr w:rsidR="004E70E5" w:rsidSect="005500B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9F946E3"/>
    <w:multiLevelType w:val="hybridMultilevel"/>
    <w:tmpl w:val="B4AE2F24"/>
    <w:lvl w:ilvl="0" w:tplc="4282E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A1602"/>
    <w:multiLevelType w:val="hybridMultilevel"/>
    <w:tmpl w:val="277E8166"/>
    <w:lvl w:ilvl="0" w:tplc="5B5A0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70C64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ECB15A6"/>
    <w:multiLevelType w:val="multilevel"/>
    <w:tmpl w:val="61FC7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B7E74DD"/>
    <w:multiLevelType w:val="hybridMultilevel"/>
    <w:tmpl w:val="A552DC0A"/>
    <w:lvl w:ilvl="0" w:tplc="D9D67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E6727F"/>
    <w:multiLevelType w:val="hybridMultilevel"/>
    <w:tmpl w:val="B7BC2A20"/>
    <w:lvl w:ilvl="0" w:tplc="007E5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AB56B4"/>
    <w:multiLevelType w:val="multilevel"/>
    <w:tmpl w:val="DDDE41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7BA2537"/>
    <w:multiLevelType w:val="multilevel"/>
    <w:tmpl w:val="A508D690"/>
    <w:lvl w:ilvl="0">
      <w:start w:val="1"/>
      <w:numFmt w:val="decimal"/>
      <w:lvlText w:val="%1."/>
      <w:lvlJc w:val="left"/>
      <w:pPr>
        <w:ind w:left="1695" w:hanging="975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263"/>
    <w:rsid w:val="00020BB5"/>
    <w:rsid w:val="000238AB"/>
    <w:rsid w:val="000359AC"/>
    <w:rsid w:val="00036597"/>
    <w:rsid w:val="00043B3A"/>
    <w:rsid w:val="00051FCD"/>
    <w:rsid w:val="00055640"/>
    <w:rsid w:val="00055A1E"/>
    <w:rsid w:val="00061A69"/>
    <w:rsid w:val="00061D53"/>
    <w:rsid w:val="000751F6"/>
    <w:rsid w:val="0007799A"/>
    <w:rsid w:val="000A2254"/>
    <w:rsid w:val="000A71A4"/>
    <w:rsid w:val="000B52F1"/>
    <w:rsid w:val="000E3896"/>
    <w:rsid w:val="000E439F"/>
    <w:rsid w:val="000F2937"/>
    <w:rsid w:val="00106AA8"/>
    <w:rsid w:val="00133D79"/>
    <w:rsid w:val="0013564C"/>
    <w:rsid w:val="00153CFA"/>
    <w:rsid w:val="00166B74"/>
    <w:rsid w:val="00166B96"/>
    <w:rsid w:val="00174229"/>
    <w:rsid w:val="00197048"/>
    <w:rsid w:val="001E1928"/>
    <w:rsid w:val="001E198A"/>
    <w:rsid w:val="001E3D4C"/>
    <w:rsid w:val="00200800"/>
    <w:rsid w:val="0022021B"/>
    <w:rsid w:val="00227650"/>
    <w:rsid w:val="00230C66"/>
    <w:rsid w:val="00243146"/>
    <w:rsid w:val="0024650A"/>
    <w:rsid w:val="00260252"/>
    <w:rsid w:val="0027317D"/>
    <w:rsid w:val="00290B3F"/>
    <w:rsid w:val="002C78F0"/>
    <w:rsid w:val="002E2C55"/>
    <w:rsid w:val="002E625B"/>
    <w:rsid w:val="002F3E8D"/>
    <w:rsid w:val="0031081E"/>
    <w:rsid w:val="00323176"/>
    <w:rsid w:val="00324520"/>
    <w:rsid w:val="00326279"/>
    <w:rsid w:val="0036293A"/>
    <w:rsid w:val="003742C0"/>
    <w:rsid w:val="0037545A"/>
    <w:rsid w:val="003873DF"/>
    <w:rsid w:val="003A31CF"/>
    <w:rsid w:val="003A68E5"/>
    <w:rsid w:val="003B1B42"/>
    <w:rsid w:val="003C32D6"/>
    <w:rsid w:val="003E46C7"/>
    <w:rsid w:val="00417835"/>
    <w:rsid w:val="00426F1A"/>
    <w:rsid w:val="00450C1C"/>
    <w:rsid w:val="00456DF1"/>
    <w:rsid w:val="00465D3A"/>
    <w:rsid w:val="004753FE"/>
    <w:rsid w:val="0048088A"/>
    <w:rsid w:val="004A0C8D"/>
    <w:rsid w:val="004B0A8D"/>
    <w:rsid w:val="004B2900"/>
    <w:rsid w:val="004C2875"/>
    <w:rsid w:val="004D0F11"/>
    <w:rsid w:val="004D67DC"/>
    <w:rsid w:val="004E70E5"/>
    <w:rsid w:val="004F4621"/>
    <w:rsid w:val="00523018"/>
    <w:rsid w:val="00540FDF"/>
    <w:rsid w:val="005425C4"/>
    <w:rsid w:val="005500BC"/>
    <w:rsid w:val="00561D0B"/>
    <w:rsid w:val="005727C3"/>
    <w:rsid w:val="005831ED"/>
    <w:rsid w:val="005A0EC8"/>
    <w:rsid w:val="005C724D"/>
    <w:rsid w:val="00600D4E"/>
    <w:rsid w:val="006049B6"/>
    <w:rsid w:val="00623B7B"/>
    <w:rsid w:val="00625853"/>
    <w:rsid w:val="00653A36"/>
    <w:rsid w:val="006612E4"/>
    <w:rsid w:val="006678E8"/>
    <w:rsid w:val="00673DC8"/>
    <w:rsid w:val="00676621"/>
    <w:rsid w:val="006806D5"/>
    <w:rsid w:val="00693DD2"/>
    <w:rsid w:val="006A6B9C"/>
    <w:rsid w:val="006A799B"/>
    <w:rsid w:val="006B687C"/>
    <w:rsid w:val="006D3F00"/>
    <w:rsid w:val="006D5E4A"/>
    <w:rsid w:val="006F05C5"/>
    <w:rsid w:val="006F0AE6"/>
    <w:rsid w:val="00703F05"/>
    <w:rsid w:val="00725BD0"/>
    <w:rsid w:val="00736342"/>
    <w:rsid w:val="00751003"/>
    <w:rsid w:val="00752581"/>
    <w:rsid w:val="00797A94"/>
    <w:rsid w:val="007A42EF"/>
    <w:rsid w:val="007A4871"/>
    <w:rsid w:val="007C1675"/>
    <w:rsid w:val="007C7615"/>
    <w:rsid w:val="007D773A"/>
    <w:rsid w:val="007F12E9"/>
    <w:rsid w:val="00817F8B"/>
    <w:rsid w:val="00831BF4"/>
    <w:rsid w:val="00841535"/>
    <w:rsid w:val="0086414B"/>
    <w:rsid w:val="008724CC"/>
    <w:rsid w:val="00882BA4"/>
    <w:rsid w:val="00887EBB"/>
    <w:rsid w:val="0089251B"/>
    <w:rsid w:val="00897366"/>
    <w:rsid w:val="00897FBD"/>
    <w:rsid w:val="008A5727"/>
    <w:rsid w:val="008B662D"/>
    <w:rsid w:val="008E1E39"/>
    <w:rsid w:val="009409E9"/>
    <w:rsid w:val="00943AB2"/>
    <w:rsid w:val="00945302"/>
    <w:rsid w:val="00945C47"/>
    <w:rsid w:val="00983E08"/>
    <w:rsid w:val="00992425"/>
    <w:rsid w:val="009971CC"/>
    <w:rsid w:val="009B4265"/>
    <w:rsid w:val="009C7938"/>
    <w:rsid w:val="009D30D9"/>
    <w:rsid w:val="009E1379"/>
    <w:rsid w:val="00A046C3"/>
    <w:rsid w:val="00A11069"/>
    <w:rsid w:val="00A47533"/>
    <w:rsid w:val="00A625B5"/>
    <w:rsid w:val="00A65C05"/>
    <w:rsid w:val="00AD6092"/>
    <w:rsid w:val="00B171CC"/>
    <w:rsid w:val="00B30315"/>
    <w:rsid w:val="00B46768"/>
    <w:rsid w:val="00B51CBB"/>
    <w:rsid w:val="00B94C31"/>
    <w:rsid w:val="00B94DF9"/>
    <w:rsid w:val="00BC748C"/>
    <w:rsid w:val="00BD7386"/>
    <w:rsid w:val="00BE65B2"/>
    <w:rsid w:val="00C07A86"/>
    <w:rsid w:val="00C07B54"/>
    <w:rsid w:val="00C11D1B"/>
    <w:rsid w:val="00C16474"/>
    <w:rsid w:val="00C33C4C"/>
    <w:rsid w:val="00C43B27"/>
    <w:rsid w:val="00C4681C"/>
    <w:rsid w:val="00C56488"/>
    <w:rsid w:val="00C602AD"/>
    <w:rsid w:val="00C62741"/>
    <w:rsid w:val="00C718DF"/>
    <w:rsid w:val="00C758AF"/>
    <w:rsid w:val="00C87198"/>
    <w:rsid w:val="00C967EF"/>
    <w:rsid w:val="00CA0825"/>
    <w:rsid w:val="00CA723B"/>
    <w:rsid w:val="00CD0826"/>
    <w:rsid w:val="00CD294E"/>
    <w:rsid w:val="00CD6804"/>
    <w:rsid w:val="00D10AD2"/>
    <w:rsid w:val="00D26314"/>
    <w:rsid w:val="00D34C3D"/>
    <w:rsid w:val="00D53C33"/>
    <w:rsid w:val="00D70D04"/>
    <w:rsid w:val="00DA3086"/>
    <w:rsid w:val="00DA7F04"/>
    <w:rsid w:val="00DC61A2"/>
    <w:rsid w:val="00DD5BA1"/>
    <w:rsid w:val="00DE246E"/>
    <w:rsid w:val="00DF4FB6"/>
    <w:rsid w:val="00E435D7"/>
    <w:rsid w:val="00ED28B1"/>
    <w:rsid w:val="00EE0AF5"/>
    <w:rsid w:val="00EE4F72"/>
    <w:rsid w:val="00EF0549"/>
    <w:rsid w:val="00F07F93"/>
    <w:rsid w:val="00F31700"/>
    <w:rsid w:val="00F318F0"/>
    <w:rsid w:val="00F319C6"/>
    <w:rsid w:val="00F32130"/>
    <w:rsid w:val="00F36B32"/>
    <w:rsid w:val="00F54E88"/>
    <w:rsid w:val="00F56304"/>
    <w:rsid w:val="00F70CE4"/>
    <w:rsid w:val="00F72263"/>
    <w:rsid w:val="00F86BE3"/>
    <w:rsid w:val="00FA255C"/>
    <w:rsid w:val="00FB22C5"/>
    <w:rsid w:val="00FC163B"/>
    <w:rsid w:val="00FD012F"/>
    <w:rsid w:val="00FE117C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A31CF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A31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31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31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A31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31C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31CF"/>
  </w:style>
  <w:style w:type="paragraph" w:styleId="a3">
    <w:name w:val="Plain Text"/>
    <w:basedOn w:val="a"/>
    <w:rsid w:val="00A65C05"/>
    <w:rPr>
      <w:rFonts w:ascii="Courier New" w:hAnsi="Courier New"/>
    </w:rPr>
  </w:style>
  <w:style w:type="paragraph" w:styleId="a4">
    <w:name w:val="Balloon Text"/>
    <w:basedOn w:val="a"/>
    <w:link w:val="a5"/>
    <w:rsid w:val="002431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431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A31C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A31CF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A31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A31C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rsid w:val="003A31C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A31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A31CF"/>
    <w:rPr>
      <w:color w:val="0000FF"/>
      <w:u w:val="none"/>
    </w:rPr>
  </w:style>
  <w:style w:type="paragraph" w:customStyle="1" w:styleId="Application">
    <w:name w:val="Application!Приложение"/>
    <w:rsid w:val="003A31C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31C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31C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A31CF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A31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bc3292da-7330-48d8-98be-8df93509f82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bc3292da-7330-48d8-98be-8df93509f823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bc3292da-7330-48d8-98be-8df93509f823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Р А С П И С К А</vt:lpstr>
    </vt:vector>
  </TitlesOfParts>
  <Company>Министерство здравоохранения и соц. политики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К А</dc:title>
  <dc:creator>Пользователь Windows</dc:creator>
  <cp:lastModifiedBy>Пользователь Windows</cp:lastModifiedBy>
  <cp:revision>2</cp:revision>
  <cp:lastPrinted>2021-01-14T13:17:00Z</cp:lastPrinted>
  <dcterms:created xsi:type="dcterms:W3CDTF">2021-01-26T12:16:00Z</dcterms:created>
  <dcterms:modified xsi:type="dcterms:W3CDTF">2021-01-26T12:16:00Z</dcterms:modified>
</cp:coreProperties>
</file>