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F3" w:rsidRPr="00D63DD4" w:rsidRDefault="009C63F3" w:rsidP="009C63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3DD4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</w:t>
      </w:r>
    </w:p>
    <w:p w:rsidR="009C63F3" w:rsidRPr="00D63DD4" w:rsidRDefault="009C63F3" w:rsidP="009C63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3DD4">
        <w:rPr>
          <w:rFonts w:ascii="Times New Roman" w:hAnsi="Times New Roman" w:cs="Times New Roman"/>
          <w:b/>
          <w:sz w:val="28"/>
          <w:szCs w:val="28"/>
          <w:lang w:val="ru-RU"/>
        </w:rPr>
        <w:t>(исполнительно-распорядительный орган)</w:t>
      </w:r>
    </w:p>
    <w:p w:rsidR="009C63F3" w:rsidRPr="00D63DD4" w:rsidRDefault="009C63F3" w:rsidP="009C63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3DD4">
        <w:rPr>
          <w:rFonts w:ascii="Times New Roman" w:hAnsi="Times New Roman" w:cs="Times New Roman"/>
          <w:b/>
          <w:sz w:val="28"/>
          <w:szCs w:val="28"/>
          <w:lang w:val="ru-RU"/>
        </w:rPr>
        <w:t>сельского  поселения «Деревня Заболотье»</w:t>
      </w:r>
    </w:p>
    <w:p w:rsidR="009C63F3" w:rsidRPr="00D63DD4" w:rsidRDefault="009C63F3" w:rsidP="00D63DD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3DD4">
        <w:rPr>
          <w:rFonts w:ascii="Times New Roman" w:hAnsi="Times New Roman" w:cs="Times New Roman"/>
          <w:b/>
          <w:sz w:val="28"/>
          <w:szCs w:val="28"/>
          <w:lang w:val="ru-RU"/>
        </w:rPr>
        <w:t>Людиновского  района   Калужской  области</w:t>
      </w:r>
    </w:p>
    <w:p w:rsidR="00D63DD4" w:rsidRPr="00D63DD4" w:rsidRDefault="009C63F3" w:rsidP="00F74B2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3D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 w:rsidR="00F74B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</w:t>
      </w:r>
      <w:r w:rsidRPr="00D63D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</w:p>
    <w:p w:rsidR="001F6581" w:rsidRPr="00BB4166" w:rsidRDefault="00D63DD4" w:rsidP="00F74B2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</w:t>
      </w:r>
      <w:proofErr w:type="gramStart"/>
      <w:r w:rsidR="009C63F3" w:rsidRPr="00D63DD4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 w:rsidR="009C63F3" w:rsidRPr="00D63D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 С Т А Н О В Л Е Н И Е </w:t>
      </w:r>
    </w:p>
    <w:p w:rsidR="001F6581" w:rsidRPr="00BB4166" w:rsidRDefault="001F6581" w:rsidP="00BB416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F6581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D63DD4" w:rsidRPr="001F65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6581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124522">
        <w:rPr>
          <w:rFonts w:ascii="Times New Roman" w:hAnsi="Times New Roman" w:cs="Times New Roman"/>
          <w:sz w:val="24"/>
          <w:szCs w:val="24"/>
          <w:lang w:val="ru-RU"/>
        </w:rPr>
        <w:t>21 июня 2021</w:t>
      </w:r>
      <w:r w:rsidRPr="001F6581">
        <w:rPr>
          <w:rFonts w:ascii="Times New Roman" w:hAnsi="Times New Roman" w:cs="Times New Roman"/>
          <w:sz w:val="24"/>
          <w:szCs w:val="24"/>
          <w:lang w:val="ru-RU"/>
        </w:rPr>
        <w:t xml:space="preserve"> г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Pr="001F65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63F3" w:rsidRPr="001F6581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="0012452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1F6581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F74B25" w:rsidRPr="00BB4166" w:rsidRDefault="009C63F3" w:rsidP="00BB4166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4B25">
        <w:rPr>
          <w:rFonts w:ascii="Times New Roman" w:hAnsi="Times New Roman" w:cs="Times New Roman"/>
          <w:b/>
          <w:sz w:val="24"/>
          <w:szCs w:val="24"/>
          <w:lang w:val="ru-RU"/>
        </w:rPr>
        <w:t>Об установлении    особого</w:t>
      </w:r>
      <w:r w:rsidR="00F74B25" w:rsidRPr="00F74B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противопожарного  режима </w:t>
      </w: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:rsidR="009C63F3" w:rsidRPr="00D63DD4" w:rsidRDefault="00F951F2" w:rsidP="00BB41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63F3"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 Законом  Калужской области </w:t>
      </w:r>
      <w:r w:rsidR="001F6581">
        <w:rPr>
          <w:rFonts w:ascii="Times New Roman" w:hAnsi="Times New Roman" w:cs="Times New Roman"/>
          <w:sz w:val="24"/>
          <w:szCs w:val="24"/>
          <w:lang w:val="ru-RU"/>
        </w:rPr>
        <w:t>от  22.05.2001 № 36 –</w:t>
      </w:r>
      <w:proofErr w:type="gramStart"/>
      <w:r w:rsidR="001F6581">
        <w:rPr>
          <w:rFonts w:ascii="Times New Roman" w:hAnsi="Times New Roman" w:cs="Times New Roman"/>
          <w:sz w:val="24"/>
          <w:szCs w:val="24"/>
          <w:lang w:val="ru-RU"/>
        </w:rPr>
        <w:t>ОЗ</w:t>
      </w:r>
      <w:proofErr w:type="gramEnd"/>
      <w:r w:rsidR="001F65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63F3" w:rsidRPr="00D63DD4">
        <w:rPr>
          <w:rFonts w:ascii="Times New Roman" w:hAnsi="Times New Roman" w:cs="Times New Roman"/>
          <w:sz w:val="24"/>
          <w:szCs w:val="24"/>
          <w:lang w:val="ru-RU"/>
        </w:rPr>
        <w:t>«О пожарной  безопасности  в  Калужской области»,  постановлением   Правительства  Калужской области  от 28.04.2017 № 247 «О мероприятиях  по подготовке  к действиям  в случаях  повышения   пожарной    опасности  на территории  Калужской области»</w:t>
      </w:r>
      <w:r w:rsidR="001F658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C63F3"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в целях  предупреждения  чрезвычайных  ситуаций , вызванных  лесными пожарами ,противопожарной защиты  населенных пунктов ,предотвращения  природных пожаров ,  администрация сельско</w:t>
      </w:r>
      <w:r w:rsidR="00D63DD4">
        <w:rPr>
          <w:rFonts w:ascii="Times New Roman" w:hAnsi="Times New Roman" w:cs="Times New Roman"/>
          <w:sz w:val="24"/>
          <w:szCs w:val="24"/>
          <w:lang w:val="ru-RU"/>
        </w:rPr>
        <w:t>го поселения «Деревня Заболотье»</w:t>
      </w:r>
    </w:p>
    <w:p w:rsidR="009C63F3" w:rsidRPr="00D63DD4" w:rsidRDefault="009C63F3" w:rsidP="00F74B2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3DD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</w:t>
      </w:r>
      <w:r w:rsidRPr="00D63DD4">
        <w:rPr>
          <w:rFonts w:ascii="Times New Roman" w:hAnsi="Times New Roman" w:cs="Times New Roman"/>
          <w:b/>
          <w:sz w:val="28"/>
          <w:szCs w:val="28"/>
          <w:lang w:val="ru-RU"/>
        </w:rPr>
        <w:t>ПОСТАНОВЛЯЕТ:</w:t>
      </w:r>
    </w:p>
    <w:p w:rsidR="009C63F3" w:rsidRPr="00D63DD4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    1.</w:t>
      </w:r>
      <w:r w:rsidR="00D63DD4"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Установить на период  с  </w:t>
      </w:r>
      <w:r w:rsidR="00F951F2">
        <w:rPr>
          <w:rFonts w:ascii="Times New Roman" w:hAnsi="Times New Roman" w:cs="Times New Roman"/>
          <w:sz w:val="24"/>
          <w:szCs w:val="24"/>
          <w:lang w:val="ru-RU"/>
        </w:rPr>
        <w:t xml:space="preserve">09 </w:t>
      </w:r>
      <w:r w:rsidR="00D63DD4">
        <w:rPr>
          <w:rFonts w:ascii="Times New Roman" w:hAnsi="Times New Roman" w:cs="Times New Roman"/>
          <w:sz w:val="24"/>
          <w:szCs w:val="24"/>
          <w:lang w:val="ru-RU"/>
        </w:rPr>
        <w:t xml:space="preserve">часов </w:t>
      </w:r>
      <w:r w:rsidR="00F951F2">
        <w:rPr>
          <w:rFonts w:ascii="Times New Roman" w:hAnsi="Times New Roman" w:cs="Times New Roman"/>
          <w:sz w:val="24"/>
          <w:szCs w:val="24"/>
          <w:lang w:val="ru-RU"/>
        </w:rPr>
        <w:t xml:space="preserve">00 минут </w:t>
      </w:r>
      <w:r w:rsidR="00124522">
        <w:rPr>
          <w:rFonts w:ascii="Times New Roman" w:hAnsi="Times New Roman" w:cs="Times New Roman"/>
          <w:sz w:val="24"/>
          <w:szCs w:val="24"/>
          <w:lang w:val="ru-RU"/>
        </w:rPr>
        <w:t>21 июня</w:t>
      </w:r>
      <w:r w:rsidR="001F6581">
        <w:rPr>
          <w:rFonts w:ascii="Times New Roman" w:hAnsi="Times New Roman" w:cs="Times New Roman"/>
          <w:sz w:val="24"/>
          <w:szCs w:val="24"/>
          <w:lang w:val="ru-RU"/>
        </w:rPr>
        <w:t xml:space="preserve"> 2021 </w:t>
      </w:r>
      <w:r w:rsidR="00D63DD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F951F2">
        <w:rPr>
          <w:rFonts w:ascii="Times New Roman" w:hAnsi="Times New Roman" w:cs="Times New Roman"/>
          <w:sz w:val="24"/>
          <w:szCs w:val="24"/>
          <w:lang w:val="ru-RU"/>
        </w:rPr>
        <w:t xml:space="preserve">года </w:t>
      </w: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на территории  сельского поселения «Деревня Заболотье» особый   противопожарный  режим</w:t>
      </w:r>
      <w:proofErr w:type="gramStart"/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BB4166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    2.</w:t>
      </w:r>
      <w:r w:rsidR="00D63DD4"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3DD4">
        <w:rPr>
          <w:rFonts w:ascii="Times New Roman" w:hAnsi="Times New Roman" w:cs="Times New Roman"/>
          <w:sz w:val="24"/>
          <w:szCs w:val="24"/>
          <w:lang w:val="ru-RU"/>
        </w:rPr>
        <w:t>На период  действия   особого  противопожарного  режима  на территории предприятий</w:t>
      </w:r>
      <w:proofErr w:type="gramStart"/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,</w:t>
      </w:r>
      <w:proofErr w:type="gramEnd"/>
      <w:r w:rsidRPr="00D63DD4">
        <w:rPr>
          <w:rFonts w:ascii="Times New Roman" w:hAnsi="Times New Roman" w:cs="Times New Roman"/>
          <w:sz w:val="24"/>
          <w:szCs w:val="24"/>
          <w:lang w:val="ru-RU"/>
        </w:rPr>
        <w:t>учреждений  ,организаций   в лесных   зонах   ввести запрет</w:t>
      </w:r>
      <w:r w:rsidR="00BB416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C63F3" w:rsidRDefault="00BB4166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C63F3"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на разведение костров, проведение   пожароопасных работ  на  приусадебных  участках, организацию    тури</w:t>
      </w:r>
      <w:r w:rsidR="004C1B62">
        <w:rPr>
          <w:rFonts w:ascii="Times New Roman" w:hAnsi="Times New Roman" w:cs="Times New Roman"/>
          <w:sz w:val="24"/>
          <w:szCs w:val="24"/>
          <w:lang w:val="ru-RU"/>
        </w:rPr>
        <w:t xml:space="preserve">стских    стоянок   в   </w:t>
      </w:r>
      <w:r w:rsidR="001F6581">
        <w:rPr>
          <w:rFonts w:ascii="Times New Roman" w:hAnsi="Times New Roman" w:cs="Times New Roman"/>
          <w:sz w:val="24"/>
          <w:szCs w:val="24"/>
          <w:lang w:val="ru-RU"/>
        </w:rPr>
        <w:t xml:space="preserve">лесах, </w:t>
      </w:r>
      <w:r>
        <w:rPr>
          <w:rFonts w:ascii="Times New Roman" w:hAnsi="Times New Roman" w:cs="Times New Roman"/>
          <w:sz w:val="24"/>
          <w:szCs w:val="24"/>
          <w:lang w:val="ru-RU"/>
        </w:rPr>
        <w:t>сжигание твердых бытовых отхода, мусора на територриях садоводнических и огороднических товарищества и других объединений граждан, территории домовладений, на землях лесного фонда, выжигание травы, в том числе на участках, непосредственно прилегающих к лесам, к землям сельскохяйственного назначения, а так же на проведение иных пожарных работ;</w:t>
      </w:r>
    </w:p>
    <w:p w:rsidR="00BB4166" w:rsidRPr="00D63DD4" w:rsidRDefault="00BB4166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на использование мангалов и иных приспособлений для тепловой обработки пищи с помощью открытого огня ( за исключением мангалов и других приспособлений, находящихся и эксплуатирующихся на территориях общественного питани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ресторанов, кафе, баров, столовых, пиццериях, пельменных, блинных);</w:t>
      </w:r>
    </w:p>
    <w:p w:rsidR="009C63F3" w:rsidRPr="00D63DD4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   3.</w:t>
      </w:r>
      <w:r w:rsidR="00D63DD4"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3DD4">
        <w:rPr>
          <w:rFonts w:ascii="Times New Roman" w:hAnsi="Times New Roman" w:cs="Times New Roman"/>
          <w:sz w:val="24"/>
          <w:szCs w:val="24"/>
          <w:lang w:val="ru-RU"/>
        </w:rPr>
        <w:t>Главе администрации  сельского поселения   в целях борьбы  с природными пожарами обеспечить:</w:t>
      </w:r>
    </w:p>
    <w:p w:rsidR="009C63F3" w:rsidRPr="00D63DD4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  - очистку территорий  вокруг  жилых   и производственных   помещений  от возгораемого  мусора;</w:t>
      </w:r>
    </w:p>
    <w:p w:rsidR="009C63F3" w:rsidRPr="00D63DD4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 -наблюдение за противопожарным  состоянием  территории</w:t>
      </w:r>
      <w:proofErr w:type="gramStart"/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</w:p>
    <w:p w:rsidR="009C63F3" w:rsidRPr="00D63DD4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 -оповещение  населения  о возникновении пожара</w:t>
      </w:r>
      <w:proofErr w:type="gramStart"/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</w:p>
    <w:p w:rsidR="009C63F3" w:rsidRPr="00D63DD4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 -готовность всех имеющихся  средств  пожаротушения</w:t>
      </w:r>
      <w:proofErr w:type="gramStart"/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подъездные пути  к местам забора  воды пожарными  автомобилями   из естественных и искусственных  водоёмов;</w:t>
      </w:r>
    </w:p>
    <w:p w:rsidR="009C63F3" w:rsidRPr="00D63DD4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-доведение информации  до населения  о действии  особого  противопожарного режима на   территории  сельского поселения «Деревня Заболотье», о мерах пожарной безопасности, правилах поведения   при обнаружении пожаров и их последствиях;</w:t>
      </w:r>
    </w:p>
    <w:p w:rsidR="009C63F3" w:rsidRPr="00D63DD4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-оповещение  и эвакуацию  населения при угрозе или возникновении чрезвычайной ситуации;</w:t>
      </w:r>
    </w:p>
    <w:p w:rsidR="009C63F3" w:rsidRPr="00D63DD4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- привлечение  специальной техники и техники</w:t>
      </w:r>
      <w:proofErr w:type="gramStart"/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D63DD4">
        <w:rPr>
          <w:rFonts w:ascii="Times New Roman" w:hAnsi="Times New Roman" w:cs="Times New Roman"/>
          <w:sz w:val="24"/>
          <w:szCs w:val="24"/>
          <w:lang w:val="ru-RU"/>
        </w:rPr>
        <w:t>принадлежащей  населению, для осуществления  противопожарных мероприятий , в том числе и для  опашки границ населённых пунктов;</w:t>
      </w:r>
    </w:p>
    <w:p w:rsidR="00F951F2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- проверку готовности сил добровольной  пожарной дружины  к применению  по назначению.</w:t>
      </w:r>
    </w:p>
    <w:p w:rsidR="00F74B25" w:rsidRPr="00D63DD4" w:rsidRDefault="00F74B25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4.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9C63F3" w:rsidRPr="00D63DD4" w:rsidRDefault="00F74B25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5</w:t>
      </w:r>
      <w:r w:rsidR="009C63F3" w:rsidRPr="00D63DD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951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63F3" w:rsidRPr="00D63DD4">
        <w:rPr>
          <w:rFonts w:ascii="Times New Roman" w:hAnsi="Times New Roman" w:cs="Times New Roman"/>
          <w:sz w:val="24"/>
          <w:szCs w:val="24"/>
          <w:lang w:val="ru-RU"/>
        </w:rPr>
        <w:t>Настоящее постановление вступает в силу с момента подписания.</w:t>
      </w:r>
    </w:p>
    <w:p w:rsidR="009C63F3" w:rsidRPr="00D63DD4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BB4166" w:rsidRDefault="009C63F3" w:rsidP="009C63F3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b/>
          <w:sz w:val="24"/>
          <w:szCs w:val="24"/>
          <w:lang w:val="ru-RU"/>
        </w:rPr>
        <w:t>Глава администрации</w:t>
      </w:r>
    </w:p>
    <w:p w:rsidR="004B3076" w:rsidRPr="00BB4166" w:rsidRDefault="009C63F3" w:rsidP="00BB4166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b/>
          <w:sz w:val="24"/>
          <w:szCs w:val="24"/>
          <w:lang w:val="ru-RU"/>
        </w:rPr>
        <w:t>сельского поселения «Деревня Заболотье»                                                   В.П.Соколов</w:t>
      </w:r>
    </w:p>
    <w:sectPr w:rsidR="004B3076" w:rsidRPr="00BB4166" w:rsidSect="00BB41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5109"/>
    <w:rsid w:val="00124522"/>
    <w:rsid w:val="001F6581"/>
    <w:rsid w:val="00205984"/>
    <w:rsid w:val="00230C65"/>
    <w:rsid w:val="00270F40"/>
    <w:rsid w:val="002A59D5"/>
    <w:rsid w:val="003B6C32"/>
    <w:rsid w:val="004B3076"/>
    <w:rsid w:val="004C1B62"/>
    <w:rsid w:val="005015FD"/>
    <w:rsid w:val="00751E94"/>
    <w:rsid w:val="00785527"/>
    <w:rsid w:val="00785E1C"/>
    <w:rsid w:val="00811E3C"/>
    <w:rsid w:val="008A1430"/>
    <w:rsid w:val="009C63F3"/>
    <w:rsid w:val="00A13A2F"/>
    <w:rsid w:val="00A665AF"/>
    <w:rsid w:val="00A864B8"/>
    <w:rsid w:val="00BB4166"/>
    <w:rsid w:val="00CB5109"/>
    <w:rsid w:val="00CB5D51"/>
    <w:rsid w:val="00D57D1A"/>
    <w:rsid w:val="00D63DD4"/>
    <w:rsid w:val="00D93599"/>
    <w:rsid w:val="00E90047"/>
    <w:rsid w:val="00F427CF"/>
    <w:rsid w:val="00F74B25"/>
    <w:rsid w:val="00F951F2"/>
    <w:rsid w:val="00FB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24"/>
  </w:style>
  <w:style w:type="paragraph" w:styleId="1">
    <w:name w:val="heading 1"/>
    <w:basedOn w:val="a"/>
    <w:next w:val="a"/>
    <w:link w:val="10"/>
    <w:uiPriority w:val="9"/>
    <w:qFormat/>
    <w:rsid w:val="00FB0F2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F2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F2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F2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F2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F2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F2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F2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F2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B0F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0F24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B0F2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0F2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B0F2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B0F2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B0F2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B0F2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B0F2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B0F24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B0F2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B0F24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B0F24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B0F24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FB0F24"/>
    <w:rPr>
      <w:b/>
      <w:bCs/>
    </w:rPr>
  </w:style>
  <w:style w:type="character" w:styleId="a9">
    <w:name w:val="Emphasis"/>
    <w:uiPriority w:val="20"/>
    <w:qFormat/>
    <w:rsid w:val="00FB0F24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FB0F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0F2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B0F2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B0F2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B0F24"/>
    <w:rPr>
      <w:i/>
      <w:iCs/>
    </w:rPr>
  </w:style>
  <w:style w:type="character" w:styleId="ad">
    <w:name w:val="Subtle Emphasis"/>
    <w:uiPriority w:val="19"/>
    <w:qFormat/>
    <w:rsid w:val="00FB0F24"/>
    <w:rPr>
      <w:i/>
      <w:iCs/>
    </w:rPr>
  </w:style>
  <w:style w:type="character" w:styleId="ae">
    <w:name w:val="Intense Emphasis"/>
    <w:uiPriority w:val="21"/>
    <w:qFormat/>
    <w:rsid w:val="00FB0F24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B0F24"/>
    <w:rPr>
      <w:smallCaps/>
    </w:rPr>
  </w:style>
  <w:style w:type="character" w:styleId="af0">
    <w:name w:val="Intense Reference"/>
    <w:uiPriority w:val="32"/>
    <w:qFormat/>
    <w:rsid w:val="00FB0F24"/>
    <w:rPr>
      <w:b/>
      <w:bCs/>
      <w:smallCaps/>
    </w:rPr>
  </w:style>
  <w:style w:type="character" w:styleId="af1">
    <w:name w:val="Book Title"/>
    <w:basedOn w:val="a0"/>
    <w:uiPriority w:val="33"/>
    <w:qFormat/>
    <w:rsid w:val="00FB0F2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B0F2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</dc:creator>
  <cp:lastModifiedBy>User</cp:lastModifiedBy>
  <cp:revision>2</cp:revision>
  <cp:lastPrinted>2021-06-23T11:21:00Z</cp:lastPrinted>
  <dcterms:created xsi:type="dcterms:W3CDTF">2021-06-23T11:28:00Z</dcterms:created>
  <dcterms:modified xsi:type="dcterms:W3CDTF">2021-06-23T11:28:00Z</dcterms:modified>
</cp:coreProperties>
</file>