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0DD0">
      <w:pPr>
        <w:pStyle w:val="NoSpacing"/>
        <w:jc w:val="center"/>
        <w:rPr>
          <w:rFonts w:cs="Times New Roman"/>
          <w:b/>
        </w:rPr>
      </w:pPr>
      <w:bookmarkStart w:id="0" w:name="bookmark0"/>
      <w:r>
        <w:rPr>
          <w:rFonts w:cs="Times New Roman"/>
          <w:b/>
        </w:rPr>
        <w:t>АДМИНИСТРАЦИЯ</w:t>
      </w:r>
      <w:bookmarkEnd w:id="0"/>
    </w:p>
    <w:p w:rsidR="00000000" w:rsidRDefault="004A0DD0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</w:rPr>
        <w:t>(исполнительно-</w:t>
      </w:r>
      <w:r>
        <w:rPr>
          <w:rFonts w:cs="Times New Roman"/>
          <w:b/>
        </w:rPr>
        <w:t>распорядительный орган)</w:t>
      </w:r>
    </w:p>
    <w:p w:rsidR="00000000" w:rsidRDefault="004A0DD0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</w:rPr>
        <w:t>СЕЛЬСКОЕ ПОСЕЛЕНИЕ «ДЕРЕВНЯ ЗАБОЛОТЬЕ»</w:t>
      </w:r>
    </w:p>
    <w:p w:rsidR="00000000" w:rsidRDefault="004A0DD0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</w:rPr>
        <w:t>Людиновского района  Калужской области</w:t>
      </w:r>
    </w:p>
    <w:p w:rsidR="00000000" w:rsidRDefault="004A0DD0">
      <w:pPr>
        <w:spacing w:line="288" w:lineRule="auto"/>
        <w:jc w:val="center"/>
        <w:rPr>
          <w:rFonts w:ascii="Times New Roman" w:hAnsi="Times New Roman" w:cs="Times New Roman"/>
          <w:b/>
        </w:rPr>
      </w:pPr>
    </w:p>
    <w:p w:rsidR="00000000" w:rsidRDefault="004A0D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О С Т А Н О В Л Е Н И Е</w:t>
      </w:r>
    </w:p>
    <w:tbl>
      <w:tblPr>
        <w:tblW w:w="0" w:type="auto"/>
        <w:tblInd w:w="0" w:type="dxa"/>
        <w:tblLayout w:type="fixed"/>
        <w:tblLook w:val="0000"/>
      </w:tblPr>
      <w:tblGrid>
        <w:gridCol w:w="9889"/>
      </w:tblGrid>
      <w:tr w:rsidR="00000000" w:rsidTr="00F635B0">
        <w:trPr>
          <w:trHeight w:val="796"/>
        </w:trPr>
        <w:tc>
          <w:tcPr>
            <w:tcW w:w="9889" w:type="dxa"/>
          </w:tcPr>
          <w:p w:rsidR="00F635B0" w:rsidRDefault="00F635B0">
            <w:pPr>
              <w:rPr>
                <w:rFonts w:ascii="Times New Roman" w:hAnsi="Times New Roman" w:cs="Times New Roman"/>
                <w:bCs/>
              </w:rPr>
            </w:pPr>
          </w:p>
          <w:p w:rsidR="00F635B0" w:rsidRPr="008E74EE" w:rsidRDefault="00F635B0">
            <w:pPr>
              <w:rPr>
                <w:rFonts w:ascii="Times New Roman" w:hAnsi="Times New Roman" w:cs="Times New Roman"/>
                <w:b/>
                <w:bCs/>
              </w:rPr>
            </w:pPr>
            <w:r w:rsidRPr="008E74EE">
              <w:rPr>
                <w:rFonts w:ascii="Times New Roman" w:hAnsi="Times New Roman" w:cs="Times New Roman"/>
                <w:b/>
                <w:bCs/>
              </w:rPr>
              <w:t xml:space="preserve">от 06 августа 2021 г                                                                                             № 31                                                                                                                                                           </w:t>
            </w:r>
          </w:p>
          <w:p w:rsidR="00F635B0" w:rsidRPr="008E74EE" w:rsidRDefault="00F635B0" w:rsidP="008E74EE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000000" w:rsidRPr="008E74EE" w:rsidRDefault="004A0DD0" w:rsidP="008E74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74EE">
              <w:rPr>
                <w:rFonts w:ascii="Times New Roman" w:hAnsi="Times New Roman" w:cs="Times New Roman"/>
                <w:b/>
                <w:bCs/>
              </w:rPr>
              <w:t xml:space="preserve">О внесении изменений в </w:t>
            </w:r>
            <w:r w:rsidRPr="008E74EE">
              <w:rPr>
                <w:rFonts w:ascii="Times New Roman" w:hAnsi="Times New Roman" w:cs="Times New Roman"/>
                <w:b/>
                <w:bCs/>
              </w:rPr>
              <w:t>постановление Администрации сельского поселения</w:t>
            </w:r>
            <w:r w:rsidRPr="008E74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4EE">
              <w:rPr>
                <w:rFonts w:ascii="Times New Roman" w:hAnsi="Times New Roman" w:cs="Times New Roman"/>
                <w:b/>
                <w:bCs/>
              </w:rPr>
              <w:t>"Деревня Заболотье"</w:t>
            </w:r>
            <w:r w:rsidRPr="008E74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4EE">
              <w:rPr>
                <w:rFonts w:ascii="Times New Roman" w:hAnsi="Times New Roman" w:cs="Times New Roman"/>
                <w:b/>
                <w:bCs/>
              </w:rPr>
              <w:t>от</w:t>
            </w:r>
            <w:r w:rsidRPr="008E74EE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8E74EE">
              <w:rPr>
                <w:rFonts w:ascii="Times New Roman" w:hAnsi="Times New Roman" w:cs="Times New Roman"/>
                <w:b/>
                <w:bCs/>
              </w:rPr>
              <w:t>1.10</w:t>
            </w:r>
            <w:r w:rsidRPr="008E74EE">
              <w:rPr>
                <w:rFonts w:ascii="Times New Roman" w:hAnsi="Times New Roman" w:cs="Times New Roman"/>
                <w:b/>
                <w:bCs/>
              </w:rPr>
              <w:t>.202</w:t>
            </w:r>
            <w:r w:rsidRPr="008E74EE">
              <w:rPr>
                <w:rFonts w:ascii="Times New Roman" w:hAnsi="Times New Roman" w:cs="Times New Roman"/>
                <w:b/>
                <w:bCs/>
              </w:rPr>
              <w:t>0</w:t>
            </w:r>
            <w:r w:rsidRPr="008E74EE">
              <w:rPr>
                <w:rFonts w:ascii="Times New Roman" w:hAnsi="Times New Roman" w:cs="Times New Roman"/>
                <w:b/>
                <w:bCs/>
              </w:rPr>
              <w:t xml:space="preserve"> № 51/1 Об утверждении Порядка принятия решения о признании</w:t>
            </w:r>
            <w:r w:rsidRPr="008E74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4EE">
              <w:rPr>
                <w:rFonts w:ascii="Times New Roman" w:hAnsi="Times New Roman" w:cs="Times New Roman"/>
                <w:b/>
                <w:bCs/>
              </w:rPr>
              <w:t>безнадежной к взысканию задолженности по платежам в бюджет сельского</w:t>
            </w:r>
            <w:r w:rsidRPr="008E74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4EE">
              <w:rPr>
                <w:rFonts w:ascii="Times New Roman" w:hAnsi="Times New Roman" w:cs="Times New Roman"/>
                <w:b/>
                <w:bCs/>
              </w:rPr>
              <w:t>поселения "Деревня Заболотье"</w:t>
            </w:r>
          </w:p>
          <w:p w:rsidR="00000000" w:rsidRDefault="004A0DD0" w:rsidP="008E74EE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00000" w:rsidRDefault="00F635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00000" w:rsidRDefault="008E74EE">
      <w:pPr>
        <w:pStyle w:val="ConsPlusNormal"/>
        <w:ind w:firstLine="54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>Рассмотрев экспертное заключение</w:t>
      </w:r>
      <w:r w:rsidR="00A3406B">
        <w:rPr>
          <w:rFonts w:ascii="Times New Roman" w:eastAsia="Times New Roman CYR" w:hAnsi="Times New Roman" w:cs="Times New Roman"/>
          <w:sz w:val="24"/>
          <w:szCs w:val="24"/>
        </w:rPr>
        <w:t xml:space="preserve"> правового управления 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A3406B">
        <w:rPr>
          <w:rFonts w:ascii="Times New Roman" w:eastAsia="Times New Roman CYR" w:hAnsi="Times New Roman" w:cs="Times New Roman"/>
          <w:sz w:val="24"/>
          <w:szCs w:val="24"/>
        </w:rPr>
        <w:t>администрации Губернатора Калужской области от 26.04.2021 г № 912-А-14/2021, в</w:t>
      </w:r>
      <w:r w:rsidR="004A0DD0">
        <w:rPr>
          <w:rFonts w:ascii="Times New Roman" w:eastAsia="Times New Roman CYR" w:hAnsi="Times New Roman" w:cs="Times New Roman"/>
          <w:sz w:val="24"/>
          <w:szCs w:val="24"/>
        </w:rPr>
        <w:t xml:space="preserve"> соответствии со статьей 47.2 Бюджетного кодекса Российской Федерации, постановле</w:t>
      </w:r>
      <w:r w:rsidR="004A0DD0">
        <w:rPr>
          <w:rFonts w:ascii="Times New Roman" w:eastAsia="Times New Roman CYR" w:hAnsi="Times New Roman" w:cs="Times New Roman"/>
          <w:sz w:val="24"/>
          <w:szCs w:val="24"/>
        </w:rPr>
        <w:t>нием Правительства Российской Федерации от 06.05.2016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4A0DD0">
        <w:rPr>
          <w:rFonts w:ascii="Times New Roman" w:eastAsia="Times New Roman CYR" w:hAnsi="Times New Roman" w:cs="Times New Roman"/>
          <w:sz w:val="24"/>
          <w:szCs w:val="24"/>
        </w:rPr>
        <w:t>, а</w:t>
      </w:r>
      <w:r w:rsidR="004A0D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A0DD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A0DD0">
        <w:rPr>
          <w:rFonts w:ascii="Times New Roman" w:hAnsi="Times New Roman" w:cs="Times New Roman"/>
          <w:sz w:val="24"/>
          <w:szCs w:val="24"/>
        </w:rPr>
        <w:t>"Деревня Заболотье"</w:t>
      </w:r>
      <w:r w:rsidR="004A0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F7" w:rsidRDefault="004C5DF7">
      <w:pPr>
        <w:ind w:firstLine="708"/>
        <w:rPr>
          <w:rFonts w:ascii="Times New Roman" w:hAnsi="Times New Roman" w:cs="Times New Roman"/>
          <w:b/>
        </w:rPr>
      </w:pPr>
    </w:p>
    <w:p w:rsidR="00000000" w:rsidRDefault="004A0DD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000000" w:rsidRDefault="004A0DD0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Внести в</w:t>
      </w:r>
      <w:r>
        <w:rPr>
          <w:rFonts w:ascii="Times New Roman" w:eastAsia="Calibri" w:hAnsi="Times New Roman" w:cs="Times New Roman"/>
        </w:rPr>
        <w:t xml:space="preserve"> </w:t>
      </w:r>
      <w:r w:rsidRPr="004C5DF7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Порядок</w:t>
      </w:r>
      <w:r w:rsidRPr="004C5D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принятия решений о признании безнадежной к взысканию задолженности</w:t>
      </w:r>
      <w:r w:rsidRPr="004C5D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по платежам в бюджет </w:t>
      </w:r>
      <w:r>
        <w:rPr>
          <w:rFonts w:ascii="Times New Roman" w:hAnsi="Times New Roman" w:cs="Times New Roman"/>
        </w:rPr>
        <w:t>сельского поселения "Деревня Заболотье"</w:t>
      </w:r>
      <w:r w:rsidRPr="004C5DF7">
        <w:rPr>
          <w:rFonts w:ascii="Times New Roman" w:eastAsia="Calibri" w:hAnsi="Times New Roman" w:cs="Times New Roman"/>
        </w:rPr>
        <w:t xml:space="preserve">, утвержденный </w:t>
      </w:r>
      <w:r>
        <w:rPr>
          <w:rFonts w:ascii="Times New Roman" w:eastAsia="Calibri" w:hAnsi="Times New Roman" w:cs="Times New Roman"/>
        </w:rPr>
        <w:t>постановлением</w:t>
      </w:r>
      <w:r w:rsidRPr="004C5DF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сельского поселения "Деревня Заб</w:t>
      </w:r>
      <w:r>
        <w:rPr>
          <w:rFonts w:ascii="Times New Roman" w:hAnsi="Times New Roman" w:cs="Times New Roman"/>
        </w:rPr>
        <w:t>олотье"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от 2</w:t>
      </w:r>
      <w:r>
        <w:rPr>
          <w:rFonts w:ascii="Times New Roman" w:hAnsi="Times New Roman" w:cs="Times New Roman"/>
          <w:bCs/>
        </w:rPr>
        <w:t>1.10</w:t>
      </w:r>
      <w:r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 № 51/1 Об утверждении Порядка принятия решения о признании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безнадежной к взысканию задолженности по платежам в бюджет сельского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поселения "Деревня Заболотье"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следующие</w:t>
      </w:r>
      <w:r>
        <w:rPr>
          <w:rFonts w:ascii="Times New Roman" w:hAnsi="Times New Roman" w:cs="Times New Roman"/>
          <w:bCs/>
        </w:rPr>
        <w:t xml:space="preserve"> изменения:</w:t>
      </w:r>
    </w:p>
    <w:p w:rsidR="00000000" w:rsidRDefault="004A0DD0" w:rsidP="008E74EE">
      <w:pPr>
        <w:numPr>
          <w:ilvl w:val="0"/>
          <w:numId w:val="1"/>
        </w:numPr>
        <w:ind w:leftChars="177" w:left="664" w:hanging="2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 6.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изложить</w:t>
      </w:r>
      <w:r>
        <w:rPr>
          <w:rFonts w:ascii="Times New Roman" w:hAnsi="Times New Roman" w:cs="Times New Roman"/>
        </w:rPr>
        <w:t xml:space="preserve"> в следующей редакции:</w:t>
      </w:r>
    </w:p>
    <w:p w:rsidR="00000000" w:rsidRDefault="004A0DD0">
      <w:pPr>
        <w:ind w:left="5" w:firstLineChars="235" w:firstLine="5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«6. </w:t>
      </w:r>
      <w:r>
        <w:rPr>
          <w:rFonts w:ascii="Times New Roman" w:hAnsi="Times New Roman" w:cs="Times New Roman"/>
        </w:rPr>
        <w:t>Решение о п</w:t>
      </w:r>
      <w:r>
        <w:rPr>
          <w:rFonts w:ascii="Times New Roman" w:hAnsi="Times New Roman" w:cs="Times New Roman"/>
        </w:rPr>
        <w:t xml:space="preserve">ризнании безнадежной к взысканию задолженности по платежам в местный бюджет, оформляется </w:t>
      </w:r>
      <w:r>
        <w:rPr>
          <w:rFonts w:ascii="Times New Roman" w:hAnsi="Times New Roman" w:cs="Times New Roman"/>
        </w:rPr>
        <w:t xml:space="preserve">в виде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форме согласно приложению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к Порядку и утверждается руководителем администратора доходов. </w:t>
      </w:r>
      <w:r>
        <w:rPr>
          <w:rFonts w:ascii="Times New Roman" w:hAnsi="Times New Roman" w:cs="Times New Roman"/>
        </w:rPr>
        <w:t>Акт</w:t>
      </w:r>
      <w:r>
        <w:rPr>
          <w:rFonts w:ascii="Times New Roman" w:hAnsi="Times New Roman" w:cs="Times New Roman"/>
        </w:rPr>
        <w:t xml:space="preserve"> о признании безнадежной к взысканию задолженности по плат</w:t>
      </w:r>
      <w:r>
        <w:rPr>
          <w:rFonts w:ascii="Times New Roman" w:hAnsi="Times New Roman" w:cs="Times New Roman"/>
        </w:rPr>
        <w:t>ежам в местный бюджет, подлежит оформлению в 3-х дневный срок с момента подписания протокола Комиссии</w:t>
      </w:r>
      <w:r>
        <w:rPr>
          <w:rFonts w:ascii="Times New Roman" w:hAnsi="Times New Roman" w:cs="Times New Roman"/>
        </w:rPr>
        <w:t>.»</w:t>
      </w:r>
    </w:p>
    <w:p w:rsidR="00000000" w:rsidRDefault="008E74EE" w:rsidP="008E74EE">
      <w:pPr>
        <w:ind w:firstLine="0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</w:t>
      </w:r>
      <w:r w:rsidR="004A0DD0">
        <w:rPr>
          <w:rFonts w:ascii="Times New Roman" w:eastAsia="Times New Roman CYR" w:hAnsi="Times New Roman" w:cs="Times New Roman"/>
        </w:rPr>
        <w:t>2</w:t>
      </w:r>
      <w:r w:rsidR="004A0DD0">
        <w:rPr>
          <w:rFonts w:ascii="Times New Roman" w:eastAsia="Times New Roman CYR" w:hAnsi="Times New Roman" w:cs="Times New Roman"/>
        </w:rPr>
        <w:t>. Настоящее постановление вступает в силу с</w:t>
      </w:r>
      <w:r w:rsidR="004A0DD0">
        <w:rPr>
          <w:rFonts w:ascii="Times New Roman" w:eastAsia="Times New Roman CYR" w:hAnsi="Times New Roman" w:cs="Times New Roman"/>
        </w:rPr>
        <w:t>о</w:t>
      </w:r>
      <w:r w:rsidR="004A0DD0">
        <w:rPr>
          <w:rFonts w:ascii="Times New Roman" w:eastAsia="Times New Roman CYR" w:hAnsi="Times New Roman" w:cs="Times New Roman"/>
        </w:rPr>
        <w:t xml:space="preserve"> дня </w:t>
      </w:r>
      <w:r w:rsidR="004A0DD0">
        <w:rPr>
          <w:rFonts w:ascii="Times New Roman" w:eastAsia="Times New Roman CYR" w:hAnsi="Times New Roman" w:cs="Times New Roman"/>
        </w:rPr>
        <w:t>обнародования.</w:t>
      </w:r>
    </w:p>
    <w:p w:rsidR="00000000" w:rsidRDefault="004A0DD0" w:rsidP="008E74EE">
      <w:pPr>
        <w:ind w:left="720" w:hanging="294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3.</w:t>
      </w:r>
      <w:r>
        <w:rPr>
          <w:rFonts w:ascii="Times New Roman" w:eastAsia="Times New Roman CYR" w:hAnsi="Times New Roman" w:cs="Times New Roman"/>
        </w:rPr>
        <w:t> Контроль за исполнение</w:t>
      </w:r>
      <w:r>
        <w:rPr>
          <w:rFonts w:ascii="Times New Roman" w:eastAsia="Times New Roman CYR" w:hAnsi="Times New Roman" w:cs="Times New Roman"/>
        </w:rPr>
        <w:t>м</w:t>
      </w:r>
      <w:r>
        <w:rPr>
          <w:rFonts w:ascii="Times New Roman" w:eastAsia="Times New Roman CYR" w:hAnsi="Times New Roman" w:cs="Times New Roman"/>
        </w:rPr>
        <w:t xml:space="preserve"> настоящего </w:t>
      </w:r>
      <w:r>
        <w:rPr>
          <w:rFonts w:ascii="Times New Roman" w:eastAsia="Times New Roman CYR" w:hAnsi="Times New Roman" w:cs="Times New Roman"/>
        </w:rPr>
        <w:t>постановления</w:t>
      </w:r>
      <w:r>
        <w:rPr>
          <w:rFonts w:ascii="Times New Roman" w:eastAsia="Times New Roman CYR" w:hAnsi="Times New Roman" w:cs="Times New Roman"/>
        </w:rPr>
        <w:t xml:space="preserve"> оставляю за собой.</w:t>
      </w:r>
    </w:p>
    <w:p w:rsidR="00000000" w:rsidRDefault="004A0DD0">
      <w:pPr>
        <w:rPr>
          <w:rFonts w:ascii="Times New Roman" w:eastAsia="Times New Roman CYR" w:hAnsi="Times New Roman" w:cs="Times New Roman"/>
        </w:rPr>
      </w:pPr>
    </w:p>
    <w:p w:rsidR="00000000" w:rsidRDefault="004A0DD0">
      <w:pPr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Глава </w:t>
      </w:r>
      <w:r w:rsidR="008E74EE">
        <w:rPr>
          <w:rFonts w:ascii="Times New Roman" w:hAnsi="Times New Roman" w:cs="Times New Roman"/>
        </w:rPr>
        <w:t>администрации СП « Деревня Заболотье»                                    Соколов В.П.</w:t>
      </w:r>
    </w:p>
    <w:p w:rsidR="004A0DD0" w:rsidRDefault="004A0DD0">
      <w:pPr>
        <w:rPr>
          <w:rFonts w:ascii="Times New Roman" w:eastAsia="Times New Roman CYR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bookmarkStart w:id="1" w:name="sub_2000"/>
      <w:r>
        <w:rPr>
          <w:rFonts w:ascii="Times New Roman" w:eastAsia="Times New Roman CYR" w:hAnsi="Times New Roman" w:cs="Times New Roman"/>
        </w:rPr>
        <w:tab/>
      </w:r>
      <w:bookmarkEnd w:id="1"/>
    </w:p>
    <w:sectPr w:rsidR="004A0DD0">
      <w:footerReference w:type="default" r:id="rId7"/>
      <w:pgSz w:w="11900" w:h="16800"/>
      <w:pgMar w:top="709" w:right="701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D0" w:rsidRDefault="004A0DD0">
      <w:r>
        <w:separator/>
      </w:r>
    </w:p>
  </w:endnote>
  <w:endnote w:type="continuationSeparator" w:id="1">
    <w:p w:rsidR="004A0DD0" w:rsidRDefault="004A0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00000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A0DD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A0DD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A0DD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000000" w:rsidRDefault="004A0D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D0" w:rsidRDefault="004A0DD0">
      <w:r>
        <w:separator/>
      </w:r>
    </w:p>
  </w:footnote>
  <w:footnote w:type="continuationSeparator" w:id="1">
    <w:p w:rsidR="004A0DD0" w:rsidRDefault="004A0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E3B2"/>
    <w:multiLevelType w:val="singleLevel"/>
    <w:tmpl w:val="4357E3B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ADA"/>
    <w:rsid w:val="000432BB"/>
    <w:rsid w:val="000B4C78"/>
    <w:rsid w:val="000F2FFF"/>
    <w:rsid w:val="00254AB7"/>
    <w:rsid w:val="00267ADA"/>
    <w:rsid w:val="00274881"/>
    <w:rsid w:val="00285590"/>
    <w:rsid w:val="00302578"/>
    <w:rsid w:val="00366EF8"/>
    <w:rsid w:val="00404FD4"/>
    <w:rsid w:val="0047532A"/>
    <w:rsid w:val="00481045"/>
    <w:rsid w:val="00493FA5"/>
    <w:rsid w:val="004A0DD0"/>
    <w:rsid w:val="004C5DF7"/>
    <w:rsid w:val="005C28D2"/>
    <w:rsid w:val="006662C9"/>
    <w:rsid w:val="007F36A4"/>
    <w:rsid w:val="00810209"/>
    <w:rsid w:val="0081044C"/>
    <w:rsid w:val="00885BD4"/>
    <w:rsid w:val="008E74EE"/>
    <w:rsid w:val="00A3406B"/>
    <w:rsid w:val="00A83464"/>
    <w:rsid w:val="00B92BEF"/>
    <w:rsid w:val="00D40DD4"/>
    <w:rsid w:val="00DB5C63"/>
    <w:rsid w:val="00DE3631"/>
    <w:rsid w:val="00E16D42"/>
    <w:rsid w:val="00E42BA7"/>
    <w:rsid w:val="00EA65DF"/>
    <w:rsid w:val="00EE0A91"/>
    <w:rsid w:val="00F635B0"/>
    <w:rsid w:val="07131F6E"/>
    <w:rsid w:val="0C1521F9"/>
    <w:rsid w:val="0D9E59F2"/>
    <w:rsid w:val="0E0549A6"/>
    <w:rsid w:val="0EDE14B3"/>
    <w:rsid w:val="129F3FF4"/>
    <w:rsid w:val="23922A4C"/>
    <w:rsid w:val="250B10AE"/>
    <w:rsid w:val="26130AB1"/>
    <w:rsid w:val="2A0B2EF3"/>
    <w:rsid w:val="3CE173A2"/>
    <w:rsid w:val="3D962103"/>
    <w:rsid w:val="42576286"/>
    <w:rsid w:val="42804B4E"/>
    <w:rsid w:val="450A3708"/>
    <w:rsid w:val="466C7035"/>
    <w:rsid w:val="489D796F"/>
    <w:rsid w:val="4C692F2A"/>
    <w:rsid w:val="510F0744"/>
    <w:rsid w:val="55CE4720"/>
    <w:rsid w:val="560D25F1"/>
    <w:rsid w:val="5BCD0F6E"/>
    <w:rsid w:val="5CCC1E75"/>
    <w:rsid w:val="5F4D09BD"/>
    <w:rsid w:val="66BF4C0B"/>
    <w:rsid w:val="67544839"/>
    <w:rsid w:val="6AA53E70"/>
    <w:rsid w:val="6DD5029D"/>
    <w:rsid w:val="6E0B686D"/>
    <w:rsid w:val="70C05244"/>
    <w:rsid w:val="712A4853"/>
    <w:rsid w:val="7A467D05"/>
    <w:rsid w:val="7AD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rPr>
      <w:rFonts w:ascii="Tahoma" w:hAnsi="Tahoma" w:cs="Times New Roman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Body Text"/>
    <w:basedOn w:val="a"/>
    <w:link w:val="ab"/>
    <w:pPr>
      <w:widowControl/>
      <w:suppressAutoHyphens/>
      <w:autoSpaceDE/>
      <w:autoSpaceDN/>
      <w:adjustRightInd/>
      <w:spacing w:after="140" w:line="288" w:lineRule="auto"/>
      <w:ind w:firstLine="0"/>
      <w:jc w:val="left"/>
    </w:pPr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ab">
    <w:name w:val="Основной текст Знак"/>
    <w:link w:val="aa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Нижний колонтитул Знак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customStyle="1" w:styleId="af0">
    <w:name w:val="Гипертекстовая ссылка"/>
    <w:uiPriority w:val="99"/>
    <w:rPr>
      <w:b/>
      <w:bCs/>
      <w:color w:val="106BBE"/>
    </w:rPr>
  </w:style>
  <w:style w:type="character" w:customStyle="1" w:styleId="af1">
    <w:name w:val="Цветовое выделение"/>
    <w:uiPriority w:val="99"/>
    <w:rPr>
      <w:b/>
      <w:bCs/>
      <w:color w:val="26282F"/>
    </w:rPr>
  </w:style>
  <w:style w:type="paragraph" w:customStyle="1" w:styleId="af2">
    <w:name w:val="Подзаголовок для информации об изменениях"/>
    <w:basedOn w:val="af3"/>
    <w:next w:val="a"/>
    <w:uiPriority w:val="99"/>
    <w:rPr>
      <w:b/>
      <w:bCs/>
    </w:rPr>
  </w:style>
  <w:style w:type="paragraph" w:customStyle="1" w:styleId="af3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ListParagraph">
    <w:name w:val="List Paragraph"/>
    <w:basedOn w:val="a"/>
    <w:uiPriority w:val="7"/>
    <w:qFormat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af4">
    <w:name w:val="Информация об изменениях"/>
    <w:basedOn w:val="af3"/>
    <w:next w:val="a"/>
    <w:uiPriority w:val="99"/>
    <w:pPr>
      <w:spacing w:before="180"/>
      <w:ind w:left="360" w:right="360" w:firstLine="0"/>
    </w:pPr>
  </w:style>
  <w:style w:type="paragraph" w:customStyle="1" w:styleId="af5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6">
    <w:name w:val="Нормальный (таблица)"/>
    <w:basedOn w:val="a"/>
    <w:next w:val="a"/>
    <w:uiPriority w:val="99"/>
    <w:pPr>
      <w:ind w:firstLine="0"/>
    </w:pPr>
  </w:style>
  <w:style w:type="paragraph" w:customStyle="1" w:styleId="af7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NoSpacing">
    <w:name w:val="No Spacing"/>
    <w:pPr>
      <w:suppressAutoHyphens/>
      <w:spacing w:line="100" w:lineRule="atLeast"/>
    </w:pPr>
    <w:rPr>
      <w:rFonts w:cs="Lucida Sans"/>
      <w:sz w:val="24"/>
      <w:szCs w:val="24"/>
      <w:lang w:eastAsia="hi-IN" w:bidi="hi-IN"/>
    </w:rPr>
  </w:style>
  <w:style w:type="paragraph" w:customStyle="1" w:styleId="af9">
    <w:name w:val="Заголовок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a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b">
    <w:name w:val="Информация о версии"/>
    <w:basedOn w:val="af7"/>
    <w:next w:val="a"/>
    <w:uiPriority w:val="99"/>
    <w:rPr>
      <w:i/>
      <w:i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2021-08-06T08:15:00Z</dcterms:created>
  <dcterms:modified xsi:type="dcterms:W3CDTF">2021-08-06T08:15:00Z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