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17" w:rsidRDefault="00532817">
      <w:pPr>
        <w:jc w:val="center"/>
        <w:rPr>
          <w:b/>
        </w:rPr>
      </w:pPr>
      <w:r>
        <w:rPr>
          <w:b/>
        </w:rPr>
        <w:t xml:space="preserve"> </w:t>
      </w:r>
    </w:p>
    <w:p w:rsidR="00532817" w:rsidRPr="008834DF" w:rsidRDefault="00532817">
      <w:pPr>
        <w:jc w:val="center"/>
        <w:rPr>
          <w:b/>
          <w:sz w:val="32"/>
          <w:szCs w:val="32"/>
        </w:rPr>
      </w:pPr>
      <w:r w:rsidRPr="008834DF">
        <w:rPr>
          <w:b/>
          <w:sz w:val="32"/>
          <w:szCs w:val="32"/>
        </w:rPr>
        <w:t>СЕЛЬСКАЯ ДУМА</w:t>
      </w:r>
    </w:p>
    <w:p w:rsidR="0071264C" w:rsidRDefault="00532817" w:rsidP="00712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71264C">
        <w:rPr>
          <w:b/>
          <w:sz w:val="28"/>
          <w:szCs w:val="28"/>
        </w:rPr>
        <w:t xml:space="preserve">   «Деревня Заболотье» </w:t>
      </w:r>
    </w:p>
    <w:p w:rsidR="0071264C" w:rsidRDefault="0071264C" w:rsidP="0071264C">
      <w:pPr>
        <w:jc w:val="center"/>
        <w:rPr>
          <w:b/>
        </w:rPr>
      </w:pPr>
      <w:r>
        <w:rPr>
          <w:b/>
          <w:sz w:val="28"/>
          <w:szCs w:val="28"/>
        </w:rPr>
        <w:t>Калужской области</w:t>
      </w:r>
      <w:r w:rsidRPr="00712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Людиновского</w:t>
      </w:r>
      <w:r w:rsidRPr="00712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</w:p>
    <w:p w:rsidR="00532817" w:rsidRDefault="00532817" w:rsidP="0071264C">
      <w:pPr>
        <w:jc w:val="center"/>
        <w:rPr>
          <w:b/>
          <w:sz w:val="28"/>
          <w:szCs w:val="28"/>
        </w:rPr>
      </w:pPr>
    </w:p>
    <w:p w:rsidR="00532817" w:rsidRDefault="00532817">
      <w:pPr>
        <w:jc w:val="center"/>
        <w:rPr>
          <w:b/>
        </w:rPr>
      </w:pPr>
    </w:p>
    <w:p w:rsidR="00532817" w:rsidRPr="008834DF" w:rsidRDefault="00532817">
      <w:pPr>
        <w:jc w:val="center"/>
        <w:rPr>
          <w:b/>
          <w:sz w:val="28"/>
          <w:szCs w:val="28"/>
        </w:rPr>
      </w:pPr>
      <w:r w:rsidRPr="008834DF">
        <w:rPr>
          <w:b/>
          <w:sz w:val="28"/>
          <w:szCs w:val="28"/>
        </w:rPr>
        <w:t xml:space="preserve"> РЕШЕНИЕ </w:t>
      </w:r>
    </w:p>
    <w:p w:rsidR="00532817" w:rsidRPr="008834DF" w:rsidRDefault="00532817">
      <w:pPr>
        <w:jc w:val="center"/>
        <w:rPr>
          <w:b/>
          <w:sz w:val="28"/>
          <w:szCs w:val="28"/>
        </w:rPr>
      </w:pPr>
    </w:p>
    <w:p w:rsidR="00532817" w:rsidRDefault="008834DF">
      <w:pPr>
        <w:rPr>
          <w:b/>
        </w:rPr>
      </w:pPr>
      <w:r>
        <w:rPr>
          <w:b/>
        </w:rPr>
        <w:t>о</w:t>
      </w:r>
      <w:r w:rsidR="00532817">
        <w:rPr>
          <w:b/>
        </w:rPr>
        <w:t xml:space="preserve">т </w:t>
      </w:r>
      <w:r w:rsidR="00406F36">
        <w:rPr>
          <w:b/>
        </w:rPr>
        <w:t>12 ноября 2021</w:t>
      </w:r>
      <w:r w:rsidR="005D7BFA">
        <w:rPr>
          <w:b/>
        </w:rPr>
        <w:t xml:space="preserve"> </w:t>
      </w:r>
      <w:r w:rsidR="00343003">
        <w:rPr>
          <w:b/>
        </w:rPr>
        <w:t>г</w:t>
      </w:r>
      <w:r w:rsidR="00BA480C">
        <w:rPr>
          <w:b/>
        </w:rPr>
        <w:t>.</w:t>
      </w:r>
      <w:r w:rsidR="00532817">
        <w:rPr>
          <w:b/>
        </w:rPr>
        <w:t xml:space="preserve">                                                              </w:t>
      </w:r>
      <w:r w:rsidR="00BF043A">
        <w:rPr>
          <w:b/>
        </w:rPr>
        <w:t xml:space="preserve">       </w:t>
      </w:r>
      <w:r w:rsidR="00532817">
        <w:rPr>
          <w:b/>
        </w:rPr>
        <w:t xml:space="preserve">             </w:t>
      </w:r>
      <w:r w:rsidR="00406F36">
        <w:rPr>
          <w:b/>
        </w:rPr>
        <w:t xml:space="preserve">               </w:t>
      </w:r>
      <w:r w:rsidR="00532817">
        <w:rPr>
          <w:b/>
        </w:rPr>
        <w:t>№</w:t>
      </w:r>
      <w:r w:rsidR="00DD45AC">
        <w:rPr>
          <w:b/>
        </w:rPr>
        <w:t xml:space="preserve"> </w:t>
      </w:r>
      <w:r w:rsidR="00406F36">
        <w:rPr>
          <w:b/>
        </w:rPr>
        <w:t>31</w:t>
      </w:r>
      <w:r w:rsidR="00532817">
        <w:rPr>
          <w:b/>
        </w:rPr>
        <w:t xml:space="preserve">                                                        </w:t>
      </w:r>
    </w:p>
    <w:p w:rsidR="00532817" w:rsidRDefault="00532817">
      <w:pPr>
        <w:rPr>
          <w:b/>
        </w:rPr>
      </w:pPr>
      <w:r>
        <w:rPr>
          <w:b/>
        </w:rPr>
        <w:t xml:space="preserve">       </w:t>
      </w:r>
    </w:p>
    <w:p w:rsidR="00532817" w:rsidRDefault="00532817">
      <w:pPr>
        <w:rPr>
          <w:b/>
        </w:rPr>
      </w:pPr>
    </w:p>
    <w:p w:rsidR="008B3F33" w:rsidRDefault="00963663" w:rsidP="008B3F33">
      <w:pPr>
        <w:rPr>
          <w:b/>
          <w:bCs/>
        </w:rPr>
      </w:pPr>
      <w:r w:rsidRPr="00963663">
        <w:rPr>
          <w:b/>
          <w:bCs/>
        </w:rPr>
        <w:t xml:space="preserve">Об отмене отдельных решений </w:t>
      </w:r>
    </w:p>
    <w:p w:rsidR="00963663" w:rsidRPr="00963663" w:rsidRDefault="00963663" w:rsidP="008B3F33">
      <w:pPr>
        <w:rPr>
          <w:b/>
          <w:bCs/>
        </w:rPr>
      </w:pPr>
      <w:r w:rsidRPr="00963663">
        <w:rPr>
          <w:b/>
          <w:bCs/>
        </w:rPr>
        <w:t xml:space="preserve">представительного органа местного самоуправления </w:t>
      </w:r>
    </w:p>
    <w:p w:rsidR="008834DF" w:rsidRPr="008834DF" w:rsidRDefault="008834DF" w:rsidP="008B3F33">
      <w:pPr>
        <w:rPr>
          <w:b/>
        </w:rPr>
      </w:pPr>
    </w:p>
    <w:p w:rsidR="00963663" w:rsidRDefault="00963663" w:rsidP="00963663">
      <w:pPr>
        <w:jc w:val="both"/>
      </w:pPr>
      <w:r w:rsidRPr="00963663">
        <w:t xml:space="preserve">В целях совершенствования системы муниципальных нормативных правовых актов муниципального образования </w:t>
      </w:r>
      <w:r>
        <w:t xml:space="preserve">сельского поселения </w:t>
      </w:r>
      <w:r w:rsidRPr="00963663">
        <w:t>"</w:t>
      </w:r>
      <w:r>
        <w:t>Деревня Заболотье</w:t>
      </w:r>
      <w:r w:rsidRPr="00963663">
        <w:t xml:space="preserve">" и приведения их в соответствие с требованиями действующего законодательства, в соответствии со </w:t>
      </w:r>
      <w:hyperlink r:id="rId4" w:history="1">
        <w:r w:rsidRPr="00963663">
          <w:rPr>
            <w:rStyle w:val="a9"/>
            <w:color w:val="auto"/>
            <w:u w:val="none"/>
          </w:rPr>
          <w:t>статьей 48 Федерального закона от 06.10.2003 № 131-ФЗ "Об общих принципах организации местного самоуправления в Российской Федерации"</w:t>
        </w:r>
      </w:hyperlink>
      <w:r w:rsidRPr="00963663">
        <w:t>,</w:t>
      </w:r>
      <w:r w:rsidR="005D7BFA">
        <w:t xml:space="preserve"> </w:t>
      </w:r>
      <w:r w:rsidRPr="00963663">
        <w:t xml:space="preserve">руководствуясь Уставом </w:t>
      </w:r>
      <w:r>
        <w:t>Сельская Дума сельского поселения «Деревня Заболотье»</w:t>
      </w:r>
      <w:proofErr w:type="gramStart"/>
      <w:r>
        <w:t xml:space="preserve"> </w:t>
      </w:r>
      <w:r w:rsidR="00406F36">
        <w:t>,</w:t>
      </w:r>
      <w:proofErr w:type="gramEnd"/>
      <w:r w:rsidR="00406F36">
        <w:t xml:space="preserve"> Сельская Дума сельского поселения « Деревня Заболотье»</w:t>
      </w:r>
    </w:p>
    <w:p w:rsidR="000E3674" w:rsidRDefault="000E3674" w:rsidP="00963663">
      <w:pPr>
        <w:jc w:val="center"/>
        <w:rPr>
          <w:b/>
        </w:rPr>
      </w:pPr>
    </w:p>
    <w:p w:rsidR="008834DF" w:rsidRDefault="008834DF" w:rsidP="00963663">
      <w:pPr>
        <w:jc w:val="center"/>
        <w:rPr>
          <w:b/>
        </w:rPr>
      </w:pPr>
      <w:r w:rsidRPr="00BA480C">
        <w:rPr>
          <w:b/>
        </w:rPr>
        <w:t>РЕШИЛА:</w:t>
      </w:r>
    </w:p>
    <w:p w:rsidR="000E3674" w:rsidRDefault="000E3674" w:rsidP="00963663">
      <w:pPr>
        <w:jc w:val="center"/>
        <w:rPr>
          <w:b/>
        </w:rPr>
      </w:pPr>
    </w:p>
    <w:p w:rsidR="00406F36" w:rsidRPr="00406F36" w:rsidRDefault="00963663" w:rsidP="00406F36">
      <w:pPr>
        <w:rPr>
          <w:bCs/>
          <w:kern w:val="0"/>
        </w:rPr>
      </w:pPr>
      <w:r w:rsidRPr="00406F36">
        <w:rPr>
          <w:b/>
        </w:rPr>
        <w:t>1.</w:t>
      </w:r>
      <w:r w:rsidRPr="00406F36">
        <w:t xml:space="preserve"> Отменить</w:t>
      </w:r>
      <w:r w:rsidR="000E3674" w:rsidRPr="00406F36">
        <w:t xml:space="preserve"> р</w:t>
      </w:r>
      <w:r w:rsidR="000E3674" w:rsidRPr="00406F36">
        <w:rPr>
          <w:kern w:val="0"/>
        </w:rPr>
        <w:t xml:space="preserve">ешение сельской думы от </w:t>
      </w:r>
      <w:r w:rsidR="00406F36" w:rsidRPr="00406F36">
        <w:rPr>
          <w:kern w:val="0"/>
        </w:rPr>
        <w:t>24.07.2020г. № 2</w:t>
      </w:r>
      <w:r w:rsidR="000E3674" w:rsidRPr="00406F36">
        <w:rPr>
          <w:kern w:val="0"/>
        </w:rPr>
        <w:t>0 «</w:t>
      </w:r>
      <w:r w:rsidR="00406F36">
        <w:rPr>
          <w:bCs/>
          <w:kern w:val="0"/>
        </w:rPr>
        <w:t>О</w:t>
      </w:r>
      <w:r w:rsidR="00406F36" w:rsidRPr="00406F36">
        <w:rPr>
          <w:bCs/>
          <w:kern w:val="0"/>
        </w:rPr>
        <w:t xml:space="preserve">б утверждении положения о представительских и иных прочих расходах, связанных с представительской деятельностью органов местного самоуправления муниципального образования </w:t>
      </w:r>
      <w:r w:rsidR="00406F36">
        <w:rPr>
          <w:bCs/>
          <w:kern w:val="0"/>
        </w:rPr>
        <w:t>«Деревня З</w:t>
      </w:r>
      <w:r w:rsidR="00406F36" w:rsidRPr="00406F36">
        <w:rPr>
          <w:bCs/>
          <w:kern w:val="0"/>
        </w:rPr>
        <w:t>аболотье»</w:t>
      </w:r>
      <w:r w:rsidR="00406F36">
        <w:rPr>
          <w:bCs/>
          <w:kern w:val="0"/>
        </w:rPr>
        <w:t>.</w:t>
      </w:r>
    </w:p>
    <w:p w:rsidR="002455B8" w:rsidRPr="00406F36" w:rsidRDefault="002455B8" w:rsidP="00406F36">
      <w:pPr>
        <w:rPr>
          <w:kern w:val="0"/>
          <w:sz w:val="22"/>
        </w:rPr>
      </w:pPr>
    </w:p>
    <w:p w:rsidR="00963663" w:rsidRDefault="008B3F33" w:rsidP="00963663">
      <w:pPr>
        <w:jc w:val="both"/>
      </w:pPr>
      <w:r w:rsidRPr="008B3F33">
        <w:rPr>
          <w:b/>
        </w:rPr>
        <w:t>2</w:t>
      </w:r>
      <w:r w:rsidR="00963663" w:rsidRPr="008B3F33">
        <w:rPr>
          <w:b/>
        </w:rPr>
        <w:t>.</w:t>
      </w:r>
      <w:r w:rsidR="002455B8">
        <w:t xml:space="preserve"> Контроль над</w:t>
      </w:r>
      <w:r w:rsidR="00963663" w:rsidRPr="00963663">
        <w:t xml:space="preserve"> исполнением настоящего решения </w:t>
      </w:r>
      <w:r w:rsidR="00406F36">
        <w:t>оставляю за собой</w:t>
      </w:r>
      <w:r w:rsidR="00963663">
        <w:t>.</w:t>
      </w:r>
    </w:p>
    <w:p w:rsidR="002455B8" w:rsidRPr="002455B8" w:rsidRDefault="002455B8" w:rsidP="002455B8">
      <w:pPr>
        <w:pStyle w:val="1"/>
        <w:rPr>
          <w:b w:val="0"/>
          <w:sz w:val="24"/>
          <w:szCs w:val="24"/>
        </w:rPr>
      </w:pPr>
      <w:r w:rsidRPr="002455B8">
        <w:rPr>
          <w:b w:val="0"/>
          <w:sz w:val="24"/>
          <w:szCs w:val="24"/>
        </w:rPr>
        <w:t>3.</w:t>
      </w:r>
      <w:r w:rsidRPr="002455B8">
        <w:rPr>
          <w:b w:val="0"/>
        </w:rPr>
        <w:t xml:space="preserve"> </w:t>
      </w:r>
      <w:r w:rsidRPr="002455B8">
        <w:rPr>
          <w:b w:val="0"/>
          <w:kern w:val="0"/>
          <w:sz w:val="24"/>
          <w:szCs w:val="24"/>
        </w:rPr>
        <w:t>Настоящее  решение вступает в силу с момента его официального опубликования (обнародования)</w:t>
      </w:r>
      <w:proofErr w:type="gramStart"/>
      <w:r w:rsidRPr="002455B8">
        <w:rPr>
          <w:b w:val="0"/>
          <w:kern w:val="0"/>
          <w:sz w:val="24"/>
          <w:szCs w:val="24"/>
        </w:rPr>
        <w:t xml:space="preserve">  </w:t>
      </w:r>
      <w:r w:rsidR="00406F36"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</w:t>
      </w:r>
    </w:p>
    <w:p w:rsidR="002455B8" w:rsidRPr="002455B8" w:rsidRDefault="002455B8" w:rsidP="002455B8">
      <w:pPr>
        <w:tabs>
          <w:tab w:val="left" w:pos="900"/>
          <w:tab w:val="left" w:pos="1170"/>
        </w:tabs>
        <w:autoSpaceDE w:val="0"/>
        <w:jc w:val="both"/>
        <w:rPr>
          <w:kern w:val="0"/>
        </w:rPr>
      </w:pPr>
      <w:r w:rsidRPr="002455B8">
        <w:rPr>
          <w:kern w:val="0"/>
        </w:rPr>
        <w:t xml:space="preserve">    </w:t>
      </w:r>
    </w:p>
    <w:p w:rsidR="002455B8" w:rsidRPr="00963663" w:rsidRDefault="002455B8" w:rsidP="00963663">
      <w:pPr>
        <w:jc w:val="both"/>
      </w:pPr>
    </w:p>
    <w:p w:rsidR="00963663" w:rsidRDefault="00963663">
      <w:pPr>
        <w:jc w:val="both"/>
      </w:pPr>
    </w:p>
    <w:p w:rsidR="008B3F33" w:rsidRDefault="008B3F33"/>
    <w:p w:rsidR="008B3F33" w:rsidRDefault="008B3F33"/>
    <w:p w:rsidR="008B3F33" w:rsidRDefault="008B3F33"/>
    <w:p w:rsidR="00532817" w:rsidRPr="00C600B1" w:rsidRDefault="00532817">
      <w:pPr>
        <w:rPr>
          <w:b/>
        </w:rPr>
      </w:pPr>
      <w:r w:rsidRPr="00263EA3">
        <w:t xml:space="preserve"> </w:t>
      </w:r>
      <w:r w:rsidRPr="00C600B1">
        <w:rPr>
          <w:b/>
        </w:rPr>
        <w:t>Глава сельского поселения</w:t>
      </w:r>
    </w:p>
    <w:p w:rsidR="00532817" w:rsidRPr="00C600B1" w:rsidRDefault="00532817">
      <w:pPr>
        <w:jc w:val="both"/>
        <w:rPr>
          <w:b/>
        </w:rPr>
      </w:pPr>
      <w:r w:rsidRPr="00C600B1">
        <w:rPr>
          <w:b/>
        </w:rPr>
        <w:t xml:space="preserve"> «Деревня Заболотье»                                                        </w:t>
      </w:r>
      <w:r w:rsidR="00263EA3" w:rsidRPr="00C600B1">
        <w:rPr>
          <w:b/>
        </w:rPr>
        <w:t xml:space="preserve">          </w:t>
      </w:r>
      <w:r w:rsidRPr="00C600B1">
        <w:rPr>
          <w:b/>
        </w:rPr>
        <w:t xml:space="preserve">    </w:t>
      </w:r>
      <w:r w:rsidR="00263EA3" w:rsidRPr="00C600B1">
        <w:rPr>
          <w:b/>
        </w:rPr>
        <w:t xml:space="preserve">В.М. </w:t>
      </w:r>
      <w:r w:rsidRPr="00C600B1">
        <w:rPr>
          <w:b/>
        </w:rPr>
        <w:t xml:space="preserve">Кочемина </w:t>
      </w:r>
    </w:p>
    <w:p w:rsidR="00532817" w:rsidRPr="00C600B1" w:rsidRDefault="00532817">
      <w:pPr>
        <w:jc w:val="both"/>
        <w:rPr>
          <w:b/>
        </w:rPr>
      </w:pPr>
    </w:p>
    <w:sectPr w:rsidR="00532817" w:rsidRPr="00C600B1" w:rsidSect="008834DF">
      <w:pgSz w:w="11906" w:h="16838"/>
      <w:pgMar w:top="567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93DA3"/>
    <w:rsid w:val="00057D6F"/>
    <w:rsid w:val="00082DBA"/>
    <w:rsid w:val="000B4C9A"/>
    <w:rsid w:val="000E3245"/>
    <w:rsid w:val="000E3674"/>
    <w:rsid w:val="00193DA3"/>
    <w:rsid w:val="001A6766"/>
    <w:rsid w:val="001D18F2"/>
    <w:rsid w:val="001E4585"/>
    <w:rsid w:val="002455B8"/>
    <w:rsid w:val="00263EA3"/>
    <w:rsid w:val="002B57A8"/>
    <w:rsid w:val="00334C0E"/>
    <w:rsid w:val="00343003"/>
    <w:rsid w:val="003B01C6"/>
    <w:rsid w:val="00406F36"/>
    <w:rsid w:val="00463456"/>
    <w:rsid w:val="005144A6"/>
    <w:rsid w:val="00532817"/>
    <w:rsid w:val="00545800"/>
    <w:rsid w:val="005D7BFA"/>
    <w:rsid w:val="00603215"/>
    <w:rsid w:val="00645A52"/>
    <w:rsid w:val="006A22A5"/>
    <w:rsid w:val="0071264C"/>
    <w:rsid w:val="007E3B5C"/>
    <w:rsid w:val="008612DF"/>
    <w:rsid w:val="008834DF"/>
    <w:rsid w:val="008B3F33"/>
    <w:rsid w:val="00963663"/>
    <w:rsid w:val="009C7273"/>
    <w:rsid w:val="009F750A"/>
    <w:rsid w:val="00A4518B"/>
    <w:rsid w:val="00BA480C"/>
    <w:rsid w:val="00BC1FEA"/>
    <w:rsid w:val="00BF043A"/>
    <w:rsid w:val="00C600B1"/>
    <w:rsid w:val="00CA3B5C"/>
    <w:rsid w:val="00CE1733"/>
    <w:rsid w:val="00D53521"/>
    <w:rsid w:val="00D92DF4"/>
    <w:rsid w:val="00DD45AC"/>
    <w:rsid w:val="00E02C84"/>
    <w:rsid w:val="00F902D6"/>
    <w:rsid w:val="00F9242D"/>
    <w:rsid w:val="00FC4832"/>
    <w:rsid w:val="00F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5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2455B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63456"/>
  </w:style>
  <w:style w:type="character" w:customStyle="1" w:styleId="WW8Num1z0">
    <w:name w:val="WW8Num1z0"/>
    <w:rsid w:val="00463456"/>
  </w:style>
  <w:style w:type="character" w:customStyle="1" w:styleId="WW8Num1z1">
    <w:name w:val="WW8Num1z1"/>
    <w:rsid w:val="00463456"/>
  </w:style>
  <w:style w:type="character" w:customStyle="1" w:styleId="WW8Num1z2">
    <w:name w:val="WW8Num1z2"/>
    <w:rsid w:val="00463456"/>
  </w:style>
  <w:style w:type="character" w:customStyle="1" w:styleId="WW8Num1z3">
    <w:name w:val="WW8Num1z3"/>
    <w:rsid w:val="00463456"/>
  </w:style>
  <w:style w:type="character" w:customStyle="1" w:styleId="WW8Num1z4">
    <w:name w:val="WW8Num1z4"/>
    <w:rsid w:val="00463456"/>
  </w:style>
  <w:style w:type="character" w:customStyle="1" w:styleId="WW8Num1z5">
    <w:name w:val="WW8Num1z5"/>
    <w:rsid w:val="00463456"/>
  </w:style>
  <w:style w:type="character" w:customStyle="1" w:styleId="WW8Num1z6">
    <w:name w:val="WW8Num1z6"/>
    <w:rsid w:val="00463456"/>
  </w:style>
  <w:style w:type="character" w:customStyle="1" w:styleId="WW8Num1z7">
    <w:name w:val="WW8Num1z7"/>
    <w:rsid w:val="00463456"/>
  </w:style>
  <w:style w:type="character" w:customStyle="1" w:styleId="WW8Num1z8">
    <w:name w:val="WW8Num1z8"/>
    <w:rsid w:val="00463456"/>
  </w:style>
  <w:style w:type="character" w:customStyle="1" w:styleId="WW8Num2z0">
    <w:name w:val="WW8Num2z0"/>
    <w:rsid w:val="00463456"/>
    <w:rPr>
      <w:b/>
      <w:bCs/>
    </w:rPr>
  </w:style>
  <w:style w:type="character" w:customStyle="1" w:styleId="WW8Num2z1">
    <w:name w:val="WW8Num2z1"/>
    <w:rsid w:val="00463456"/>
  </w:style>
  <w:style w:type="character" w:customStyle="1" w:styleId="WW8Num2z2">
    <w:name w:val="WW8Num2z2"/>
    <w:rsid w:val="00463456"/>
  </w:style>
  <w:style w:type="character" w:customStyle="1" w:styleId="WW8Num2z3">
    <w:name w:val="WW8Num2z3"/>
    <w:rsid w:val="00463456"/>
  </w:style>
  <w:style w:type="character" w:customStyle="1" w:styleId="WW8Num2z4">
    <w:name w:val="WW8Num2z4"/>
    <w:rsid w:val="00463456"/>
  </w:style>
  <w:style w:type="character" w:customStyle="1" w:styleId="WW8Num2z5">
    <w:name w:val="WW8Num2z5"/>
    <w:rsid w:val="00463456"/>
  </w:style>
  <w:style w:type="character" w:customStyle="1" w:styleId="WW8Num2z6">
    <w:name w:val="WW8Num2z6"/>
    <w:rsid w:val="00463456"/>
  </w:style>
  <w:style w:type="character" w:customStyle="1" w:styleId="WW8Num2z7">
    <w:name w:val="WW8Num2z7"/>
    <w:rsid w:val="00463456"/>
  </w:style>
  <w:style w:type="character" w:customStyle="1" w:styleId="WW8Num2z8">
    <w:name w:val="WW8Num2z8"/>
    <w:rsid w:val="00463456"/>
  </w:style>
  <w:style w:type="character" w:customStyle="1" w:styleId="WW8Num3z0">
    <w:name w:val="WW8Num3z0"/>
    <w:rsid w:val="00463456"/>
    <w:rPr>
      <w:rFonts w:ascii="Symbol" w:hAnsi="Symbol" w:cs="OpenSymbol"/>
    </w:rPr>
  </w:style>
  <w:style w:type="character" w:customStyle="1" w:styleId="WW8Num4z0">
    <w:name w:val="WW8Num4z0"/>
    <w:rsid w:val="00463456"/>
  </w:style>
  <w:style w:type="character" w:customStyle="1" w:styleId="WW8Num4z1">
    <w:name w:val="WW8Num4z1"/>
    <w:rsid w:val="00463456"/>
  </w:style>
  <w:style w:type="character" w:customStyle="1" w:styleId="WW8Num4z2">
    <w:name w:val="WW8Num4z2"/>
    <w:rsid w:val="00463456"/>
  </w:style>
  <w:style w:type="character" w:customStyle="1" w:styleId="WW8Num4z3">
    <w:name w:val="WW8Num4z3"/>
    <w:rsid w:val="00463456"/>
  </w:style>
  <w:style w:type="character" w:customStyle="1" w:styleId="WW8Num4z4">
    <w:name w:val="WW8Num4z4"/>
    <w:rsid w:val="00463456"/>
  </w:style>
  <w:style w:type="character" w:customStyle="1" w:styleId="WW8Num4z5">
    <w:name w:val="WW8Num4z5"/>
    <w:rsid w:val="00463456"/>
  </w:style>
  <w:style w:type="character" w:customStyle="1" w:styleId="WW8Num4z6">
    <w:name w:val="WW8Num4z6"/>
    <w:rsid w:val="00463456"/>
  </w:style>
  <w:style w:type="character" w:customStyle="1" w:styleId="WW8Num4z7">
    <w:name w:val="WW8Num4z7"/>
    <w:rsid w:val="00463456"/>
  </w:style>
  <w:style w:type="character" w:customStyle="1" w:styleId="WW8Num4z8">
    <w:name w:val="WW8Num4z8"/>
    <w:rsid w:val="00463456"/>
  </w:style>
  <w:style w:type="character" w:customStyle="1" w:styleId="12">
    <w:name w:val="Основной шрифт абзаца1"/>
    <w:rsid w:val="00463456"/>
  </w:style>
  <w:style w:type="character" w:customStyle="1" w:styleId="a3">
    <w:name w:val="Маркеры списка"/>
    <w:rsid w:val="00463456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463456"/>
    <w:rPr>
      <w:b/>
      <w:bCs/>
    </w:rPr>
  </w:style>
  <w:style w:type="paragraph" w:customStyle="1" w:styleId="a5">
    <w:name w:val="Заголовок"/>
    <w:basedOn w:val="a"/>
    <w:next w:val="a6"/>
    <w:rsid w:val="004634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463456"/>
    <w:pPr>
      <w:spacing w:after="120"/>
    </w:pPr>
  </w:style>
  <w:style w:type="paragraph" w:styleId="a7">
    <w:name w:val="List"/>
    <w:basedOn w:val="a6"/>
    <w:rsid w:val="00463456"/>
    <w:rPr>
      <w:rFonts w:cs="Mangal"/>
    </w:rPr>
  </w:style>
  <w:style w:type="paragraph" w:customStyle="1" w:styleId="2">
    <w:name w:val="Название2"/>
    <w:basedOn w:val="a"/>
    <w:rsid w:val="00463456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463456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46345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63456"/>
    <w:pPr>
      <w:suppressLineNumbers/>
    </w:pPr>
    <w:rPr>
      <w:rFonts w:cs="Mangal"/>
    </w:rPr>
  </w:style>
  <w:style w:type="paragraph" w:styleId="a8">
    <w:name w:val="No Spacing"/>
    <w:uiPriority w:val="1"/>
    <w:qFormat/>
    <w:rsid w:val="001E4585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9636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455B8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ДУМА</vt:lpstr>
    </vt:vector>
  </TitlesOfParts>
  <Company>Grizli777</Company>
  <LinksUpToDate>false</LinksUpToDate>
  <CharactersWithSpaces>1501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ДУМА</dc:title>
  <dc:creator>Заречный</dc:creator>
  <cp:lastModifiedBy>User</cp:lastModifiedBy>
  <cp:revision>2</cp:revision>
  <cp:lastPrinted>2021-11-12T06:37:00Z</cp:lastPrinted>
  <dcterms:created xsi:type="dcterms:W3CDTF">2021-11-12T06:40:00Z</dcterms:created>
  <dcterms:modified xsi:type="dcterms:W3CDTF">2021-11-12T06:40:00Z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