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9A" w:rsidRPr="000F5DE8" w:rsidRDefault="002B409A" w:rsidP="002B409A">
      <w:pPr>
        <w:jc w:val="center"/>
        <w:rPr>
          <w:b/>
          <w:sz w:val="28"/>
          <w:szCs w:val="28"/>
        </w:rPr>
      </w:pPr>
      <w:r w:rsidRPr="000F5DE8">
        <w:rPr>
          <w:b/>
          <w:sz w:val="28"/>
          <w:szCs w:val="28"/>
        </w:rPr>
        <w:t>Калужская область</w:t>
      </w:r>
    </w:p>
    <w:p w:rsidR="002B409A" w:rsidRPr="000F5DE8" w:rsidRDefault="002B409A" w:rsidP="002B409A">
      <w:pPr>
        <w:jc w:val="center"/>
        <w:rPr>
          <w:b/>
          <w:sz w:val="28"/>
          <w:szCs w:val="28"/>
        </w:rPr>
      </w:pPr>
      <w:proofErr w:type="spellStart"/>
      <w:r w:rsidRPr="000F5DE8">
        <w:rPr>
          <w:b/>
          <w:sz w:val="28"/>
          <w:szCs w:val="28"/>
        </w:rPr>
        <w:t>Людиновский</w:t>
      </w:r>
      <w:proofErr w:type="spellEnd"/>
      <w:r w:rsidRPr="000F5DE8">
        <w:rPr>
          <w:b/>
          <w:sz w:val="28"/>
          <w:szCs w:val="28"/>
        </w:rPr>
        <w:t xml:space="preserve"> район</w:t>
      </w:r>
    </w:p>
    <w:p w:rsidR="002B409A" w:rsidRPr="000F5DE8" w:rsidRDefault="002B409A" w:rsidP="002B409A">
      <w:pPr>
        <w:jc w:val="center"/>
        <w:rPr>
          <w:b/>
          <w:sz w:val="28"/>
          <w:szCs w:val="28"/>
        </w:rPr>
      </w:pPr>
      <w:r w:rsidRPr="000F5DE8">
        <w:rPr>
          <w:b/>
          <w:sz w:val="28"/>
          <w:szCs w:val="28"/>
        </w:rPr>
        <w:t>СЕЛЬСКАЯ ДУМА</w:t>
      </w:r>
    </w:p>
    <w:p w:rsidR="002B409A" w:rsidRPr="000F5DE8" w:rsidRDefault="002B409A" w:rsidP="002B409A">
      <w:pPr>
        <w:jc w:val="center"/>
        <w:rPr>
          <w:b/>
          <w:sz w:val="28"/>
          <w:szCs w:val="28"/>
        </w:rPr>
      </w:pPr>
      <w:r w:rsidRPr="000F5DE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СЕЛЬСКОГО ПОСЕЛЕНИЯ</w:t>
      </w:r>
      <w:r w:rsidRPr="000F5DE8">
        <w:rPr>
          <w:b/>
          <w:sz w:val="28"/>
          <w:szCs w:val="28"/>
        </w:rPr>
        <w:t xml:space="preserve"> «С</w:t>
      </w:r>
      <w:r>
        <w:rPr>
          <w:b/>
          <w:sz w:val="28"/>
          <w:szCs w:val="28"/>
        </w:rPr>
        <w:t>ЕЛО</w:t>
      </w:r>
      <w:r w:rsidRPr="000F5DE8">
        <w:rPr>
          <w:b/>
          <w:sz w:val="28"/>
          <w:szCs w:val="28"/>
        </w:rPr>
        <w:t xml:space="preserve"> </w:t>
      </w:r>
      <w:proofErr w:type="gramStart"/>
      <w:r w:rsidRPr="000F5DE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АРЕЧНЫЙ</w:t>
      </w:r>
      <w:proofErr w:type="gramEnd"/>
      <w:r w:rsidRPr="000F5DE8">
        <w:rPr>
          <w:b/>
          <w:sz w:val="28"/>
          <w:szCs w:val="28"/>
        </w:rPr>
        <w:t>»</w:t>
      </w:r>
    </w:p>
    <w:p w:rsidR="002B409A" w:rsidRDefault="002B409A" w:rsidP="002B409A">
      <w:pPr>
        <w:jc w:val="center"/>
        <w:rPr>
          <w:b/>
          <w:sz w:val="36"/>
          <w:szCs w:val="36"/>
        </w:rPr>
      </w:pPr>
    </w:p>
    <w:p w:rsidR="002B409A" w:rsidRDefault="002B409A" w:rsidP="002B409A">
      <w:pPr>
        <w:jc w:val="center"/>
        <w:rPr>
          <w:b/>
          <w:sz w:val="36"/>
          <w:szCs w:val="36"/>
        </w:rPr>
      </w:pPr>
      <w:r w:rsidRPr="000F5DE8">
        <w:rPr>
          <w:b/>
          <w:sz w:val="36"/>
          <w:szCs w:val="36"/>
        </w:rPr>
        <w:t>РЕШЕНИЕ</w:t>
      </w:r>
    </w:p>
    <w:p w:rsidR="002B409A" w:rsidRPr="0068758C" w:rsidRDefault="002B409A" w:rsidP="002B409A">
      <w:pPr>
        <w:jc w:val="center"/>
        <w:rPr>
          <w:b/>
        </w:rPr>
      </w:pPr>
    </w:p>
    <w:p w:rsidR="002B409A" w:rsidRPr="00753CF6" w:rsidRDefault="001566E5" w:rsidP="002B409A">
      <w:pPr>
        <w:rPr>
          <w:b/>
          <w:sz w:val="26"/>
          <w:szCs w:val="26"/>
        </w:rPr>
      </w:pPr>
      <w:r>
        <w:rPr>
          <w:sz w:val="26"/>
          <w:szCs w:val="26"/>
          <w:u w:val="single"/>
        </w:rPr>
        <w:t>2</w:t>
      </w:r>
      <w:r w:rsidR="0033050D"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>.11.2021</w:t>
      </w:r>
      <w:r w:rsidR="002B409A" w:rsidRPr="00753CF6">
        <w:rPr>
          <w:b/>
          <w:sz w:val="26"/>
          <w:szCs w:val="26"/>
        </w:rPr>
        <w:t xml:space="preserve">                                          </w:t>
      </w:r>
      <w:r w:rsidR="002B409A">
        <w:rPr>
          <w:b/>
          <w:sz w:val="26"/>
          <w:szCs w:val="26"/>
        </w:rPr>
        <w:t xml:space="preserve">   </w:t>
      </w:r>
      <w:r w:rsidR="002B409A" w:rsidRPr="00753CF6">
        <w:rPr>
          <w:b/>
          <w:sz w:val="26"/>
          <w:szCs w:val="26"/>
        </w:rPr>
        <w:t xml:space="preserve">              </w:t>
      </w:r>
      <w:r w:rsidR="00392949">
        <w:rPr>
          <w:b/>
          <w:sz w:val="26"/>
          <w:szCs w:val="26"/>
        </w:rPr>
        <w:t xml:space="preserve">      </w:t>
      </w:r>
      <w:r w:rsidR="002B409A" w:rsidRPr="00753CF6">
        <w:rPr>
          <w:b/>
          <w:sz w:val="26"/>
          <w:szCs w:val="26"/>
        </w:rPr>
        <w:t xml:space="preserve">     </w:t>
      </w:r>
      <w:r w:rsidR="002B409A">
        <w:rPr>
          <w:b/>
          <w:sz w:val="26"/>
          <w:szCs w:val="26"/>
        </w:rPr>
        <w:t xml:space="preserve">           </w:t>
      </w:r>
      <w:r w:rsidR="00392949">
        <w:rPr>
          <w:b/>
          <w:sz w:val="26"/>
          <w:szCs w:val="26"/>
        </w:rPr>
        <w:t xml:space="preserve"> </w:t>
      </w:r>
      <w:r w:rsidR="002B409A">
        <w:rPr>
          <w:b/>
          <w:sz w:val="26"/>
          <w:szCs w:val="26"/>
        </w:rPr>
        <w:t xml:space="preserve">                                       </w:t>
      </w:r>
      <w:r w:rsidR="002B409A" w:rsidRPr="00F62610">
        <w:rPr>
          <w:sz w:val="26"/>
          <w:szCs w:val="26"/>
        </w:rPr>
        <w:t xml:space="preserve">№ </w:t>
      </w:r>
      <w:r w:rsidR="004D3C2A">
        <w:rPr>
          <w:sz w:val="26"/>
          <w:szCs w:val="26"/>
        </w:rPr>
        <w:t>37</w:t>
      </w:r>
    </w:p>
    <w:p w:rsidR="00AC4502" w:rsidRDefault="00AC4502" w:rsidP="00AC4502">
      <w:pPr>
        <w:rPr>
          <w:b/>
        </w:rPr>
      </w:pPr>
      <w:r>
        <w:rPr>
          <w:b/>
        </w:rPr>
        <w:t xml:space="preserve">       </w:t>
      </w:r>
    </w:p>
    <w:p w:rsidR="003312B8" w:rsidRDefault="00AC4502" w:rsidP="002B409A">
      <w:pPr>
        <w:jc w:val="center"/>
        <w:rPr>
          <w:b/>
          <w:sz w:val="26"/>
          <w:szCs w:val="26"/>
        </w:rPr>
      </w:pPr>
      <w:r w:rsidRPr="002B409A">
        <w:rPr>
          <w:b/>
          <w:sz w:val="26"/>
          <w:szCs w:val="26"/>
        </w:rPr>
        <w:t>О прогнозе социально-экономического</w:t>
      </w:r>
      <w:r w:rsidR="003312B8">
        <w:rPr>
          <w:b/>
          <w:sz w:val="26"/>
          <w:szCs w:val="26"/>
        </w:rPr>
        <w:t xml:space="preserve"> </w:t>
      </w:r>
      <w:r w:rsidRPr="002B409A">
        <w:rPr>
          <w:b/>
          <w:sz w:val="26"/>
          <w:szCs w:val="26"/>
        </w:rPr>
        <w:t>развития</w:t>
      </w:r>
    </w:p>
    <w:p w:rsidR="00AC4502" w:rsidRPr="002B409A" w:rsidRDefault="00AC4502" w:rsidP="002B409A">
      <w:pPr>
        <w:jc w:val="center"/>
        <w:rPr>
          <w:b/>
          <w:sz w:val="26"/>
          <w:szCs w:val="26"/>
        </w:rPr>
      </w:pPr>
      <w:r w:rsidRPr="002B409A">
        <w:rPr>
          <w:b/>
          <w:sz w:val="26"/>
          <w:szCs w:val="26"/>
        </w:rPr>
        <w:t>сельского поселения</w:t>
      </w:r>
      <w:r w:rsidR="003312B8">
        <w:rPr>
          <w:b/>
          <w:sz w:val="26"/>
          <w:szCs w:val="26"/>
        </w:rPr>
        <w:t xml:space="preserve"> </w:t>
      </w:r>
      <w:r w:rsidR="005D60D6">
        <w:rPr>
          <w:b/>
          <w:sz w:val="26"/>
          <w:szCs w:val="26"/>
        </w:rPr>
        <w:t>«Село Заречный» на 202</w:t>
      </w:r>
      <w:r w:rsidR="001A2784">
        <w:rPr>
          <w:b/>
          <w:sz w:val="26"/>
          <w:szCs w:val="26"/>
        </w:rPr>
        <w:t>2-2024</w:t>
      </w:r>
      <w:r w:rsidRPr="002B409A">
        <w:rPr>
          <w:b/>
          <w:sz w:val="26"/>
          <w:szCs w:val="26"/>
        </w:rPr>
        <w:t xml:space="preserve"> годы</w:t>
      </w:r>
    </w:p>
    <w:p w:rsidR="00AC4502" w:rsidRDefault="00AC4502" w:rsidP="00AC4502">
      <w:pPr>
        <w:rPr>
          <w:b/>
        </w:rPr>
      </w:pPr>
    </w:p>
    <w:p w:rsidR="00AC4502" w:rsidRPr="003312B8" w:rsidRDefault="00AC4502" w:rsidP="003312B8">
      <w:pPr>
        <w:ind w:firstLine="567"/>
        <w:jc w:val="both"/>
        <w:rPr>
          <w:b/>
          <w:sz w:val="26"/>
          <w:szCs w:val="26"/>
        </w:rPr>
      </w:pPr>
      <w:r w:rsidRPr="002B409A">
        <w:rPr>
          <w:sz w:val="26"/>
          <w:szCs w:val="26"/>
        </w:rPr>
        <w:t xml:space="preserve">Рассмотрев представленные администрацией сельского поселения «Село </w:t>
      </w:r>
      <w:proofErr w:type="gramStart"/>
      <w:r w:rsidRPr="002B409A">
        <w:rPr>
          <w:sz w:val="26"/>
          <w:szCs w:val="26"/>
        </w:rPr>
        <w:t>Заречный</w:t>
      </w:r>
      <w:proofErr w:type="gramEnd"/>
      <w:r w:rsidRPr="002B409A">
        <w:rPr>
          <w:sz w:val="26"/>
          <w:szCs w:val="26"/>
        </w:rPr>
        <w:t>» материалы, Сельская Дума</w:t>
      </w:r>
      <w:r w:rsidR="003312B8">
        <w:rPr>
          <w:sz w:val="26"/>
          <w:szCs w:val="26"/>
        </w:rPr>
        <w:t xml:space="preserve"> сельского поселения «Село Заречный»</w:t>
      </w:r>
      <w:r w:rsidRPr="002B409A">
        <w:rPr>
          <w:sz w:val="26"/>
          <w:szCs w:val="26"/>
        </w:rPr>
        <w:t xml:space="preserve"> </w:t>
      </w:r>
      <w:r w:rsidRPr="003312B8">
        <w:rPr>
          <w:b/>
          <w:sz w:val="26"/>
          <w:szCs w:val="26"/>
        </w:rPr>
        <w:t>РЕШИЛА:</w:t>
      </w:r>
    </w:p>
    <w:p w:rsidR="00AC4502" w:rsidRPr="002B409A" w:rsidRDefault="003312B8" w:rsidP="003312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C4502" w:rsidRPr="002B409A">
        <w:rPr>
          <w:sz w:val="26"/>
          <w:szCs w:val="26"/>
        </w:rPr>
        <w:t xml:space="preserve">Утвердить прогноз социально-экономического развития сельского поселения </w:t>
      </w:r>
      <w:r w:rsidR="0069125A" w:rsidRPr="002B409A">
        <w:rPr>
          <w:sz w:val="26"/>
          <w:szCs w:val="26"/>
        </w:rPr>
        <w:t>«С</w:t>
      </w:r>
      <w:r w:rsidR="005779A6" w:rsidRPr="002B409A">
        <w:rPr>
          <w:sz w:val="26"/>
          <w:szCs w:val="26"/>
        </w:rPr>
        <w:t>ело Заречный» на 202</w:t>
      </w:r>
      <w:r w:rsidR="00481E77">
        <w:rPr>
          <w:sz w:val="26"/>
          <w:szCs w:val="26"/>
        </w:rPr>
        <w:t>2</w:t>
      </w:r>
      <w:r w:rsidR="005779A6" w:rsidRPr="002B409A">
        <w:rPr>
          <w:sz w:val="26"/>
          <w:szCs w:val="26"/>
        </w:rPr>
        <w:t>-202</w:t>
      </w:r>
      <w:r w:rsidR="00481E77">
        <w:rPr>
          <w:sz w:val="26"/>
          <w:szCs w:val="26"/>
        </w:rPr>
        <w:t>4</w:t>
      </w:r>
      <w:r w:rsidR="00AC4502" w:rsidRPr="002B409A">
        <w:rPr>
          <w:sz w:val="26"/>
          <w:szCs w:val="26"/>
        </w:rPr>
        <w:t xml:space="preserve"> годов (прилагается).</w:t>
      </w:r>
    </w:p>
    <w:p w:rsidR="00AC4502" w:rsidRPr="003312B8" w:rsidRDefault="003312B8" w:rsidP="003312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C4502" w:rsidRPr="003312B8">
        <w:rPr>
          <w:sz w:val="26"/>
          <w:szCs w:val="26"/>
        </w:rPr>
        <w:t>Данное решение вступает в силу с момента подписания и подлежит обнародованию.</w:t>
      </w:r>
    </w:p>
    <w:p w:rsidR="00AC4502" w:rsidRPr="002B409A" w:rsidRDefault="00AC4502" w:rsidP="003312B8">
      <w:pPr>
        <w:ind w:left="360"/>
        <w:jc w:val="both"/>
        <w:rPr>
          <w:sz w:val="26"/>
          <w:szCs w:val="26"/>
        </w:rPr>
      </w:pPr>
    </w:p>
    <w:p w:rsidR="00AC4502" w:rsidRPr="002B409A" w:rsidRDefault="00AC4502" w:rsidP="003312B8">
      <w:pPr>
        <w:ind w:left="360"/>
        <w:jc w:val="both"/>
        <w:rPr>
          <w:sz w:val="26"/>
          <w:szCs w:val="26"/>
        </w:rPr>
      </w:pPr>
    </w:p>
    <w:p w:rsidR="00AC4502" w:rsidRPr="002B409A" w:rsidRDefault="00AC4502" w:rsidP="003312B8">
      <w:pPr>
        <w:jc w:val="both"/>
        <w:rPr>
          <w:sz w:val="26"/>
          <w:szCs w:val="26"/>
        </w:rPr>
      </w:pPr>
      <w:r w:rsidRPr="002B409A">
        <w:rPr>
          <w:sz w:val="26"/>
          <w:szCs w:val="26"/>
        </w:rPr>
        <w:t>Глава сельского поселения</w:t>
      </w:r>
    </w:p>
    <w:p w:rsidR="00AC4502" w:rsidRPr="002B409A" w:rsidRDefault="00AC4502" w:rsidP="003312B8">
      <w:pPr>
        <w:jc w:val="both"/>
        <w:rPr>
          <w:b/>
          <w:sz w:val="26"/>
          <w:szCs w:val="26"/>
        </w:rPr>
      </w:pPr>
      <w:r w:rsidRPr="002B409A">
        <w:rPr>
          <w:sz w:val="26"/>
          <w:szCs w:val="26"/>
        </w:rPr>
        <w:t xml:space="preserve">«Село </w:t>
      </w:r>
      <w:proofErr w:type="gramStart"/>
      <w:r w:rsidRPr="002B409A">
        <w:rPr>
          <w:sz w:val="26"/>
          <w:szCs w:val="26"/>
        </w:rPr>
        <w:t>Заречный</w:t>
      </w:r>
      <w:proofErr w:type="gramEnd"/>
      <w:r w:rsidRPr="002B409A">
        <w:rPr>
          <w:sz w:val="26"/>
          <w:szCs w:val="26"/>
        </w:rPr>
        <w:t xml:space="preserve">»                           </w:t>
      </w:r>
      <w:r w:rsidR="008055EA" w:rsidRPr="002B409A">
        <w:rPr>
          <w:sz w:val="26"/>
          <w:szCs w:val="26"/>
        </w:rPr>
        <w:t xml:space="preserve">           </w:t>
      </w:r>
      <w:r w:rsidR="003312B8">
        <w:rPr>
          <w:sz w:val="26"/>
          <w:szCs w:val="26"/>
        </w:rPr>
        <w:t xml:space="preserve">                                  </w:t>
      </w:r>
      <w:r w:rsidR="008055EA" w:rsidRPr="002B409A">
        <w:rPr>
          <w:sz w:val="26"/>
          <w:szCs w:val="26"/>
        </w:rPr>
        <w:t xml:space="preserve">              Е.М. Пряхина</w:t>
      </w:r>
    </w:p>
    <w:p w:rsidR="00AC4502" w:rsidRDefault="00AC4502" w:rsidP="003312B8">
      <w:pPr>
        <w:jc w:val="both"/>
        <w:rPr>
          <w:b/>
        </w:rPr>
      </w:pPr>
    </w:p>
    <w:p w:rsidR="00AC4502" w:rsidRDefault="00AC4502" w:rsidP="003312B8">
      <w:pPr>
        <w:jc w:val="both"/>
      </w:pPr>
    </w:p>
    <w:p w:rsidR="00AC4502" w:rsidRDefault="00AC4502" w:rsidP="00AC4502">
      <w:pPr>
        <w:rPr>
          <w:sz w:val="28"/>
          <w:szCs w:val="28"/>
        </w:rPr>
      </w:pPr>
    </w:p>
    <w:p w:rsidR="00AC4502" w:rsidRDefault="00EA1993" w:rsidP="00EA19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2B409A" w:rsidRDefault="002B409A" w:rsidP="00EA1993">
      <w:pPr>
        <w:jc w:val="right"/>
        <w:rPr>
          <w:sz w:val="22"/>
          <w:szCs w:val="22"/>
        </w:rPr>
      </w:pPr>
    </w:p>
    <w:p w:rsidR="0068758C" w:rsidRDefault="0068758C" w:rsidP="00EA1993">
      <w:pPr>
        <w:jc w:val="right"/>
        <w:rPr>
          <w:sz w:val="22"/>
          <w:szCs w:val="22"/>
        </w:rPr>
      </w:pPr>
    </w:p>
    <w:p w:rsidR="0068758C" w:rsidRDefault="0068758C" w:rsidP="00EA1993">
      <w:pPr>
        <w:jc w:val="right"/>
        <w:rPr>
          <w:sz w:val="22"/>
          <w:szCs w:val="22"/>
        </w:rPr>
      </w:pPr>
    </w:p>
    <w:p w:rsidR="0068758C" w:rsidRDefault="0068758C" w:rsidP="00EA1993">
      <w:pPr>
        <w:jc w:val="right"/>
        <w:rPr>
          <w:sz w:val="22"/>
          <w:szCs w:val="22"/>
        </w:rPr>
      </w:pPr>
    </w:p>
    <w:p w:rsidR="00EA1993" w:rsidRPr="002B409A" w:rsidRDefault="00EA1993" w:rsidP="00EA1993">
      <w:pPr>
        <w:jc w:val="right"/>
        <w:rPr>
          <w:sz w:val="22"/>
          <w:szCs w:val="22"/>
        </w:rPr>
      </w:pPr>
      <w:r w:rsidRPr="002B409A">
        <w:rPr>
          <w:sz w:val="22"/>
          <w:szCs w:val="22"/>
        </w:rPr>
        <w:lastRenderedPageBreak/>
        <w:t>Приложение</w:t>
      </w:r>
    </w:p>
    <w:p w:rsidR="00EA1993" w:rsidRPr="002B409A" w:rsidRDefault="00EA1993" w:rsidP="00EA1993">
      <w:pPr>
        <w:jc w:val="right"/>
        <w:rPr>
          <w:sz w:val="22"/>
          <w:szCs w:val="22"/>
        </w:rPr>
      </w:pPr>
      <w:r w:rsidRPr="002B409A">
        <w:rPr>
          <w:sz w:val="22"/>
          <w:szCs w:val="22"/>
        </w:rPr>
        <w:t xml:space="preserve">                       к решению Сельской Думы</w:t>
      </w:r>
    </w:p>
    <w:p w:rsidR="00EA1993" w:rsidRPr="002B409A" w:rsidRDefault="00EA1993" w:rsidP="00EA1993">
      <w:pPr>
        <w:jc w:val="right"/>
        <w:rPr>
          <w:sz w:val="22"/>
          <w:szCs w:val="22"/>
        </w:rPr>
      </w:pPr>
      <w:r w:rsidRPr="002B409A">
        <w:rPr>
          <w:sz w:val="22"/>
          <w:szCs w:val="22"/>
        </w:rPr>
        <w:t xml:space="preserve">                    сельского поселения «Село </w:t>
      </w:r>
      <w:proofErr w:type="gramStart"/>
      <w:r w:rsidRPr="002B409A">
        <w:rPr>
          <w:sz w:val="22"/>
          <w:szCs w:val="22"/>
        </w:rPr>
        <w:t>Заречный</w:t>
      </w:r>
      <w:proofErr w:type="gramEnd"/>
      <w:r w:rsidRPr="002B409A">
        <w:rPr>
          <w:sz w:val="22"/>
          <w:szCs w:val="22"/>
        </w:rPr>
        <w:t xml:space="preserve">» </w:t>
      </w:r>
    </w:p>
    <w:p w:rsidR="00EA1993" w:rsidRPr="002B409A" w:rsidRDefault="006E4BC7" w:rsidP="00EA1993">
      <w:pPr>
        <w:jc w:val="right"/>
        <w:rPr>
          <w:sz w:val="22"/>
          <w:szCs w:val="22"/>
        </w:rPr>
      </w:pPr>
      <w:r w:rsidRPr="002B409A">
        <w:rPr>
          <w:sz w:val="22"/>
          <w:szCs w:val="22"/>
        </w:rPr>
        <w:t xml:space="preserve">             </w:t>
      </w:r>
      <w:r w:rsidR="002B409A">
        <w:rPr>
          <w:sz w:val="22"/>
          <w:szCs w:val="22"/>
        </w:rPr>
        <w:t xml:space="preserve">        от</w:t>
      </w:r>
      <w:r w:rsidR="002253E0" w:rsidRPr="002B409A">
        <w:rPr>
          <w:sz w:val="22"/>
          <w:szCs w:val="22"/>
        </w:rPr>
        <w:t xml:space="preserve"> </w:t>
      </w:r>
      <w:r w:rsidR="001566E5">
        <w:rPr>
          <w:sz w:val="22"/>
          <w:szCs w:val="22"/>
          <w:u w:val="single"/>
        </w:rPr>
        <w:t>2</w:t>
      </w:r>
      <w:r w:rsidR="00481E77">
        <w:rPr>
          <w:sz w:val="22"/>
          <w:szCs w:val="22"/>
          <w:u w:val="single"/>
        </w:rPr>
        <w:t>2</w:t>
      </w:r>
      <w:r w:rsidR="00392949" w:rsidRPr="00392949">
        <w:rPr>
          <w:sz w:val="22"/>
          <w:szCs w:val="22"/>
          <w:u w:val="single"/>
        </w:rPr>
        <w:t>.11.202</w:t>
      </w:r>
      <w:r w:rsidR="001566E5">
        <w:rPr>
          <w:sz w:val="22"/>
          <w:szCs w:val="22"/>
          <w:u w:val="single"/>
        </w:rPr>
        <w:t>1</w:t>
      </w:r>
      <w:r w:rsidRPr="002B409A">
        <w:rPr>
          <w:sz w:val="22"/>
          <w:szCs w:val="22"/>
        </w:rPr>
        <w:t xml:space="preserve"> № </w:t>
      </w:r>
      <w:r w:rsidR="00EA1993" w:rsidRPr="002B409A">
        <w:rPr>
          <w:sz w:val="22"/>
          <w:szCs w:val="22"/>
        </w:rPr>
        <w:t xml:space="preserve">  </w:t>
      </w:r>
      <w:r w:rsidR="005944DA">
        <w:rPr>
          <w:sz w:val="22"/>
          <w:szCs w:val="22"/>
        </w:rPr>
        <w:t>37</w:t>
      </w:r>
    </w:p>
    <w:p w:rsidR="00EA1993" w:rsidRDefault="00EA1993" w:rsidP="00EA1993">
      <w:pPr>
        <w:jc w:val="center"/>
        <w:rPr>
          <w:sz w:val="28"/>
          <w:szCs w:val="28"/>
        </w:rPr>
      </w:pPr>
    </w:p>
    <w:p w:rsidR="002B409A" w:rsidRDefault="002B409A" w:rsidP="002B409A">
      <w:pPr>
        <w:jc w:val="center"/>
        <w:rPr>
          <w:sz w:val="28"/>
          <w:szCs w:val="28"/>
          <w:u w:val="single"/>
        </w:rPr>
      </w:pPr>
    </w:p>
    <w:p w:rsidR="002B409A" w:rsidRDefault="002B409A" w:rsidP="002B409A">
      <w:pPr>
        <w:jc w:val="center"/>
        <w:rPr>
          <w:sz w:val="28"/>
          <w:szCs w:val="28"/>
          <w:u w:val="single"/>
        </w:rPr>
      </w:pPr>
    </w:p>
    <w:p w:rsidR="00B01FC9" w:rsidRDefault="00EA1993" w:rsidP="002B409A">
      <w:pPr>
        <w:jc w:val="center"/>
        <w:rPr>
          <w:b/>
          <w:sz w:val="26"/>
          <w:szCs w:val="26"/>
        </w:rPr>
      </w:pPr>
      <w:r w:rsidRPr="00B01FC9">
        <w:rPr>
          <w:b/>
          <w:sz w:val="26"/>
          <w:szCs w:val="26"/>
        </w:rPr>
        <w:t>Прогноз социально-экономического развития сельского поселения</w:t>
      </w:r>
    </w:p>
    <w:p w:rsidR="00EA1993" w:rsidRPr="00B01FC9" w:rsidRDefault="005779A6" w:rsidP="002B409A">
      <w:pPr>
        <w:jc w:val="center"/>
        <w:rPr>
          <w:b/>
          <w:sz w:val="26"/>
          <w:szCs w:val="26"/>
        </w:rPr>
      </w:pPr>
      <w:r w:rsidRPr="00B01FC9">
        <w:rPr>
          <w:b/>
          <w:sz w:val="26"/>
          <w:szCs w:val="26"/>
        </w:rPr>
        <w:t>«Село Заречный» на 202</w:t>
      </w:r>
      <w:r w:rsidR="00485FF0">
        <w:rPr>
          <w:b/>
          <w:sz w:val="26"/>
          <w:szCs w:val="26"/>
        </w:rPr>
        <w:t>2</w:t>
      </w:r>
      <w:r w:rsidRPr="00B01FC9">
        <w:rPr>
          <w:b/>
          <w:sz w:val="26"/>
          <w:szCs w:val="26"/>
        </w:rPr>
        <w:t>-202</w:t>
      </w:r>
      <w:r w:rsidR="00485FF0">
        <w:rPr>
          <w:b/>
          <w:sz w:val="26"/>
          <w:szCs w:val="26"/>
        </w:rPr>
        <w:t>4</w:t>
      </w:r>
      <w:r w:rsidR="00EA1993" w:rsidRPr="00B01FC9">
        <w:rPr>
          <w:b/>
          <w:sz w:val="26"/>
          <w:szCs w:val="26"/>
        </w:rPr>
        <w:t xml:space="preserve"> годы</w:t>
      </w:r>
    </w:p>
    <w:p w:rsidR="00EA1993" w:rsidRDefault="00EA1993" w:rsidP="00EA1993">
      <w:pPr>
        <w:jc w:val="both"/>
        <w:rPr>
          <w:sz w:val="28"/>
          <w:szCs w:val="28"/>
        </w:rPr>
      </w:pPr>
    </w:p>
    <w:p w:rsidR="00CE01B3" w:rsidRPr="00B01FC9" w:rsidRDefault="002F715B" w:rsidP="00B01FC9">
      <w:pPr>
        <w:jc w:val="center"/>
        <w:rPr>
          <w:rFonts w:ascii="Roboto" w:hAnsi="Roboto"/>
          <w:b/>
          <w:color w:val="333333"/>
          <w:lang w:eastAsia="ru-RU"/>
        </w:rPr>
      </w:pPr>
      <w:r w:rsidRPr="00B01FC9">
        <w:rPr>
          <w:b/>
          <w:u w:val="single"/>
        </w:rPr>
        <w:t>Введение</w:t>
      </w:r>
      <w:r w:rsidRPr="00B01FC9">
        <w:rPr>
          <w:lang w:eastAsia="ru-RU"/>
        </w:rPr>
        <w:t xml:space="preserve">     </w:t>
      </w:r>
    </w:p>
    <w:p w:rsidR="00CE01B3" w:rsidRPr="00B01FC9" w:rsidRDefault="002F715B" w:rsidP="00B01FC9">
      <w:pPr>
        <w:suppressAutoHyphens w:val="0"/>
        <w:jc w:val="both"/>
        <w:rPr>
          <w:lang w:eastAsia="ru-RU"/>
        </w:rPr>
      </w:pPr>
      <w:r w:rsidRPr="00B01FC9">
        <w:rPr>
          <w:lang w:eastAsia="ru-RU"/>
        </w:rPr>
        <w:t xml:space="preserve">   </w:t>
      </w:r>
    </w:p>
    <w:p w:rsidR="007535C4" w:rsidRDefault="002F715B" w:rsidP="007535C4">
      <w:pPr>
        <w:suppressAutoHyphens w:val="0"/>
        <w:ind w:firstLine="567"/>
        <w:jc w:val="both"/>
        <w:rPr>
          <w:lang w:eastAsia="ru-RU"/>
        </w:rPr>
      </w:pPr>
      <w:r w:rsidRPr="00B01FC9">
        <w:rPr>
          <w:lang w:eastAsia="ru-RU"/>
        </w:rPr>
        <w:t>Целью прогноза социально – экономического развития сельского поселения «Село Заречный»</w:t>
      </w:r>
      <w:r w:rsidR="005779A6" w:rsidRPr="00B01FC9">
        <w:rPr>
          <w:lang w:eastAsia="ru-RU"/>
        </w:rPr>
        <w:t xml:space="preserve"> на 202</w:t>
      </w:r>
      <w:r w:rsidR="00485FF0">
        <w:rPr>
          <w:lang w:eastAsia="ru-RU"/>
        </w:rPr>
        <w:t>2</w:t>
      </w:r>
      <w:r w:rsidR="005779A6" w:rsidRPr="00B01FC9">
        <w:rPr>
          <w:lang w:eastAsia="ru-RU"/>
        </w:rPr>
        <w:t xml:space="preserve"> год и плановый период 202</w:t>
      </w:r>
      <w:r w:rsidR="00485FF0">
        <w:rPr>
          <w:lang w:eastAsia="ru-RU"/>
        </w:rPr>
        <w:t>3</w:t>
      </w:r>
      <w:r w:rsidR="002B409A" w:rsidRPr="00B01FC9">
        <w:rPr>
          <w:lang w:eastAsia="ru-RU"/>
        </w:rPr>
        <w:t>-</w:t>
      </w:r>
      <w:r w:rsidR="005779A6" w:rsidRPr="00B01FC9">
        <w:rPr>
          <w:lang w:eastAsia="ru-RU"/>
        </w:rPr>
        <w:t>202</w:t>
      </w:r>
      <w:r w:rsidR="00481E77">
        <w:rPr>
          <w:lang w:eastAsia="ru-RU"/>
        </w:rPr>
        <w:t>4</w:t>
      </w:r>
      <w:r w:rsidRPr="00B01FC9">
        <w:rPr>
          <w:lang w:eastAsia="ru-RU"/>
        </w:rPr>
        <w:t xml:space="preserve"> год</w:t>
      </w:r>
      <w:r w:rsidR="0068758C">
        <w:rPr>
          <w:lang w:eastAsia="ru-RU"/>
        </w:rPr>
        <w:t>ы</w:t>
      </w:r>
      <w:r w:rsidRPr="00B01FC9">
        <w:rPr>
          <w:lang w:eastAsia="ru-RU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сельского поселения «Село Заречный». </w:t>
      </w:r>
    </w:p>
    <w:p w:rsidR="007535C4" w:rsidRDefault="00CE01B3" w:rsidP="007535C4">
      <w:pPr>
        <w:suppressAutoHyphens w:val="0"/>
        <w:ind w:firstLine="567"/>
        <w:jc w:val="both"/>
        <w:rPr>
          <w:lang w:eastAsia="ru-RU"/>
        </w:rPr>
      </w:pPr>
      <w:r w:rsidRPr="00B01FC9">
        <w:rPr>
          <w:rFonts w:eastAsia="SimSun"/>
          <w:lang w:eastAsia="zh-CN"/>
        </w:rPr>
        <w:t>Деятельность</w:t>
      </w:r>
      <w:r w:rsidR="002F715B" w:rsidRPr="00B01FC9">
        <w:rPr>
          <w:rFonts w:eastAsia="SimSun"/>
          <w:lang w:eastAsia="zh-CN"/>
        </w:rPr>
        <w:t xml:space="preserve"> органов </w:t>
      </w:r>
      <w:r w:rsidR="002F715B" w:rsidRPr="00B01FC9">
        <w:rPr>
          <w:lang w:eastAsia="ru-RU"/>
        </w:rPr>
        <w:t>местного самоуправления сельского поселения «Село Заречный»</w:t>
      </w:r>
      <w:r w:rsidR="00A52EB1" w:rsidRPr="00B01FC9">
        <w:rPr>
          <w:lang w:eastAsia="ru-RU"/>
        </w:rPr>
        <w:t xml:space="preserve"> в ближайшие три</w:t>
      </w:r>
      <w:r w:rsidR="002F715B" w:rsidRPr="00B01FC9">
        <w:rPr>
          <w:lang w:eastAsia="ru-RU"/>
        </w:rPr>
        <w:t xml:space="preserve"> года</w:t>
      </w:r>
      <w:r w:rsidRPr="00B01FC9">
        <w:rPr>
          <w:lang w:eastAsia="ru-RU"/>
        </w:rPr>
        <w:t xml:space="preserve"> будет</w:t>
      </w:r>
      <w:r w:rsidRPr="00B01FC9">
        <w:rPr>
          <w:rFonts w:eastAsiaTheme="minorHAnsi"/>
          <w:spacing w:val="2"/>
          <w:shd w:val="clear" w:color="auto" w:fill="FFFFFF"/>
          <w:lang w:eastAsia="en-US"/>
        </w:rPr>
        <w:t xml:space="preserve"> направлена на создание условий для обеспечения стабильного повышения качества и уровня жизни в сельском поселении на основе преимуществ сельского образа жизни, что позволит сохранить социальный и экономическ</w:t>
      </w:r>
      <w:r w:rsidR="00CD4B47" w:rsidRPr="00B01FC9">
        <w:rPr>
          <w:rFonts w:eastAsiaTheme="minorHAnsi"/>
          <w:spacing w:val="2"/>
          <w:shd w:val="clear" w:color="auto" w:fill="FFFFFF"/>
          <w:lang w:eastAsia="en-US"/>
        </w:rPr>
        <w:t xml:space="preserve">ий потенциал </w:t>
      </w:r>
      <w:r w:rsidRPr="00B01FC9">
        <w:rPr>
          <w:rFonts w:eastAsiaTheme="minorHAnsi"/>
          <w:spacing w:val="2"/>
          <w:shd w:val="clear" w:color="auto" w:fill="FFFFFF"/>
          <w:lang w:eastAsia="en-US"/>
        </w:rPr>
        <w:t xml:space="preserve"> территории</w:t>
      </w:r>
      <w:r w:rsidR="00CD4B47" w:rsidRPr="00B01FC9">
        <w:rPr>
          <w:rFonts w:eastAsiaTheme="minorHAnsi"/>
          <w:spacing w:val="2"/>
          <w:shd w:val="clear" w:color="auto" w:fill="FFFFFF"/>
          <w:lang w:eastAsia="en-US"/>
        </w:rPr>
        <w:t xml:space="preserve"> сельского </w:t>
      </w:r>
      <w:proofErr w:type="gramStart"/>
      <w:r w:rsidR="00CD4B47" w:rsidRPr="00B01FC9">
        <w:rPr>
          <w:rFonts w:eastAsiaTheme="minorHAnsi"/>
          <w:spacing w:val="2"/>
          <w:shd w:val="clear" w:color="auto" w:fill="FFFFFF"/>
          <w:lang w:eastAsia="en-US"/>
        </w:rPr>
        <w:t>поселения</w:t>
      </w:r>
      <w:proofErr w:type="gramEnd"/>
      <w:r w:rsidRPr="00B01FC9">
        <w:rPr>
          <w:rFonts w:eastAsiaTheme="minorHAnsi"/>
          <w:spacing w:val="2"/>
          <w:shd w:val="clear" w:color="auto" w:fill="FFFFFF"/>
          <w:lang w:eastAsia="en-US"/>
        </w:rPr>
        <w:t xml:space="preserve"> и обеспечит выполнение  общенациональных функций - производственной, демографической, </w:t>
      </w:r>
      <w:proofErr w:type="spellStart"/>
      <w:r w:rsidRPr="00B01FC9">
        <w:rPr>
          <w:rFonts w:eastAsiaTheme="minorHAnsi"/>
          <w:spacing w:val="2"/>
          <w:shd w:val="clear" w:color="auto" w:fill="FFFFFF"/>
          <w:lang w:eastAsia="en-US"/>
        </w:rPr>
        <w:t>трудоресурсной</w:t>
      </w:r>
      <w:proofErr w:type="spellEnd"/>
      <w:r w:rsidRPr="00B01FC9">
        <w:rPr>
          <w:rFonts w:eastAsiaTheme="minorHAnsi"/>
          <w:spacing w:val="2"/>
          <w:shd w:val="clear" w:color="auto" w:fill="FFFFFF"/>
          <w:lang w:eastAsia="en-US"/>
        </w:rPr>
        <w:t>, пространственно-коммуникационной, сохранение историко-культурных основ, поддержание социального</w:t>
      </w:r>
      <w:r w:rsidR="00CD4B47" w:rsidRPr="00B01FC9">
        <w:rPr>
          <w:rFonts w:eastAsiaTheme="minorHAnsi"/>
          <w:spacing w:val="2"/>
          <w:shd w:val="clear" w:color="auto" w:fill="FFFFFF"/>
          <w:lang w:eastAsia="en-US"/>
        </w:rPr>
        <w:t xml:space="preserve"> контроля и освоенности </w:t>
      </w:r>
      <w:r w:rsidRPr="00B01FC9">
        <w:rPr>
          <w:rFonts w:eastAsiaTheme="minorHAnsi"/>
          <w:spacing w:val="2"/>
          <w:shd w:val="clear" w:color="auto" w:fill="FFFFFF"/>
          <w:lang w:eastAsia="en-US"/>
        </w:rPr>
        <w:t xml:space="preserve"> территорий</w:t>
      </w:r>
      <w:r w:rsidR="00CD4B47" w:rsidRPr="00B01FC9">
        <w:rPr>
          <w:rFonts w:eastAsiaTheme="minorHAnsi"/>
          <w:spacing w:val="2"/>
          <w:shd w:val="clear" w:color="auto" w:fill="FFFFFF"/>
          <w:lang w:eastAsia="en-US"/>
        </w:rPr>
        <w:t xml:space="preserve"> сельского поселения</w:t>
      </w:r>
      <w:r w:rsidRPr="00B01FC9">
        <w:rPr>
          <w:rFonts w:eastAsiaTheme="minorHAnsi"/>
          <w:spacing w:val="2"/>
          <w:shd w:val="clear" w:color="auto" w:fill="FFFFFF"/>
          <w:lang w:eastAsia="en-US"/>
        </w:rPr>
        <w:t>.</w:t>
      </w:r>
    </w:p>
    <w:p w:rsidR="00BC66E9" w:rsidRPr="007535C4" w:rsidRDefault="00BC66E9" w:rsidP="007535C4">
      <w:pPr>
        <w:suppressAutoHyphens w:val="0"/>
        <w:ind w:firstLine="567"/>
        <w:jc w:val="both"/>
        <w:rPr>
          <w:lang w:eastAsia="ru-RU"/>
        </w:rPr>
      </w:pPr>
      <w:r w:rsidRPr="00B01FC9">
        <w:rPr>
          <w:rFonts w:eastAsiaTheme="minorHAnsi"/>
          <w:spacing w:val="2"/>
          <w:shd w:val="clear" w:color="auto" w:fill="FFFFFF"/>
          <w:lang w:eastAsia="en-US"/>
        </w:rPr>
        <w:t>В рамках</w:t>
      </w:r>
      <w:r w:rsidR="00A52EB1" w:rsidRPr="00B01FC9">
        <w:rPr>
          <w:rFonts w:eastAsiaTheme="minorHAnsi"/>
          <w:spacing w:val="2"/>
          <w:shd w:val="clear" w:color="auto" w:fill="FFFFFF"/>
          <w:lang w:eastAsia="en-US"/>
        </w:rPr>
        <w:t xml:space="preserve"> реализации</w:t>
      </w:r>
      <w:r w:rsidRPr="00B01FC9">
        <w:rPr>
          <w:rFonts w:eastAsiaTheme="minorHAnsi"/>
          <w:spacing w:val="2"/>
          <w:shd w:val="clear" w:color="auto" w:fill="FFFFFF"/>
          <w:lang w:eastAsia="en-US"/>
        </w:rPr>
        <w:t xml:space="preserve"> государственной программа «Комплексное развитие сельских территорий» на территории сельского поселения</w:t>
      </w:r>
      <w:r w:rsidR="008055EA" w:rsidRPr="00B01FC9">
        <w:rPr>
          <w:rFonts w:eastAsiaTheme="minorHAnsi"/>
          <w:spacing w:val="2"/>
          <w:shd w:val="clear" w:color="auto" w:fill="FFFFFF"/>
          <w:lang w:eastAsia="en-US"/>
        </w:rPr>
        <w:t xml:space="preserve"> в период 202</w:t>
      </w:r>
      <w:r w:rsidR="00481E77">
        <w:rPr>
          <w:rFonts w:eastAsiaTheme="minorHAnsi"/>
          <w:spacing w:val="2"/>
          <w:shd w:val="clear" w:color="auto" w:fill="FFFFFF"/>
          <w:lang w:eastAsia="en-US"/>
        </w:rPr>
        <w:t>2</w:t>
      </w:r>
      <w:r w:rsidR="008055EA" w:rsidRPr="00B01FC9">
        <w:rPr>
          <w:rFonts w:eastAsiaTheme="minorHAnsi"/>
          <w:spacing w:val="2"/>
          <w:shd w:val="clear" w:color="auto" w:fill="FFFFFF"/>
          <w:lang w:eastAsia="en-US"/>
        </w:rPr>
        <w:t>-202</w:t>
      </w:r>
      <w:r w:rsidR="00481E77">
        <w:rPr>
          <w:rFonts w:eastAsiaTheme="minorHAnsi"/>
          <w:spacing w:val="2"/>
          <w:shd w:val="clear" w:color="auto" w:fill="FFFFFF"/>
          <w:lang w:eastAsia="en-US"/>
        </w:rPr>
        <w:t>4</w:t>
      </w:r>
      <w:r w:rsidR="008055EA" w:rsidRPr="00B01FC9">
        <w:rPr>
          <w:rFonts w:eastAsiaTheme="minorHAnsi"/>
          <w:spacing w:val="2"/>
          <w:shd w:val="clear" w:color="auto" w:fill="FFFFFF"/>
          <w:lang w:eastAsia="en-US"/>
        </w:rPr>
        <w:t xml:space="preserve"> годов</w:t>
      </w:r>
      <w:r w:rsidRPr="00B01FC9">
        <w:rPr>
          <w:rFonts w:eastAsiaTheme="minorHAnsi"/>
          <w:spacing w:val="2"/>
          <w:shd w:val="clear" w:color="auto" w:fill="FFFFFF"/>
          <w:lang w:eastAsia="en-US"/>
        </w:rPr>
        <w:t xml:space="preserve"> будет продолжено </w:t>
      </w:r>
      <w:r w:rsidR="008055EA" w:rsidRPr="00B01FC9">
        <w:rPr>
          <w:iCs/>
          <w:color w:val="333333"/>
          <w:bdr w:val="none" w:sz="0" w:space="0" w:color="auto" w:frame="1"/>
        </w:rPr>
        <w:t>с</w:t>
      </w:r>
      <w:r w:rsidRPr="00B01FC9">
        <w:rPr>
          <w:iCs/>
          <w:color w:val="333333"/>
          <w:bdr w:val="none" w:sz="0" w:space="0" w:color="auto" w:frame="1"/>
        </w:rPr>
        <w:t>троительство и реконструкция автодорог к общественно значимым объектам сельских населённых пунктов и к объектам производства и переработки сельхозпродукции. Социальное развитие села, в том числе учреждений здравоохранения, образования, культ</w:t>
      </w:r>
      <w:r w:rsidR="008055EA" w:rsidRPr="00B01FC9">
        <w:rPr>
          <w:iCs/>
          <w:color w:val="333333"/>
          <w:bdr w:val="none" w:sz="0" w:space="0" w:color="auto" w:frame="1"/>
        </w:rPr>
        <w:t>уры, спорта в сельском</w:t>
      </w:r>
      <w:r w:rsidR="00A52EB1" w:rsidRPr="00B01FC9">
        <w:rPr>
          <w:iCs/>
          <w:color w:val="333333"/>
          <w:bdr w:val="none" w:sz="0" w:space="0" w:color="auto" w:frame="1"/>
        </w:rPr>
        <w:t xml:space="preserve"> поселении</w:t>
      </w:r>
      <w:r w:rsidRPr="00B01FC9">
        <w:rPr>
          <w:iCs/>
          <w:color w:val="333333"/>
          <w:bdr w:val="none" w:sz="0" w:space="0" w:color="auto" w:frame="1"/>
        </w:rPr>
        <w:t>. Обеспечение жильём молодых семей и молодых специалистов, работающих на селе. Создани</w:t>
      </w:r>
      <w:r w:rsidR="00D72599" w:rsidRPr="00B01FC9">
        <w:rPr>
          <w:iCs/>
          <w:color w:val="333333"/>
          <w:bdr w:val="none" w:sz="0" w:space="0" w:color="auto" w:frame="1"/>
        </w:rPr>
        <w:t>е современных сельских населенных пунктов</w:t>
      </w:r>
      <w:r w:rsidRPr="00B01FC9">
        <w:rPr>
          <w:iCs/>
          <w:color w:val="333333"/>
          <w:bdr w:val="none" w:sz="0" w:space="0" w:color="auto" w:frame="1"/>
        </w:rPr>
        <w:t>.</w:t>
      </w:r>
    </w:p>
    <w:p w:rsidR="005779A6" w:rsidRPr="00B01FC9" w:rsidRDefault="005779A6" w:rsidP="007535C4">
      <w:pPr>
        <w:shd w:val="clear" w:color="auto" w:fill="FFFFFF"/>
        <w:ind w:firstLine="567"/>
        <w:jc w:val="both"/>
        <w:rPr>
          <w:rFonts w:ascii="Roboto" w:hAnsi="Roboto"/>
          <w:b/>
          <w:color w:val="333333"/>
          <w:lang w:eastAsia="ru-RU"/>
        </w:rPr>
      </w:pPr>
      <w:r w:rsidRPr="00B01FC9">
        <w:rPr>
          <w:lang w:eastAsia="ru-RU"/>
        </w:rPr>
        <w:t xml:space="preserve">Показатели прогноза сформированы на основе анализа материалов предоставленных предприятиями и учреждениями расположенных на территории сельского поселения «Село </w:t>
      </w:r>
      <w:proofErr w:type="gramStart"/>
      <w:r w:rsidRPr="00B01FC9">
        <w:rPr>
          <w:lang w:eastAsia="ru-RU"/>
        </w:rPr>
        <w:t>Заречный</w:t>
      </w:r>
      <w:proofErr w:type="gramEnd"/>
      <w:r w:rsidRPr="00B01FC9">
        <w:rPr>
          <w:lang w:eastAsia="ru-RU"/>
        </w:rPr>
        <w:t>».</w:t>
      </w:r>
    </w:p>
    <w:p w:rsidR="008055EA" w:rsidRPr="00B01FC9" w:rsidRDefault="008055EA" w:rsidP="00B01FC9">
      <w:pPr>
        <w:jc w:val="center"/>
        <w:rPr>
          <w:b/>
          <w:u w:val="single"/>
        </w:rPr>
      </w:pPr>
    </w:p>
    <w:p w:rsidR="008055EA" w:rsidRPr="00B01FC9" w:rsidRDefault="00EA1993" w:rsidP="00B01FC9">
      <w:pPr>
        <w:jc w:val="center"/>
      </w:pPr>
      <w:r w:rsidRPr="00B01FC9">
        <w:rPr>
          <w:b/>
          <w:u w:val="single"/>
        </w:rPr>
        <w:t>Сельское хозяйство</w:t>
      </w:r>
    </w:p>
    <w:p w:rsidR="008055EA" w:rsidRPr="00B01FC9" w:rsidRDefault="0019330F" w:rsidP="00B01FC9">
      <w:pPr>
        <w:jc w:val="both"/>
        <w:rPr>
          <w:rFonts w:eastAsia="SimSun" w:cs="Mangal"/>
          <w:kern w:val="2"/>
          <w:lang w:eastAsia="hi-IN" w:bidi="hi-IN"/>
        </w:rPr>
      </w:pPr>
      <w:r w:rsidRPr="00B01FC9">
        <w:rPr>
          <w:rFonts w:eastAsia="SimSun" w:cs="Mangal"/>
          <w:kern w:val="2"/>
          <w:lang w:eastAsia="hi-IN" w:bidi="hi-IN"/>
        </w:rPr>
        <w:t xml:space="preserve"> </w:t>
      </w:r>
    </w:p>
    <w:p w:rsidR="007535C4" w:rsidRDefault="00AB181F" w:rsidP="007535C4">
      <w:pPr>
        <w:ind w:firstLine="567"/>
        <w:jc w:val="both"/>
      </w:pPr>
      <w:r w:rsidRPr="00B01FC9">
        <w:rPr>
          <w:lang w:eastAsia="ru-RU"/>
        </w:rPr>
        <w:t xml:space="preserve">Основной </w:t>
      </w:r>
      <w:r w:rsidR="008055EA" w:rsidRPr="00B01FC9">
        <w:rPr>
          <w:lang w:eastAsia="ru-RU"/>
        </w:rPr>
        <w:t xml:space="preserve">  </w:t>
      </w:r>
      <w:r w:rsidRPr="00B01FC9">
        <w:rPr>
          <w:lang w:eastAsia="ru-RU"/>
        </w:rPr>
        <w:t xml:space="preserve">отраслью </w:t>
      </w:r>
      <w:r w:rsidR="008055EA" w:rsidRPr="00B01FC9">
        <w:rPr>
          <w:lang w:eastAsia="ru-RU"/>
        </w:rPr>
        <w:t xml:space="preserve">  </w:t>
      </w:r>
      <w:r w:rsidRPr="00B01FC9">
        <w:rPr>
          <w:lang w:eastAsia="ru-RU"/>
        </w:rPr>
        <w:t xml:space="preserve">экономики </w:t>
      </w:r>
      <w:r w:rsidR="008055EA" w:rsidRPr="00B01FC9">
        <w:rPr>
          <w:lang w:eastAsia="ru-RU"/>
        </w:rPr>
        <w:t xml:space="preserve">  </w:t>
      </w:r>
      <w:r w:rsidRPr="00B01FC9">
        <w:rPr>
          <w:lang w:eastAsia="ru-RU"/>
        </w:rPr>
        <w:t xml:space="preserve">сельского </w:t>
      </w:r>
      <w:r w:rsidR="008055EA" w:rsidRPr="00B01FC9">
        <w:rPr>
          <w:lang w:eastAsia="ru-RU"/>
        </w:rPr>
        <w:t xml:space="preserve">  </w:t>
      </w:r>
      <w:r w:rsidRPr="00B01FC9">
        <w:rPr>
          <w:lang w:eastAsia="ru-RU"/>
        </w:rPr>
        <w:t xml:space="preserve">поселения </w:t>
      </w:r>
      <w:r w:rsidR="008055EA" w:rsidRPr="00B01FC9">
        <w:rPr>
          <w:lang w:eastAsia="ru-RU"/>
        </w:rPr>
        <w:t xml:space="preserve">  </w:t>
      </w:r>
      <w:r w:rsidRPr="00B01FC9">
        <w:rPr>
          <w:lang w:eastAsia="ru-RU"/>
        </w:rPr>
        <w:t>было</w:t>
      </w:r>
      <w:r w:rsidR="008055EA" w:rsidRPr="00B01FC9">
        <w:rPr>
          <w:lang w:eastAsia="ru-RU"/>
        </w:rPr>
        <w:t xml:space="preserve">  </w:t>
      </w:r>
      <w:r w:rsidRPr="00B01FC9">
        <w:rPr>
          <w:lang w:eastAsia="ru-RU"/>
        </w:rPr>
        <w:t xml:space="preserve"> и </w:t>
      </w:r>
      <w:r w:rsidR="008055EA" w:rsidRPr="00B01FC9">
        <w:rPr>
          <w:lang w:eastAsia="ru-RU"/>
        </w:rPr>
        <w:t xml:space="preserve">  </w:t>
      </w:r>
      <w:r w:rsidRPr="00B01FC9">
        <w:rPr>
          <w:lang w:eastAsia="ru-RU"/>
        </w:rPr>
        <w:t>остается</w:t>
      </w:r>
      <w:r w:rsidR="007535C4">
        <w:rPr>
          <w:lang w:eastAsia="ru-RU"/>
        </w:rPr>
        <w:t xml:space="preserve"> </w:t>
      </w:r>
      <w:r w:rsidRPr="00B01FC9">
        <w:rPr>
          <w:lang w:eastAsia="ru-RU"/>
        </w:rPr>
        <w:t xml:space="preserve">сельское хозяйство. От эффективности работы агропромышленного комплекса зависит экономическая и социальная стабильность </w:t>
      </w:r>
      <w:r w:rsidR="00623CF1" w:rsidRPr="00B01FC9">
        <w:rPr>
          <w:lang w:eastAsia="ru-RU"/>
        </w:rPr>
        <w:t>сельского поселения</w:t>
      </w:r>
      <w:r w:rsidRPr="00B01FC9">
        <w:rPr>
          <w:lang w:eastAsia="ru-RU"/>
        </w:rPr>
        <w:t xml:space="preserve"> в целом.</w:t>
      </w:r>
      <w:r w:rsidR="00F742F1" w:rsidRPr="00B01FC9">
        <w:rPr>
          <w:color w:val="2D2D2D"/>
          <w:spacing w:val="2"/>
          <w:shd w:val="clear" w:color="auto" w:fill="FFFFFF"/>
        </w:rPr>
        <w:t xml:space="preserve"> Устойчивое развитие сельского хозяйства предполагает гармоничное функционирование хозяйств различных форм собственности.</w:t>
      </w:r>
    </w:p>
    <w:p w:rsidR="007535C4" w:rsidRDefault="00EA1993" w:rsidP="007535C4">
      <w:pPr>
        <w:ind w:firstLine="567"/>
        <w:jc w:val="both"/>
      </w:pPr>
      <w:r w:rsidRPr="00B01FC9">
        <w:t>Сельское хозяйство муницип</w:t>
      </w:r>
      <w:r w:rsidR="00CD4B47" w:rsidRPr="00B01FC9">
        <w:t>ального образования включает две</w:t>
      </w:r>
      <w:r w:rsidRPr="00B01FC9">
        <w:t xml:space="preserve"> категории товаропрои</w:t>
      </w:r>
      <w:r w:rsidR="00276F8C" w:rsidRPr="00B01FC9">
        <w:t>зводителей: сельскохозяйственное предприятие</w:t>
      </w:r>
      <w:r w:rsidRPr="00B01FC9">
        <w:t xml:space="preserve"> и личные подсобные хозя</w:t>
      </w:r>
      <w:r w:rsidR="00276F8C" w:rsidRPr="00B01FC9">
        <w:t xml:space="preserve">йства (ЛПХ). </w:t>
      </w:r>
      <w:r w:rsidR="00085E19" w:rsidRPr="00B01FC9">
        <w:t xml:space="preserve">                             </w:t>
      </w:r>
    </w:p>
    <w:p w:rsidR="007535C4" w:rsidRDefault="00276F8C" w:rsidP="007535C4">
      <w:pPr>
        <w:ind w:firstLine="567"/>
        <w:jc w:val="both"/>
      </w:pPr>
      <w:r w:rsidRPr="00B01FC9">
        <w:t>С</w:t>
      </w:r>
      <w:r w:rsidR="00EA1993" w:rsidRPr="00B01FC9">
        <w:t>ельскохозяйственное предприятие</w:t>
      </w:r>
      <w:r w:rsidR="00085E19" w:rsidRPr="00B01FC9">
        <w:t>,</w:t>
      </w:r>
      <w:r w:rsidRPr="00B01FC9">
        <w:t xml:space="preserve"> находящееся на территории сельского поселения одно -</w:t>
      </w:r>
      <w:r w:rsidR="00EA1993" w:rsidRPr="00B01FC9">
        <w:t xml:space="preserve"> ООО «Заречное», а также на территории сельского поселения зарегистрировано</w:t>
      </w:r>
      <w:r w:rsidR="00623CF1" w:rsidRPr="00B01FC9">
        <w:t xml:space="preserve"> </w:t>
      </w:r>
      <w:r w:rsidR="004A6FFD">
        <w:t xml:space="preserve">546 </w:t>
      </w:r>
      <w:r w:rsidR="00CD4B47" w:rsidRPr="00B01FC9">
        <w:t>личн</w:t>
      </w:r>
      <w:r w:rsidR="004A6FFD">
        <w:t>ых</w:t>
      </w:r>
      <w:r w:rsidR="00CD4B47" w:rsidRPr="00B01FC9">
        <w:t xml:space="preserve"> подсобн</w:t>
      </w:r>
      <w:r w:rsidR="004A6FFD">
        <w:t xml:space="preserve">ых </w:t>
      </w:r>
      <w:r w:rsidR="00EA1993" w:rsidRPr="00B01FC9">
        <w:t xml:space="preserve"> хозяйств.  </w:t>
      </w:r>
    </w:p>
    <w:p w:rsidR="00EA1993" w:rsidRPr="00B01FC9" w:rsidRDefault="00EA1993" w:rsidP="007535C4">
      <w:pPr>
        <w:ind w:firstLine="567"/>
        <w:jc w:val="both"/>
      </w:pPr>
      <w:r w:rsidRPr="00B01FC9">
        <w:t>Прогнозируемые показатели производства сельскохозяйственной продук</w:t>
      </w:r>
      <w:r w:rsidR="004C2069" w:rsidRPr="00B01FC9">
        <w:t xml:space="preserve">ции во </w:t>
      </w:r>
      <w:r w:rsidR="00D72599" w:rsidRPr="00B01FC9">
        <w:t>всех категориях хозяйств на 202</w:t>
      </w:r>
      <w:r w:rsidR="00481E77">
        <w:t>2</w:t>
      </w:r>
      <w:r w:rsidR="00B67D5A" w:rsidRPr="00B01FC9">
        <w:t>-202</w:t>
      </w:r>
      <w:r w:rsidR="00481E77">
        <w:t>4</w:t>
      </w:r>
      <w:r w:rsidR="004C2069" w:rsidRPr="00B01FC9">
        <w:t xml:space="preserve"> годы.</w:t>
      </w:r>
    </w:p>
    <w:p w:rsidR="00C751B1" w:rsidRPr="00B01FC9" w:rsidRDefault="00C751B1" w:rsidP="00B01FC9">
      <w:pPr>
        <w:jc w:val="both"/>
      </w:pPr>
    </w:p>
    <w:p w:rsidR="00C751B1" w:rsidRPr="00B01FC9" w:rsidRDefault="00C751B1" w:rsidP="00B01FC9">
      <w:pPr>
        <w:jc w:val="both"/>
      </w:pPr>
    </w:p>
    <w:tbl>
      <w:tblPr>
        <w:tblW w:w="9988" w:type="dxa"/>
        <w:tblInd w:w="-80" w:type="dxa"/>
        <w:tblLayout w:type="fixed"/>
        <w:tblLook w:val="04A0"/>
      </w:tblPr>
      <w:tblGrid>
        <w:gridCol w:w="1666"/>
        <w:gridCol w:w="1499"/>
        <w:gridCol w:w="1199"/>
        <w:gridCol w:w="1636"/>
        <w:gridCol w:w="1120"/>
        <w:gridCol w:w="1432"/>
        <w:gridCol w:w="1436"/>
      </w:tblGrid>
      <w:tr w:rsidR="00EA1993" w:rsidRPr="00B01FC9" w:rsidTr="00405B6E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B01FC9" w:rsidRDefault="00EA1993" w:rsidP="00B01FC9">
            <w:pPr>
              <w:jc w:val="both"/>
            </w:pPr>
            <w:r w:rsidRPr="00B01FC9">
              <w:lastRenderedPageBreak/>
              <w:t>Показатели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B01FC9" w:rsidRDefault="00405B6E" w:rsidP="004A6FFD">
            <w:pPr>
              <w:jc w:val="center"/>
            </w:pPr>
            <w:r w:rsidRPr="00B01FC9">
              <w:t>202</w:t>
            </w:r>
            <w:r w:rsidR="004A6FFD">
              <w:t>2</w:t>
            </w:r>
            <w:r w:rsidR="00EA1993" w:rsidRPr="00B01FC9">
              <w:t>г.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B01FC9" w:rsidRDefault="00405B6E" w:rsidP="004A6FFD">
            <w:pPr>
              <w:jc w:val="center"/>
            </w:pPr>
            <w:r w:rsidRPr="00B01FC9">
              <w:t>202</w:t>
            </w:r>
            <w:r w:rsidR="004A6FFD">
              <w:t>3</w:t>
            </w:r>
            <w:r w:rsidR="00EA1993" w:rsidRPr="00B01FC9">
              <w:t>г.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Pr="00B01FC9" w:rsidRDefault="00405B6E" w:rsidP="004A6FFD">
            <w:pPr>
              <w:jc w:val="center"/>
            </w:pPr>
            <w:r w:rsidRPr="00B01FC9">
              <w:t>202</w:t>
            </w:r>
            <w:r w:rsidR="004A6FFD">
              <w:t>4</w:t>
            </w:r>
            <w:r w:rsidR="00EA1993" w:rsidRPr="00B01FC9">
              <w:t>г.</w:t>
            </w:r>
          </w:p>
        </w:tc>
      </w:tr>
      <w:tr w:rsidR="00D44659" w:rsidRPr="00B01FC9" w:rsidTr="00D44659"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659" w:rsidRPr="00B01FC9" w:rsidRDefault="00D44659" w:rsidP="00B01FC9">
            <w:pPr>
              <w:suppressAutoHyphens w:val="0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ООО «Заречное»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ЛПХ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ООО «Заречное»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ЛПХ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ООО «Заречное»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ЛПХ</w:t>
            </w:r>
          </w:p>
          <w:p w:rsidR="00D44659" w:rsidRPr="00B01FC9" w:rsidRDefault="00D44659" w:rsidP="00B01FC9">
            <w:pPr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Производство зерновых и зернобобовых (тонн)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4A6FFD" w:rsidP="00B01FC9">
            <w:pPr>
              <w:jc w:val="center"/>
            </w:pPr>
            <w:r>
              <w:t>1400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4A6FFD" w:rsidP="00B01FC9">
            <w:pPr>
              <w:jc w:val="center"/>
            </w:pPr>
            <w:r>
              <w:t>1400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4A6FFD" w:rsidP="00B01FC9">
            <w:pPr>
              <w:jc w:val="center"/>
            </w:pPr>
            <w:r>
              <w:t>1400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</w:tr>
      <w:tr w:rsidR="00D44659" w:rsidRPr="00B01FC9" w:rsidTr="00D44659"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Выращивание рапса (</w:t>
            </w:r>
            <w:proofErr w:type="gramStart"/>
            <w:r w:rsidRPr="00B01FC9">
              <w:t>га</w:t>
            </w:r>
            <w:proofErr w:type="gramEnd"/>
            <w:r w:rsidRPr="00B01FC9">
              <w:t>)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4A6FFD" w:rsidP="00B01FC9">
            <w:pPr>
              <w:jc w:val="center"/>
            </w:pPr>
            <w:r>
              <w:t>240</w:t>
            </w: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4A6FFD" w:rsidP="00B01FC9">
            <w:pPr>
              <w:jc w:val="center"/>
            </w:pPr>
            <w: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4A6FFD" w:rsidP="00B01FC9">
            <w:pPr>
              <w:jc w:val="center"/>
            </w:pPr>
            <w:r>
              <w:t>240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4A6FFD">
            <w:pPr>
              <w:jc w:val="both"/>
            </w:pPr>
            <w:r w:rsidRPr="00B01FC9">
              <w:t xml:space="preserve">Поголовье </w:t>
            </w:r>
            <w:r w:rsidR="004A6FFD">
              <w:t>коров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4A6FFD" w:rsidP="00B01FC9">
            <w:pPr>
              <w:jc w:val="center"/>
            </w:pPr>
            <w:r>
              <w:t>23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4A6FFD" w:rsidP="00B01FC9">
            <w:pPr>
              <w:jc w:val="center"/>
            </w:pPr>
            <w:r>
              <w:t>23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4A6FFD" w:rsidP="00B01FC9">
            <w:pPr>
              <w:jc w:val="center"/>
            </w:pPr>
            <w:r>
              <w:t>23</w:t>
            </w:r>
          </w:p>
          <w:p w:rsidR="00D44659" w:rsidRPr="00B01FC9" w:rsidRDefault="00D44659" w:rsidP="00B01FC9">
            <w:pPr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 xml:space="preserve">Поголовье </w:t>
            </w:r>
            <w:proofErr w:type="spellStart"/>
            <w:r w:rsidRPr="00B01FC9">
              <w:t>овец</w:t>
            </w:r>
            <w:proofErr w:type="gramStart"/>
            <w:r w:rsidR="00115646">
              <w:t>,к</w:t>
            </w:r>
            <w:proofErr w:type="gramEnd"/>
            <w:r w:rsidR="00115646">
              <w:t>оз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115646" w:rsidP="00B01FC9">
            <w:pPr>
              <w:jc w:val="center"/>
            </w:pPr>
            <w:r>
              <w:t>90</w:t>
            </w:r>
          </w:p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115646" w:rsidP="00B01FC9">
            <w:pPr>
              <w:jc w:val="center"/>
            </w:pPr>
            <w:r>
              <w:t>90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115646" w:rsidP="00B01FC9">
            <w:pPr>
              <w:jc w:val="center"/>
            </w:pPr>
            <w:r>
              <w:t>90</w:t>
            </w:r>
          </w:p>
          <w:p w:rsidR="00D44659" w:rsidRPr="00B01FC9" w:rsidRDefault="00D44659" w:rsidP="00B01FC9">
            <w:pPr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Птица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115646" w:rsidP="00B01FC9">
            <w:pPr>
              <w:snapToGrid w:val="0"/>
              <w:jc w:val="center"/>
            </w:pPr>
            <w:r>
              <w:t>2000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115646" w:rsidP="00B01FC9">
            <w:pPr>
              <w:snapToGrid w:val="0"/>
              <w:jc w:val="center"/>
            </w:pPr>
            <w:r>
              <w:t>2000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115646" w:rsidP="00B01FC9">
            <w:pPr>
              <w:jc w:val="center"/>
            </w:pPr>
            <w:r>
              <w:t>2000</w:t>
            </w: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659" w:rsidRPr="00B01FC9" w:rsidRDefault="00D44659" w:rsidP="00B01FC9">
            <w:pPr>
              <w:jc w:val="both"/>
            </w:pPr>
            <w:r w:rsidRPr="00B01FC9">
              <w:t>Поголовье свиней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659" w:rsidRPr="00B01FC9" w:rsidRDefault="00115646" w:rsidP="00B01FC9">
            <w:pPr>
              <w:snapToGrid w:val="0"/>
              <w:jc w:val="center"/>
            </w:pPr>
            <w:r>
              <w:t>70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659" w:rsidRPr="00B01FC9" w:rsidRDefault="00115646" w:rsidP="00B01FC9">
            <w:pPr>
              <w:snapToGrid w:val="0"/>
              <w:jc w:val="center"/>
            </w:pPr>
            <w:r>
              <w:t>70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59" w:rsidRPr="00B01FC9" w:rsidRDefault="00115646" w:rsidP="00B01FC9">
            <w:pPr>
              <w:jc w:val="center"/>
            </w:pPr>
            <w:r>
              <w:t>70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Производство молок</w:t>
            </w:r>
            <w:proofErr w:type="gramStart"/>
            <w:r w:rsidRPr="00B01FC9">
              <w:t>а(</w:t>
            </w:r>
            <w:proofErr w:type="gramEnd"/>
            <w:r w:rsidRPr="00B01FC9">
              <w:t>тонн)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657C56" w:rsidP="00B01FC9">
            <w:pPr>
              <w:jc w:val="center"/>
            </w:pPr>
            <w:r>
              <w:t>95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657C56" w:rsidP="00B01FC9">
            <w:pPr>
              <w:jc w:val="center"/>
            </w:pPr>
            <w:r>
              <w:t>95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657C56" w:rsidP="00B01FC9">
            <w:pPr>
              <w:jc w:val="center"/>
            </w:pPr>
            <w:r>
              <w:t>95</w:t>
            </w:r>
          </w:p>
          <w:p w:rsidR="00D44659" w:rsidRPr="00B01FC9" w:rsidRDefault="00D44659" w:rsidP="00B01FC9">
            <w:pPr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Производство мяс</w:t>
            </w:r>
            <w:proofErr w:type="gramStart"/>
            <w:r w:rsidRPr="00B01FC9">
              <w:t>а(</w:t>
            </w:r>
            <w:proofErr w:type="gramEnd"/>
            <w:r w:rsidRPr="00B01FC9">
              <w:t xml:space="preserve">тонн)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7,2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7,2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7,</w:t>
            </w:r>
            <w:r w:rsidR="00657C56">
              <w:t>2</w:t>
            </w:r>
          </w:p>
          <w:p w:rsidR="00D44659" w:rsidRPr="00B01FC9" w:rsidRDefault="00D44659" w:rsidP="00B01FC9">
            <w:pPr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Производство картофеля</w:t>
            </w:r>
          </w:p>
          <w:p w:rsidR="00D44659" w:rsidRPr="00B01FC9" w:rsidRDefault="00D44659" w:rsidP="00B01FC9">
            <w:pPr>
              <w:jc w:val="both"/>
            </w:pPr>
            <w:r w:rsidRPr="00B01FC9">
              <w:t>(тонн)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420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420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420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Производство овощей и корнеплодов (тонн)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180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180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180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Производство фруктов и ягод (тонн)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28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28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28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</w:tr>
    </w:tbl>
    <w:p w:rsidR="00EF1425" w:rsidRPr="00B01FC9" w:rsidRDefault="00EF1425" w:rsidP="00B01FC9">
      <w:pPr>
        <w:jc w:val="both"/>
      </w:pPr>
      <w:r w:rsidRPr="00B01FC9">
        <w:t xml:space="preserve">    </w:t>
      </w:r>
    </w:p>
    <w:p w:rsidR="007535C4" w:rsidRDefault="00623CF1" w:rsidP="007535C4">
      <w:pPr>
        <w:ind w:firstLine="567"/>
        <w:jc w:val="both"/>
        <w:rPr>
          <w:lang w:eastAsia="ru-RU"/>
        </w:rPr>
      </w:pPr>
      <w:r w:rsidRPr="00B01FC9">
        <w:rPr>
          <w:lang w:eastAsia="ru-RU"/>
        </w:rPr>
        <w:t>В агропромышленном комплексе основные объемы производства сельскохозяйственной продукции приходятся на продукцию личных подсобных хозяйств населения (кроме зерна). Зерно выращивается в основном в сельскохозяйственном предприятии. Производство сельхоз продукции в прогнозируемом периоде</w:t>
      </w:r>
      <w:r w:rsidR="00F742F1" w:rsidRPr="00B01FC9">
        <w:rPr>
          <w:lang w:eastAsia="ru-RU"/>
        </w:rPr>
        <w:t xml:space="preserve"> </w:t>
      </w:r>
      <w:r w:rsidRPr="00B01FC9">
        <w:rPr>
          <w:lang w:eastAsia="ru-RU"/>
        </w:rPr>
        <w:t xml:space="preserve"> на одном уровне.</w:t>
      </w:r>
    </w:p>
    <w:p w:rsidR="00657C56" w:rsidRDefault="008F41CF" w:rsidP="00657C56">
      <w:pPr>
        <w:rPr>
          <w:lang w:eastAsia="ru-RU"/>
        </w:rPr>
      </w:pPr>
      <w:r w:rsidRPr="00B01FC9">
        <w:t>Основными</w:t>
      </w:r>
      <w:r w:rsidR="00EA1993" w:rsidRPr="00B01FC9">
        <w:t xml:space="preserve"> направления</w:t>
      </w:r>
      <w:r w:rsidR="004C2069" w:rsidRPr="00B01FC9">
        <w:t>ми</w:t>
      </w:r>
      <w:r w:rsidR="00EA1993" w:rsidRPr="00B01FC9">
        <w:t xml:space="preserve"> деятел</w:t>
      </w:r>
      <w:r w:rsidR="003855D4" w:rsidRPr="00B01FC9">
        <w:t xml:space="preserve">ьности сельхозпредприятия </w:t>
      </w:r>
      <w:r w:rsidR="00F742F1" w:rsidRPr="00B01FC9">
        <w:t>в 202</w:t>
      </w:r>
      <w:r w:rsidR="00481E77">
        <w:t>2</w:t>
      </w:r>
      <w:r w:rsidR="004C2069" w:rsidRPr="00B01FC9">
        <w:t xml:space="preserve"> -</w:t>
      </w:r>
      <w:r w:rsidR="00F742F1" w:rsidRPr="00B01FC9">
        <w:t>202</w:t>
      </w:r>
      <w:r w:rsidR="00481E77">
        <w:t>4</w:t>
      </w:r>
      <w:r w:rsidR="009B1D7A" w:rsidRPr="00B01FC9">
        <w:t xml:space="preserve">г.г. будет </w:t>
      </w:r>
      <w:r w:rsidR="00EA1993" w:rsidRPr="00B01FC9">
        <w:t>возделывание рапса на масло, выращивание зерновых кул</w:t>
      </w:r>
      <w:r w:rsidR="003855D4" w:rsidRPr="00B01FC9">
        <w:t>ьтур: пшеницы, ячменя, овса</w:t>
      </w:r>
      <w:r w:rsidR="00E53B1C" w:rsidRPr="00B01FC9">
        <w:t>, гречихи</w:t>
      </w:r>
      <w:r w:rsidR="00EA1993" w:rsidRPr="00B01FC9">
        <w:t xml:space="preserve">. </w:t>
      </w:r>
      <w:r w:rsidR="00115646">
        <w:t>Предприятие увеличивает площади под посевы тритикале</w:t>
      </w:r>
      <w:r w:rsidR="00657C56">
        <w:t xml:space="preserve">  </w:t>
      </w:r>
      <w:r w:rsidR="00115646">
        <w:t xml:space="preserve"> (</w:t>
      </w:r>
      <w:r w:rsidR="00115646" w:rsidRPr="00115646">
        <w:rPr>
          <w:lang w:eastAsia="ru-RU"/>
        </w:rPr>
        <w:t xml:space="preserve">гибрида пшеницы и ржи </w:t>
      </w:r>
      <w:r w:rsidR="00115646">
        <w:rPr>
          <w:lang w:eastAsia="ru-RU"/>
        </w:rPr>
        <w:t>)</w:t>
      </w:r>
      <w:proofErr w:type="gramStart"/>
      <w:r w:rsidR="00657C56">
        <w:rPr>
          <w:lang w:eastAsia="ru-RU"/>
        </w:rPr>
        <w:t>,</w:t>
      </w:r>
      <w:r w:rsidR="00115646">
        <w:rPr>
          <w:lang w:eastAsia="ru-RU"/>
        </w:rPr>
        <w:t>у</w:t>
      </w:r>
      <w:proofErr w:type="gramEnd"/>
      <w:r w:rsidR="00115646">
        <w:rPr>
          <w:lang w:eastAsia="ru-RU"/>
        </w:rPr>
        <w:t xml:space="preserve"> которого </w:t>
      </w:r>
      <w:r w:rsidR="00115646" w:rsidRPr="00115646">
        <w:rPr>
          <w:lang w:eastAsia="ru-RU"/>
        </w:rPr>
        <w:t>очень высокий потенциал среди всех злаковых растений</w:t>
      </w:r>
      <w:r w:rsidR="00657C56">
        <w:rPr>
          <w:lang w:eastAsia="ru-RU"/>
        </w:rPr>
        <w:t>,</w:t>
      </w:r>
      <w:r w:rsidR="00657C56" w:rsidRPr="00657C56">
        <w:t xml:space="preserve"> </w:t>
      </w:r>
      <w:r w:rsidR="00657C56" w:rsidRPr="00657C56">
        <w:rPr>
          <w:lang w:eastAsia="ru-RU"/>
        </w:rPr>
        <w:t xml:space="preserve">растению не требуются специальные плодородные почвы, и оно прекрасно произрастает даже там, где </w:t>
      </w:r>
      <w:r w:rsidR="00657C56">
        <w:rPr>
          <w:lang w:eastAsia="ru-RU"/>
        </w:rPr>
        <w:t xml:space="preserve">не могут расти другие злаковые, а также устойчив </w:t>
      </w:r>
      <w:r w:rsidR="00657C56" w:rsidRPr="00657C56">
        <w:rPr>
          <w:lang w:eastAsia="ru-RU"/>
        </w:rPr>
        <w:t xml:space="preserve"> к различным вирусным и грибковым заболеваниям</w:t>
      </w:r>
      <w:r w:rsidR="00657C56">
        <w:rPr>
          <w:lang w:eastAsia="ru-RU"/>
        </w:rPr>
        <w:t>.</w:t>
      </w:r>
    </w:p>
    <w:p w:rsidR="009D350C" w:rsidRPr="00B01FC9" w:rsidRDefault="00E54BF9" w:rsidP="00DB6A3C">
      <w:pPr>
        <w:ind w:firstLine="567"/>
        <w:jc w:val="both"/>
        <w:rPr>
          <w:lang w:eastAsia="ru-RU"/>
        </w:rPr>
      </w:pPr>
      <w:r w:rsidRPr="00B01FC9">
        <w:rPr>
          <w:rFonts w:eastAsia="Calibri"/>
          <w:lang w:eastAsia="en-US"/>
        </w:rPr>
        <w:t>ЛПХ</w:t>
      </w:r>
      <w:r w:rsidR="001F521F" w:rsidRPr="00B01FC9">
        <w:rPr>
          <w:rFonts w:eastAsia="Calibri"/>
          <w:lang w:eastAsia="en-US"/>
        </w:rPr>
        <w:t xml:space="preserve"> специализируются на производстве картофеля, овощей,</w:t>
      </w:r>
      <w:r w:rsidR="009D350C" w:rsidRPr="00B01FC9">
        <w:rPr>
          <w:rFonts w:eastAsia="Calibri"/>
          <w:lang w:eastAsia="en-US"/>
        </w:rPr>
        <w:t xml:space="preserve"> фруктов и ягод,</w:t>
      </w:r>
      <w:r w:rsidR="00506B58" w:rsidRPr="00B01FC9">
        <w:rPr>
          <w:rFonts w:eastAsia="Calibri"/>
          <w:lang w:eastAsia="en-US"/>
        </w:rPr>
        <w:t xml:space="preserve"> молока, мяса и продуктов пчеловодства.</w:t>
      </w:r>
      <w:r w:rsidR="001F521F" w:rsidRPr="00B01FC9">
        <w:rPr>
          <w:rFonts w:eastAsia="Calibri"/>
          <w:lang w:eastAsia="en-US"/>
        </w:rPr>
        <w:t xml:space="preserve"> Произведенная продукция предназначена</w:t>
      </w:r>
      <w:r w:rsidR="00B97796" w:rsidRPr="00B01FC9">
        <w:rPr>
          <w:rFonts w:eastAsia="Calibri"/>
          <w:lang w:eastAsia="en-US"/>
        </w:rPr>
        <w:t>,</w:t>
      </w:r>
      <w:r w:rsidR="001F521F" w:rsidRPr="00B01FC9">
        <w:rPr>
          <w:rFonts w:eastAsia="Calibri"/>
          <w:lang w:eastAsia="en-US"/>
        </w:rPr>
        <w:t xml:space="preserve"> прежде вс</w:t>
      </w:r>
      <w:r w:rsidR="00B97796" w:rsidRPr="00B01FC9">
        <w:rPr>
          <w:rFonts w:eastAsia="Calibri"/>
          <w:lang w:eastAsia="en-US"/>
        </w:rPr>
        <w:t>его</w:t>
      </w:r>
      <w:r w:rsidR="00E60790" w:rsidRPr="00B01FC9">
        <w:rPr>
          <w:rFonts w:eastAsia="Calibri"/>
          <w:lang w:eastAsia="en-US"/>
        </w:rPr>
        <w:t>,</w:t>
      </w:r>
      <w:r w:rsidR="00B97796" w:rsidRPr="00B01FC9">
        <w:rPr>
          <w:rFonts w:eastAsia="Calibri"/>
          <w:lang w:eastAsia="en-US"/>
        </w:rPr>
        <w:t xml:space="preserve"> для личного потребления</w:t>
      </w:r>
      <w:r w:rsidR="007E6DFF" w:rsidRPr="00B01FC9">
        <w:rPr>
          <w:rFonts w:eastAsia="Calibri"/>
          <w:lang w:eastAsia="en-US"/>
        </w:rPr>
        <w:t>, излишки продукции реализуются на рынке</w:t>
      </w:r>
      <w:r w:rsidR="00AC65D5" w:rsidRPr="00B01FC9">
        <w:rPr>
          <w:rFonts w:eastAsia="Calibri"/>
          <w:lang w:eastAsia="en-US"/>
        </w:rPr>
        <w:t xml:space="preserve">. </w:t>
      </w:r>
    </w:p>
    <w:p w:rsidR="006129B0" w:rsidRPr="00B01FC9" w:rsidRDefault="00623CF1" w:rsidP="00DB6A3C">
      <w:pPr>
        <w:ind w:firstLine="567"/>
        <w:jc w:val="both"/>
        <w:rPr>
          <w:lang w:eastAsia="ru-RU"/>
        </w:rPr>
      </w:pPr>
      <w:r w:rsidRPr="00B01FC9">
        <w:rPr>
          <w:lang w:eastAsia="ru-RU"/>
        </w:rPr>
        <w:t>В поселении имеются благоприятные условия для развития животноводства, садоводства и огородничества в жилом фонде частного сектора</w:t>
      </w:r>
      <w:r w:rsidR="006129B0" w:rsidRPr="00B01FC9">
        <w:rPr>
          <w:lang w:eastAsia="ru-RU"/>
        </w:rPr>
        <w:t>.</w:t>
      </w:r>
    </w:p>
    <w:p w:rsidR="006129B0" w:rsidRPr="00DB6A3C" w:rsidRDefault="006129B0" w:rsidP="00DB6A3C">
      <w:pPr>
        <w:ind w:firstLine="567"/>
        <w:jc w:val="both"/>
        <w:rPr>
          <w:lang w:eastAsia="ru-RU"/>
        </w:rPr>
      </w:pPr>
      <w:r w:rsidRPr="00B01FC9"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  <w:r w:rsidRPr="00DB6A3C">
        <w:rPr>
          <w:spacing w:val="2"/>
          <w:shd w:val="clear" w:color="auto" w:fill="FFFFFF"/>
        </w:rPr>
        <w:t>В прогнозируемом периоде предстоит обеспечить устойчивое функционирование личных подсобных хозяйств и повышение их доходности за счет увеличения поголовья крупного рогатого скота, повышение жизненного уровня сельского населения в условиях рыночной экономики и многообразия форм собственности, защита экономических интересов владельцев личных подсобных хозяйств.</w:t>
      </w:r>
    </w:p>
    <w:p w:rsidR="00F742F1" w:rsidRPr="00DB6A3C" w:rsidRDefault="00EA5FCB" w:rsidP="00B01FC9">
      <w:pPr>
        <w:shd w:val="clear" w:color="auto" w:fill="FFFFFF"/>
        <w:jc w:val="both"/>
        <w:rPr>
          <w:b/>
          <w:lang w:eastAsia="ru-RU"/>
        </w:rPr>
      </w:pPr>
      <w:r w:rsidRPr="00DB6A3C">
        <w:rPr>
          <w:rFonts w:eastAsia="SimSun"/>
          <w:kern w:val="1"/>
          <w:lang w:eastAsia="hi-IN" w:bidi="hi-IN"/>
        </w:rPr>
        <w:t xml:space="preserve">     </w:t>
      </w:r>
      <w:r w:rsidR="00F742F1" w:rsidRPr="00DB6A3C">
        <w:rPr>
          <w:rFonts w:eastAsiaTheme="minorHAnsi"/>
          <w:shd w:val="clear" w:color="auto" w:fill="FFFFFF"/>
          <w:lang w:eastAsia="en-US"/>
        </w:rPr>
        <w:t xml:space="preserve">В целях достижения прогнозируемых объемов производства сельскохозяйственной продукции в прогнозируемом периоде важнейшим условием по-прежнему является </w:t>
      </w:r>
      <w:r w:rsidR="00F742F1" w:rsidRPr="00DB6A3C">
        <w:rPr>
          <w:rFonts w:eastAsiaTheme="minorHAnsi"/>
          <w:shd w:val="clear" w:color="auto" w:fill="FFFFFF"/>
          <w:lang w:eastAsia="en-US"/>
        </w:rPr>
        <w:lastRenderedPageBreak/>
        <w:t>сохранение благоприятных условий для привлечения инвестиций. Агропромышленный комплекс в целом имеет значительный инвестиционный потенциал, а в рамках Государственной программы развития сельского хозяйства и регулирования рынков сельскохозяйственной продукции, сырья и продовольствия реализуется широкий спектр мер господдержки, направленной на привлечение инвестиционных вложений в агропромышленный комплекс.</w:t>
      </w:r>
    </w:p>
    <w:p w:rsidR="00ED305A" w:rsidRPr="00DB6A3C" w:rsidRDefault="00ED305A" w:rsidP="00B01FC9">
      <w:pPr>
        <w:jc w:val="both"/>
        <w:rPr>
          <w:lang w:eastAsia="ru-RU"/>
        </w:rPr>
      </w:pPr>
    </w:p>
    <w:p w:rsidR="00C2173F" w:rsidRPr="00DB6A3C" w:rsidRDefault="00EA1993" w:rsidP="00B01FC9">
      <w:pPr>
        <w:jc w:val="center"/>
      </w:pPr>
      <w:r w:rsidRPr="00DB6A3C">
        <w:rPr>
          <w:b/>
          <w:u w:val="single"/>
        </w:rPr>
        <w:t>Жилищно-коммунальное хозяйство</w:t>
      </w:r>
    </w:p>
    <w:p w:rsidR="00DB6A3C" w:rsidRDefault="00DB6A3C" w:rsidP="00DB6A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985B89" w:rsidRPr="00B01FC9" w:rsidRDefault="00985B89" w:rsidP="00DB6A3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01FC9">
        <w:rPr>
          <w:rFonts w:eastAsia="Calibri"/>
          <w:lang w:eastAsia="en-US"/>
        </w:rPr>
        <w:t xml:space="preserve">ЖКХ является одной из важных сфер экономики сельского поселения «Село </w:t>
      </w:r>
      <w:proofErr w:type="gramStart"/>
      <w:r w:rsidRPr="00B01FC9">
        <w:rPr>
          <w:rFonts w:eastAsia="Calibri"/>
          <w:lang w:eastAsia="en-US"/>
        </w:rPr>
        <w:t>Заречный</w:t>
      </w:r>
      <w:proofErr w:type="gramEnd"/>
      <w:r w:rsidRPr="00B01FC9">
        <w:rPr>
          <w:rFonts w:eastAsia="Calibri"/>
          <w:lang w:eastAsia="en-US"/>
        </w:rPr>
        <w:t xml:space="preserve">». Жилищно-коммунальные услуги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 в своём жилище. Поэтому устойчивое функционирование ЖКХ - это одна из основ социальной безопасности и стабильности в обществе. </w:t>
      </w:r>
    </w:p>
    <w:p w:rsidR="005869D6" w:rsidRPr="00B01FC9" w:rsidRDefault="005869D6" w:rsidP="00DB6A3C">
      <w:pPr>
        <w:shd w:val="clear" w:color="auto" w:fill="FFFFFF"/>
        <w:suppressAutoHyphens w:val="0"/>
        <w:ind w:firstLine="567"/>
        <w:jc w:val="both"/>
        <w:rPr>
          <w:color w:val="000000"/>
          <w:lang w:eastAsia="ru-RU"/>
        </w:rPr>
      </w:pPr>
      <w:r w:rsidRPr="00B01FC9">
        <w:rPr>
          <w:rFonts w:eastAsiaTheme="minorHAnsi"/>
          <w:color w:val="000000"/>
          <w:shd w:val="clear" w:color="auto" w:fill="FFFFFF"/>
          <w:lang w:eastAsia="en-US"/>
        </w:rPr>
        <w:t>Жилищно-коммунальное хозяйство</w:t>
      </w:r>
      <w:r w:rsidR="00520783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сельского поселения</w:t>
      </w:r>
      <w:r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– это сложный многоотраслевой промышленно-технологический комплекс. Оно объединяет жилищное хозяйство, водоснабжение, водоотведение, коммунальную энергетику, внешнее благоустройство, дорожное хозяйство, санитарную очистку и прочее.</w:t>
      </w:r>
    </w:p>
    <w:p w:rsidR="00DB6A3C" w:rsidRDefault="005869D6" w:rsidP="00DB6A3C">
      <w:pPr>
        <w:shd w:val="clear" w:color="auto" w:fill="FFFFFF"/>
        <w:suppressAutoHyphens w:val="0"/>
        <w:ind w:firstLine="567"/>
        <w:jc w:val="both"/>
        <w:rPr>
          <w:color w:val="000000"/>
          <w:lang w:eastAsia="ru-RU"/>
        </w:rPr>
      </w:pPr>
      <w:r w:rsidRPr="00B01FC9">
        <w:rPr>
          <w:color w:val="000000"/>
          <w:lang w:eastAsia="ru-RU"/>
        </w:rPr>
        <w:t>Проблема жилищно-коммунального хозяйства является актуальной на протяжении многих лет, улучшению состояния ЖКХ</w:t>
      </w:r>
      <w:r w:rsidR="00520783" w:rsidRPr="00B01FC9">
        <w:rPr>
          <w:color w:val="000000"/>
          <w:lang w:eastAsia="ru-RU"/>
        </w:rPr>
        <w:t xml:space="preserve"> местной администрацией</w:t>
      </w:r>
      <w:r w:rsidRPr="00B01FC9">
        <w:rPr>
          <w:color w:val="000000"/>
          <w:lang w:eastAsia="ru-RU"/>
        </w:rPr>
        <w:t xml:space="preserve"> уделялось и уделяется в наши дни много </w:t>
      </w:r>
      <w:r w:rsidR="00DF6BD3" w:rsidRPr="00B01FC9">
        <w:rPr>
          <w:color w:val="000000"/>
          <w:lang w:eastAsia="ru-RU"/>
        </w:rPr>
        <w:t>внимания и прилагаются определенные усилия</w:t>
      </w:r>
      <w:r w:rsidRPr="00B01FC9">
        <w:rPr>
          <w:color w:val="000000"/>
          <w:lang w:eastAsia="ru-RU"/>
        </w:rPr>
        <w:t xml:space="preserve"> для стабилизации сложившейся ситуации.</w:t>
      </w:r>
    </w:p>
    <w:p w:rsidR="00B91BE9" w:rsidRPr="00DB6A3C" w:rsidRDefault="00B91BE9" w:rsidP="00DB6A3C">
      <w:pPr>
        <w:shd w:val="clear" w:color="auto" w:fill="FFFFFF"/>
        <w:suppressAutoHyphens w:val="0"/>
        <w:ind w:firstLine="567"/>
        <w:jc w:val="both"/>
        <w:rPr>
          <w:color w:val="000000"/>
          <w:lang w:eastAsia="ru-RU"/>
        </w:rPr>
      </w:pPr>
      <w:r w:rsidRPr="00B01FC9">
        <w:rPr>
          <w:rFonts w:eastAsia="Calibri"/>
          <w:lang w:eastAsia="en-US"/>
        </w:rPr>
        <w:t>Деятельность в сфере жилищно-коммунального хозяйств</w:t>
      </w:r>
      <w:r w:rsidR="00EA4709" w:rsidRPr="00B01FC9">
        <w:rPr>
          <w:rFonts w:eastAsia="Calibri"/>
          <w:lang w:eastAsia="en-US"/>
        </w:rPr>
        <w:t>а и благоустройства территории п</w:t>
      </w:r>
      <w:r w:rsidRPr="00B01FC9">
        <w:rPr>
          <w:rFonts w:eastAsia="Calibri"/>
          <w:lang w:eastAsia="en-US"/>
        </w:rPr>
        <w:t>оселения представляет собой комплекс мероприятий, направленных на создание благоприятных, здоровых и культурных условий жизни, трудовой деятельности</w:t>
      </w:r>
      <w:r w:rsidR="00EA4709" w:rsidRPr="00B01FC9">
        <w:rPr>
          <w:rFonts w:eastAsia="Calibri"/>
          <w:lang w:eastAsia="en-US"/>
        </w:rPr>
        <w:t xml:space="preserve"> и досуга населения в границах п</w:t>
      </w:r>
      <w:r w:rsidRPr="00B01FC9">
        <w:rPr>
          <w:rFonts w:eastAsia="Calibri"/>
          <w:lang w:eastAsia="en-US"/>
        </w:rPr>
        <w:t>осе</w:t>
      </w:r>
      <w:r w:rsidR="00EA4709" w:rsidRPr="00B01FC9">
        <w:rPr>
          <w:rFonts w:eastAsia="Calibri"/>
          <w:lang w:eastAsia="en-US"/>
        </w:rPr>
        <w:t>ления, улучшение общего облика п</w:t>
      </w:r>
      <w:r w:rsidRPr="00B01FC9">
        <w:rPr>
          <w:rFonts w:eastAsia="Calibri"/>
          <w:lang w:eastAsia="en-US"/>
        </w:rPr>
        <w:t>оселения, осуществляемых органами местного самоуправления, физическими и юридическими лицами.</w:t>
      </w:r>
    </w:p>
    <w:p w:rsidR="00583931" w:rsidRDefault="00725B46" w:rsidP="00583931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В 202</w:t>
      </w:r>
      <w:r w:rsidR="00657C56">
        <w:rPr>
          <w:color w:val="000000" w:themeColor="text1"/>
        </w:rPr>
        <w:t>2-2024</w:t>
      </w:r>
      <w:r w:rsidRPr="00B01FC9">
        <w:rPr>
          <w:color w:val="000000" w:themeColor="text1"/>
        </w:rPr>
        <w:t xml:space="preserve"> году организации</w:t>
      </w:r>
      <w:r w:rsidR="00DB6A3C">
        <w:rPr>
          <w:color w:val="000000" w:themeColor="text1"/>
        </w:rPr>
        <w:t>,</w:t>
      </w:r>
      <w:r w:rsidRPr="00B01FC9">
        <w:rPr>
          <w:color w:val="000000" w:themeColor="text1"/>
        </w:rPr>
        <w:t xml:space="preserve"> обслуживающей ЖКХ</w:t>
      </w:r>
      <w:r w:rsidR="0021507A" w:rsidRPr="00B01FC9">
        <w:rPr>
          <w:color w:val="000000" w:themeColor="text1"/>
        </w:rPr>
        <w:t xml:space="preserve"> сельского поселения</w:t>
      </w:r>
      <w:r w:rsidR="00DB6A3C">
        <w:rPr>
          <w:color w:val="000000" w:themeColor="text1"/>
        </w:rPr>
        <w:t>,</w:t>
      </w:r>
      <w:r w:rsidR="0021507A" w:rsidRPr="00B01FC9">
        <w:rPr>
          <w:color w:val="000000" w:themeColor="text1"/>
        </w:rPr>
        <w:t xml:space="preserve"> МУЖКП «</w:t>
      </w:r>
      <w:proofErr w:type="spellStart"/>
      <w:r w:rsidR="0021507A" w:rsidRPr="00B01FC9">
        <w:rPr>
          <w:color w:val="000000" w:themeColor="text1"/>
        </w:rPr>
        <w:t>Болва</w:t>
      </w:r>
      <w:proofErr w:type="spellEnd"/>
      <w:r w:rsidR="0021507A" w:rsidRPr="00B01FC9">
        <w:rPr>
          <w:color w:val="000000" w:themeColor="text1"/>
        </w:rPr>
        <w:t>»</w:t>
      </w:r>
      <w:r w:rsidR="00DB6A3C">
        <w:rPr>
          <w:color w:val="000000" w:themeColor="text1"/>
        </w:rPr>
        <w:t>,</w:t>
      </w:r>
      <w:r w:rsidRPr="00B01FC9">
        <w:rPr>
          <w:color w:val="000000" w:themeColor="text1"/>
        </w:rPr>
        <w:t xml:space="preserve"> предсто</w:t>
      </w:r>
      <w:r w:rsidR="00DB6A3C">
        <w:rPr>
          <w:color w:val="000000" w:themeColor="text1"/>
        </w:rPr>
        <w:t>и</w:t>
      </w:r>
      <w:r w:rsidRPr="00B01FC9">
        <w:rPr>
          <w:color w:val="000000" w:themeColor="text1"/>
        </w:rPr>
        <w:t>т проделать</w:t>
      </w:r>
      <w:r w:rsidR="008055EA" w:rsidRPr="00B01FC9">
        <w:rPr>
          <w:color w:val="000000" w:themeColor="text1"/>
        </w:rPr>
        <w:t xml:space="preserve"> следующ</w:t>
      </w:r>
      <w:r w:rsidR="00DB6A3C">
        <w:rPr>
          <w:color w:val="000000" w:themeColor="text1"/>
        </w:rPr>
        <w:t>у</w:t>
      </w:r>
      <w:r w:rsidR="008055EA" w:rsidRPr="00B01FC9">
        <w:rPr>
          <w:color w:val="000000" w:themeColor="text1"/>
        </w:rPr>
        <w:t>ю</w:t>
      </w:r>
      <w:r w:rsidRPr="00B01FC9">
        <w:rPr>
          <w:color w:val="000000" w:themeColor="text1"/>
        </w:rPr>
        <w:t xml:space="preserve"> работу: модернизировать</w:t>
      </w:r>
      <w:r w:rsidR="0021507A" w:rsidRPr="00B01FC9">
        <w:rPr>
          <w:color w:val="000000" w:themeColor="text1"/>
        </w:rPr>
        <w:t xml:space="preserve"> водонапорные башни в рамках региональной программы «Чистая вода в Калужской области», установить СЗЗ на водонапорных скважинах и приборы учета тепловой энергии на котельной. </w:t>
      </w:r>
    </w:p>
    <w:p w:rsidR="00F12983" w:rsidRPr="00B01FC9" w:rsidRDefault="00725B46" w:rsidP="00C3392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В рамках программы</w:t>
      </w:r>
      <w:r w:rsidR="00962EDF" w:rsidRPr="00B01FC9">
        <w:rPr>
          <w:color w:val="000000" w:themeColor="text1"/>
        </w:rPr>
        <w:t xml:space="preserve"> «К</w:t>
      </w:r>
      <w:r w:rsidR="00D54456" w:rsidRPr="00B01FC9">
        <w:rPr>
          <w:color w:val="000000" w:themeColor="text1"/>
        </w:rPr>
        <w:t>омплексно</w:t>
      </w:r>
      <w:r w:rsidR="00C33925">
        <w:rPr>
          <w:color w:val="000000" w:themeColor="text1"/>
        </w:rPr>
        <w:t>е</w:t>
      </w:r>
      <w:r w:rsidR="00D54456" w:rsidRPr="00B01FC9">
        <w:rPr>
          <w:color w:val="000000" w:themeColor="text1"/>
        </w:rPr>
        <w:t xml:space="preserve"> развити</w:t>
      </w:r>
      <w:r w:rsidR="00C33925">
        <w:rPr>
          <w:color w:val="000000" w:themeColor="text1"/>
        </w:rPr>
        <w:t>е</w:t>
      </w:r>
      <w:r w:rsidR="00D54456" w:rsidRPr="00B01FC9">
        <w:rPr>
          <w:color w:val="000000" w:themeColor="text1"/>
        </w:rPr>
        <w:t xml:space="preserve"> коммунальной инфраструктуры сельского поселения «Се</w:t>
      </w:r>
      <w:r w:rsidR="00B91BE9" w:rsidRPr="00B01FC9">
        <w:rPr>
          <w:color w:val="000000" w:themeColor="text1"/>
        </w:rPr>
        <w:t>ло Заречный» на 2014-202</w:t>
      </w:r>
      <w:r w:rsidR="00D13872" w:rsidRPr="00B01FC9">
        <w:rPr>
          <w:color w:val="000000" w:themeColor="text1"/>
        </w:rPr>
        <w:t>3</w:t>
      </w:r>
      <w:r w:rsidR="00B91BE9" w:rsidRPr="00B01FC9">
        <w:rPr>
          <w:color w:val="000000" w:themeColor="text1"/>
        </w:rPr>
        <w:t xml:space="preserve"> годы</w:t>
      </w:r>
      <w:r w:rsidR="00962EDF" w:rsidRPr="00B01FC9">
        <w:rPr>
          <w:color w:val="000000" w:themeColor="text1"/>
        </w:rPr>
        <w:t>»</w:t>
      </w:r>
      <w:r w:rsidR="00C33925">
        <w:rPr>
          <w:color w:val="000000" w:themeColor="text1"/>
        </w:rPr>
        <w:t xml:space="preserve">, </w:t>
      </w:r>
      <w:r w:rsidR="0021507A" w:rsidRPr="00B01FC9">
        <w:rPr>
          <w:color w:val="000000" w:themeColor="text1"/>
        </w:rPr>
        <w:t>ц</w:t>
      </w:r>
      <w:r w:rsidRPr="00B01FC9">
        <w:rPr>
          <w:color w:val="000000" w:themeColor="text1"/>
        </w:rPr>
        <w:t>елью которой</w:t>
      </w:r>
      <w:r w:rsidR="00F12983" w:rsidRPr="00B01FC9">
        <w:rPr>
          <w:color w:val="000000" w:themeColor="text1"/>
        </w:rPr>
        <w:t xml:space="preserve"> является строительство и модернизация систем коммунальной инфраструктуры, объектов водо-, тепл</w:t>
      </w:r>
      <w:proofErr w:type="gramStart"/>
      <w:r w:rsidR="00F12983" w:rsidRPr="00B01FC9">
        <w:rPr>
          <w:color w:val="000000" w:themeColor="text1"/>
        </w:rPr>
        <w:t>о-</w:t>
      </w:r>
      <w:proofErr w:type="gramEnd"/>
      <w:r w:rsidR="00F12983" w:rsidRPr="00B01FC9">
        <w:rPr>
          <w:color w:val="000000" w:themeColor="text1"/>
        </w:rPr>
        <w:t>, газо-, электро- снабжения, вод</w:t>
      </w:r>
      <w:r w:rsidRPr="00B01FC9">
        <w:rPr>
          <w:color w:val="000000" w:themeColor="text1"/>
        </w:rPr>
        <w:t>оотведения, очистки сточных вод</w:t>
      </w:r>
      <w:r w:rsidR="00C33925">
        <w:rPr>
          <w:color w:val="000000" w:themeColor="text1"/>
        </w:rPr>
        <w:t>,</w:t>
      </w:r>
      <w:r w:rsidRPr="00B01FC9">
        <w:rPr>
          <w:color w:val="000000" w:themeColor="text1"/>
        </w:rPr>
        <w:t xml:space="preserve"> предстоит решить следующие задачи:</w:t>
      </w:r>
      <w:r w:rsidR="00F12983" w:rsidRPr="00B01FC9">
        <w:rPr>
          <w:color w:val="000000" w:themeColor="text1"/>
        </w:rPr>
        <w:t xml:space="preserve"> </w:t>
      </w:r>
    </w:p>
    <w:p w:rsidR="00F12983" w:rsidRPr="00B01FC9" w:rsidRDefault="00725B46" w:rsidP="00C3392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- повы</w:t>
      </w:r>
      <w:r w:rsidR="00C33925">
        <w:rPr>
          <w:color w:val="000000" w:themeColor="text1"/>
        </w:rPr>
        <w:t>шение</w:t>
      </w:r>
      <w:r w:rsidRPr="00B01FC9">
        <w:rPr>
          <w:color w:val="000000" w:themeColor="text1"/>
        </w:rPr>
        <w:t xml:space="preserve"> эффективност</w:t>
      </w:r>
      <w:r w:rsidR="00C33925">
        <w:rPr>
          <w:color w:val="000000" w:themeColor="text1"/>
        </w:rPr>
        <w:t>и</w:t>
      </w:r>
      <w:r w:rsidR="00F12983" w:rsidRPr="00B01FC9">
        <w:rPr>
          <w:color w:val="000000" w:themeColor="text1"/>
        </w:rPr>
        <w:t xml:space="preserve"> функционирования коммунальных систем;</w:t>
      </w:r>
    </w:p>
    <w:p w:rsidR="00F12983" w:rsidRPr="00B01FC9" w:rsidRDefault="00F12983" w:rsidP="00C3392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 xml:space="preserve">- </w:t>
      </w:r>
      <w:r w:rsidR="0021507A" w:rsidRPr="00B01FC9">
        <w:rPr>
          <w:color w:val="000000" w:themeColor="text1"/>
        </w:rPr>
        <w:t>ускор</w:t>
      </w:r>
      <w:r w:rsidR="00C33925">
        <w:rPr>
          <w:color w:val="000000" w:themeColor="text1"/>
        </w:rPr>
        <w:t>ение</w:t>
      </w:r>
      <w:r w:rsidR="0021507A" w:rsidRPr="00B01FC9">
        <w:rPr>
          <w:color w:val="000000" w:themeColor="text1"/>
        </w:rPr>
        <w:t xml:space="preserve"> </w:t>
      </w:r>
      <w:r w:rsidRPr="00B01FC9">
        <w:rPr>
          <w:color w:val="000000" w:themeColor="text1"/>
        </w:rPr>
        <w:t>развити</w:t>
      </w:r>
      <w:r w:rsidR="00C33925">
        <w:rPr>
          <w:color w:val="000000" w:themeColor="text1"/>
        </w:rPr>
        <w:t>я</w:t>
      </w:r>
      <w:r w:rsidRPr="00B01FC9">
        <w:rPr>
          <w:color w:val="000000" w:themeColor="text1"/>
        </w:rPr>
        <w:t xml:space="preserve"> системы коммунальной инфраструктуры сельского поселения «Село </w:t>
      </w:r>
      <w:proofErr w:type="gramStart"/>
      <w:r w:rsidRPr="00B01FC9">
        <w:rPr>
          <w:color w:val="000000" w:themeColor="text1"/>
        </w:rPr>
        <w:t>Заречный</w:t>
      </w:r>
      <w:proofErr w:type="gramEnd"/>
      <w:r w:rsidRPr="00B01FC9">
        <w:rPr>
          <w:color w:val="000000" w:themeColor="text1"/>
        </w:rPr>
        <w:t>», отвечающие современным требованиям;</w:t>
      </w:r>
    </w:p>
    <w:p w:rsidR="00F12983" w:rsidRPr="00B01FC9" w:rsidRDefault="00F12983" w:rsidP="00C3392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- п</w:t>
      </w:r>
      <w:r w:rsidR="00725B46" w:rsidRPr="00B01FC9">
        <w:rPr>
          <w:color w:val="000000" w:themeColor="text1"/>
        </w:rPr>
        <w:t>овы</w:t>
      </w:r>
      <w:r w:rsidR="00C33925">
        <w:rPr>
          <w:color w:val="000000" w:themeColor="text1"/>
        </w:rPr>
        <w:t>шение</w:t>
      </w:r>
      <w:r w:rsidRPr="00B01FC9">
        <w:rPr>
          <w:color w:val="000000" w:themeColor="text1"/>
        </w:rPr>
        <w:t xml:space="preserve"> качеств</w:t>
      </w:r>
      <w:r w:rsidR="00C33925">
        <w:rPr>
          <w:color w:val="000000" w:themeColor="text1"/>
        </w:rPr>
        <w:t>а</w:t>
      </w:r>
      <w:r w:rsidRPr="00B01FC9">
        <w:rPr>
          <w:color w:val="000000" w:themeColor="text1"/>
        </w:rPr>
        <w:t xml:space="preserve"> коммунальных услуг, предоставляемых потребителям на территории сельского поселения «Село </w:t>
      </w:r>
      <w:proofErr w:type="gramStart"/>
      <w:r w:rsidRPr="00B01FC9">
        <w:rPr>
          <w:color w:val="000000" w:themeColor="text1"/>
        </w:rPr>
        <w:t>Заречный</w:t>
      </w:r>
      <w:proofErr w:type="gramEnd"/>
      <w:r w:rsidRPr="00B01FC9">
        <w:rPr>
          <w:color w:val="000000" w:themeColor="text1"/>
        </w:rPr>
        <w:t>»;</w:t>
      </w:r>
    </w:p>
    <w:p w:rsidR="00F12983" w:rsidRPr="00B01FC9" w:rsidRDefault="00F12983" w:rsidP="00C3392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-</w:t>
      </w:r>
      <w:r w:rsidR="00C33925">
        <w:rPr>
          <w:color w:val="000000" w:themeColor="text1"/>
        </w:rPr>
        <w:t xml:space="preserve"> </w:t>
      </w:r>
      <w:r w:rsidR="00725B46" w:rsidRPr="00B01FC9">
        <w:rPr>
          <w:color w:val="000000" w:themeColor="text1"/>
        </w:rPr>
        <w:t>улучш</w:t>
      </w:r>
      <w:r w:rsidR="00C33925">
        <w:rPr>
          <w:color w:val="000000" w:themeColor="text1"/>
        </w:rPr>
        <w:t>ение</w:t>
      </w:r>
      <w:r w:rsidR="005A2BB2" w:rsidRPr="00B01FC9">
        <w:rPr>
          <w:color w:val="000000" w:themeColor="text1"/>
        </w:rPr>
        <w:t xml:space="preserve"> </w:t>
      </w:r>
      <w:r w:rsidR="00725B46" w:rsidRPr="00B01FC9">
        <w:rPr>
          <w:color w:val="000000" w:themeColor="text1"/>
        </w:rPr>
        <w:t>экологическ</w:t>
      </w:r>
      <w:r w:rsidR="00C33925">
        <w:rPr>
          <w:color w:val="000000" w:themeColor="text1"/>
        </w:rPr>
        <w:t>ой</w:t>
      </w:r>
      <w:r w:rsidR="00725B46" w:rsidRPr="00B01FC9">
        <w:rPr>
          <w:color w:val="000000" w:themeColor="text1"/>
        </w:rPr>
        <w:t xml:space="preserve"> ситуаци</w:t>
      </w:r>
      <w:r w:rsidR="00C33925">
        <w:rPr>
          <w:color w:val="000000" w:themeColor="text1"/>
        </w:rPr>
        <w:t>и</w:t>
      </w:r>
      <w:r w:rsidRPr="00B01FC9">
        <w:rPr>
          <w:color w:val="000000" w:themeColor="text1"/>
        </w:rPr>
        <w:t xml:space="preserve"> на территории сельского поселения путем</w:t>
      </w:r>
      <w:r w:rsidR="005A2BB2" w:rsidRPr="00B01FC9">
        <w:rPr>
          <w:color w:val="000000" w:themeColor="text1"/>
        </w:rPr>
        <w:t xml:space="preserve"> </w:t>
      </w:r>
      <w:r w:rsidRPr="00B01FC9">
        <w:rPr>
          <w:color w:val="000000" w:themeColor="text1"/>
        </w:rPr>
        <w:t>сокращения негативных факторов в процессе эксплуатации систем коммунальной инфраструктуры</w:t>
      </w:r>
      <w:r w:rsidR="005A2BB2" w:rsidRPr="00B01FC9">
        <w:rPr>
          <w:color w:val="000000" w:themeColor="text1"/>
        </w:rPr>
        <w:t xml:space="preserve"> за счет её совершенствования;</w:t>
      </w:r>
    </w:p>
    <w:p w:rsidR="00F12983" w:rsidRPr="00B01FC9" w:rsidRDefault="00725B46" w:rsidP="00C3392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 xml:space="preserve">- </w:t>
      </w:r>
      <w:r w:rsidR="0021507A" w:rsidRPr="00B01FC9">
        <w:rPr>
          <w:color w:val="000000" w:themeColor="text1"/>
        </w:rPr>
        <w:t>планово</w:t>
      </w:r>
      <w:r w:rsidR="00C33925">
        <w:rPr>
          <w:color w:val="000000" w:themeColor="text1"/>
        </w:rPr>
        <w:t>е</w:t>
      </w:r>
      <w:r w:rsidR="0021507A" w:rsidRPr="00B01FC9">
        <w:rPr>
          <w:color w:val="000000" w:themeColor="text1"/>
        </w:rPr>
        <w:t xml:space="preserve"> и опережающе</w:t>
      </w:r>
      <w:r w:rsidR="00C33925">
        <w:rPr>
          <w:color w:val="000000" w:themeColor="text1"/>
        </w:rPr>
        <w:t>е</w:t>
      </w:r>
      <w:r w:rsidR="0021507A" w:rsidRPr="00B01FC9">
        <w:rPr>
          <w:color w:val="000000" w:themeColor="text1"/>
        </w:rPr>
        <w:t xml:space="preserve"> инженерно</w:t>
      </w:r>
      <w:r w:rsidR="00C33925">
        <w:rPr>
          <w:color w:val="000000" w:themeColor="text1"/>
        </w:rPr>
        <w:t>е</w:t>
      </w:r>
      <w:r w:rsidR="0021507A" w:rsidRPr="00B01FC9">
        <w:rPr>
          <w:color w:val="000000" w:themeColor="text1"/>
        </w:rPr>
        <w:t xml:space="preserve"> обеспечение</w:t>
      </w:r>
      <w:r w:rsidR="00F12983" w:rsidRPr="00B01FC9">
        <w:rPr>
          <w:color w:val="000000" w:themeColor="text1"/>
        </w:rPr>
        <w:t xml:space="preserve"> земельных участков под жилищное и промышленное строительство, </w:t>
      </w:r>
      <w:r w:rsidR="00C33925">
        <w:rPr>
          <w:color w:val="000000" w:themeColor="text1"/>
        </w:rPr>
        <w:t xml:space="preserve">строительство </w:t>
      </w:r>
      <w:r w:rsidR="00F12983" w:rsidRPr="00B01FC9">
        <w:rPr>
          <w:color w:val="000000" w:themeColor="text1"/>
        </w:rPr>
        <w:t>объектов сельскохозяйственного назначения;</w:t>
      </w:r>
    </w:p>
    <w:p w:rsidR="00F12983" w:rsidRPr="00B01FC9" w:rsidRDefault="00725B46" w:rsidP="00C3392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- привлечение</w:t>
      </w:r>
      <w:r w:rsidR="00F12983" w:rsidRPr="00B01FC9">
        <w:rPr>
          <w:color w:val="000000" w:themeColor="text1"/>
        </w:rPr>
        <w:t xml:space="preserve"> инвестиций для развития сельского хозяйства;</w:t>
      </w:r>
    </w:p>
    <w:p w:rsidR="00C33925" w:rsidRDefault="00F12983" w:rsidP="00C3392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- бесперебойное обеспечение питьевой водой потребителей, в первую очередь социальной инфраструктуры и населения.</w:t>
      </w:r>
    </w:p>
    <w:p w:rsidR="00303295" w:rsidRDefault="00E97094" w:rsidP="0030329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 xml:space="preserve">В результате реализации программы должны быть обеспечены: комфортность и безопасность условий проживания жителей, надежность работы инженерных систем жизнеобеспечения, снижение процента износа инженерных коммуникаций, улучшение экологической обстановки в сельском поселении «Село </w:t>
      </w:r>
      <w:proofErr w:type="gramStart"/>
      <w:r w:rsidRPr="00B01FC9">
        <w:rPr>
          <w:color w:val="000000" w:themeColor="text1"/>
        </w:rPr>
        <w:t>Заречный</w:t>
      </w:r>
      <w:proofErr w:type="gramEnd"/>
      <w:r w:rsidRPr="00B01FC9">
        <w:rPr>
          <w:color w:val="000000" w:themeColor="text1"/>
        </w:rPr>
        <w:t>»</w:t>
      </w:r>
      <w:r w:rsidR="00D13872" w:rsidRPr="00B01FC9">
        <w:rPr>
          <w:color w:val="000000" w:themeColor="text1"/>
        </w:rPr>
        <w:t>, создание условий для привлечения населения для постоянного проживания в сельской местности</w:t>
      </w:r>
      <w:r w:rsidRPr="00B01FC9">
        <w:rPr>
          <w:color w:val="000000" w:themeColor="text1"/>
        </w:rPr>
        <w:t>.</w:t>
      </w:r>
    </w:p>
    <w:p w:rsidR="00303295" w:rsidRDefault="00D66B60" w:rsidP="0030329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lastRenderedPageBreak/>
        <w:t>В прогнозируемом периоде продолжатся работы по ремонту автодорог в поселении.</w:t>
      </w:r>
    </w:p>
    <w:p w:rsidR="00303295" w:rsidRDefault="00A92A02" w:rsidP="0030329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  <w:lang w:eastAsia="ru-RU"/>
        </w:rPr>
        <w:t>Благоустройство сельского поселения</w:t>
      </w:r>
      <w:r w:rsidR="00303295">
        <w:rPr>
          <w:color w:val="000000" w:themeColor="text1"/>
          <w:lang w:eastAsia="ru-RU"/>
        </w:rPr>
        <w:t xml:space="preserve"> -</w:t>
      </w:r>
      <w:r w:rsidR="00DF2BA8" w:rsidRPr="00B01FC9">
        <w:rPr>
          <w:color w:val="000000" w:themeColor="text1"/>
          <w:lang w:eastAsia="ru-RU"/>
        </w:rPr>
        <w:t xml:space="preserve">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</w:t>
      </w:r>
      <w:r w:rsidR="00255B36" w:rsidRPr="00B01FC9">
        <w:rPr>
          <w:color w:val="000000" w:themeColor="text1"/>
          <w:lang w:eastAsia="ru-RU"/>
        </w:rPr>
        <w:t>селения. Благоустройство сельского поселения</w:t>
      </w:r>
      <w:r w:rsidR="00DF2BA8" w:rsidRPr="00B01FC9">
        <w:rPr>
          <w:color w:val="000000" w:themeColor="text1"/>
          <w:lang w:eastAsia="ru-RU"/>
        </w:rPr>
        <w:t xml:space="preserve"> включает ряд мероприятий по улучшению санитарно-гигиенических условий жилой застройки, транспортному и инженерному обслуживанию населения, ис</w:t>
      </w:r>
      <w:r w:rsidR="00255B36" w:rsidRPr="00B01FC9">
        <w:rPr>
          <w:color w:val="000000" w:themeColor="text1"/>
          <w:lang w:eastAsia="ru-RU"/>
        </w:rPr>
        <w:t>кусственному освещению сельской</w:t>
      </w:r>
      <w:r w:rsidR="00DF2BA8" w:rsidRPr="00B01FC9">
        <w:rPr>
          <w:color w:val="000000" w:themeColor="text1"/>
          <w:lang w:eastAsia="ru-RU"/>
        </w:rPr>
        <w:t xml:space="preserve"> территорий и оснащению их необходимым обору</w:t>
      </w:r>
      <w:r w:rsidR="00255B36" w:rsidRPr="00B01FC9">
        <w:rPr>
          <w:color w:val="000000" w:themeColor="text1"/>
          <w:lang w:eastAsia="ru-RU"/>
        </w:rPr>
        <w:t>дованием, оздоровлению сельской</w:t>
      </w:r>
      <w:r w:rsidR="00DF2BA8" w:rsidRPr="00B01FC9">
        <w:rPr>
          <w:color w:val="000000" w:themeColor="text1"/>
          <w:lang w:eastAsia="ru-RU"/>
        </w:rPr>
        <w:t xml:space="preserve"> среды при помощи озеленения, а также средствами санитарной очистки.</w:t>
      </w:r>
      <w:r w:rsidR="00F4286D" w:rsidRPr="00B01FC9">
        <w:rPr>
          <w:color w:val="000000" w:themeColor="text1"/>
          <w:lang w:eastAsia="ru-RU"/>
        </w:rPr>
        <w:t xml:space="preserve"> Уровень развития благоустройства оказывает значительное влияние на условия труда и отдыха населения.</w:t>
      </w:r>
    </w:p>
    <w:p w:rsidR="00303295" w:rsidRDefault="00255B36" w:rsidP="0030329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  <w:lang w:eastAsia="ru-RU"/>
        </w:rPr>
        <w:t>Задачи благоустройства сельской территории</w:t>
      </w:r>
      <w:r w:rsidR="00DF2BA8" w:rsidRPr="00B01FC9">
        <w:rPr>
          <w:color w:val="000000" w:themeColor="text1"/>
          <w:lang w:eastAsia="ru-RU"/>
        </w:rPr>
        <w:t xml:space="preserve"> сводятся к созданию здоровых, целесообразных и благоп</w:t>
      </w:r>
      <w:r w:rsidRPr="00B01FC9">
        <w:rPr>
          <w:color w:val="000000" w:themeColor="text1"/>
          <w:lang w:eastAsia="ru-RU"/>
        </w:rPr>
        <w:t>риятных условий жизни сельского</w:t>
      </w:r>
      <w:r w:rsidR="00DF2BA8" w:rsidRPr="00B01FC9">
        <w:rPr>
          <w:color w:val="000000" w:themeColor="text1"/>
          <w:lang w:eastAsia="ru-RU"/>
        </w:rPr>
        <w:t xml:space="preserve"> населения. В решении этих задач все большее значение приобретают внешнее благоустройство, функционально-пространственная структура и предметное оборудование открытых территорий, ландшафтный дизайн. Все более острыми становятся проблемы созд</w:t>
      </w:r>
      <w:r w:rsidRPr="00B01FC9">
        <w:rPr>
          <w:color w:val="000000" w:themeColor="text1"/>
          <w:lang w:eastAsia="ru-RU"/>
        </w:rPr>
        <w:t>ания экологически чистой среды обитания.</w:t>
      </w:r>
    </w:p>
    <w:p w:rsidR="001F1D64" w:rsidRDefault="00DF2BA8" w:rsidP="001F1D64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  <w:lang w:eastAsia="ru-RU"/>
        </w:rPr>
        <w:t>Система благоустройства и озеленения</w:t>
      </w:r>
      <w:r w:rsidR="00255B36" w:rsidRPr="00B01FC9">
        <w:rPr>
          <w:color w:val="000000" w:themeColor="text1"/>
          <w:lang w:eastAsia="ru-RU"/>
        </w:rPr>
        <w:t xml:space="preserve"> в сельском поселении</w:t>
      </w:r>
      <w:r w:rsidRPr="00B01FC9">
        <w:rPr>
          <w:color w:val="000000" w:themeColor="text1"/>
          <w:lang w:eastAsia="ru-RU"/>
        </w:rPr>
        <w:t xml:space="preserve"> включает в себя комплекс программ и планов, составные части которых, имеют между собой тесные связи. В этом аспекте комплексное благоустройство означает разработку и реализацию той совокупности мероприятий, которые направлены на создание и развитие эстетичности и социально-экологической ор</w:t>
      </w:r>
      <w:r w:rsidR="00255B36" w:rsidRPr="00B01FC9">
        <w:rPr>
          <w:color w:val="000000" w:themeColor="text1"/>
          <w:lang w:eastAsia="ru-RU"/>
        </w:rPr>
        <w:t>ганизованной сельской</w:t>
      </w:r>
      <w:r w:rsidRPr="00B01FC9">
        <w:rPr>
          <w:color w:val="000000" w:themeColor="text1"/>
          <w:lang w:eastAsia="ru-RU"/>
        </w:rPr>
        <w:t xml:space="preserve"> среды. Важнейшими составными частями этой среды являются приведение в порядок дворовых</w:t>
      </w:r>
      <w:r w:rsidR="00303295">
        <w:rPr>
          <w:color w:val="000000" w:themeColor="text1"/>
          <w:lang w:eastAsia="ru-RU"/>
        </w:rPr>
        <w:t xml:space="preserve"> территорий,</w:t>
      </w:r>
      <w:r w:rsidRPr="00B01FC9">
        <w:rPr>
          <w:color w:val="000000" w:themeColor="text1"/>
          <w:lang w:eastAsia="ru-RU"/>
        </w:rPr>
        <w:t xml:space="preserve"> фасадов зданий; архитектурно-планировочн</w:t>
      </w:r>
      <w:r w:rsidR="00303295">
        <w:rPr>
          <w:color w:val="000000" w:themeColor="text1"/>
          <w:lang w:eastAsia="ru-RU"/>
        </w:rPr>
        <w:t>ая</w:t>
      </w:r>
      <w:r w:rsidRPr="00B01FC9">
        <w:rPr>
          <w:color w:val="000000" w:themeColor="text1"/>
          <w:lang w:eastAsia="ru-RU"/>
        </w:rPr>
        <w:t xml:space="preserve"> организаци</w:t>
      </w:r>
      <w:r w:rsidR="00303295">
        <w:rPr>
          <w:color w:val="000000" w:themeColor="text1"/>
          <w:lang w:eastAsia="ru-RU"/>
        </w:rPr>
        <w:t>я</w:t>
      </w:r>
      <w:r w:rsidRPr="00B01FC9">
        <w:rPr>
          <w:color w:val="000000" w:themeColor="text1"/>
          <w:lang w:eastAsia="ru-RU"/>
        </w:rPr>
        <w:t xml:space="preserve"> территории; реконструкци</w:t>
      </w:r>
      <w:r w:rsidR="00303295">
        <w:rPr>
          <w:color w:val="000000" w:themeColor="text1"/>
          <w:lang w:eastAsia="ru-RU"/>
        </w:rPr>
        <w:t>я</w:t>
      </w:r>
      <w:r w:rsidRPr="00B01FC9">
        <w:rPr>
          <w:color w:val="000000" w:themeColor="text1"/>
          <w:lang w:eastAsia="ru-RU"/>
        </w:rPr>
        <w:t>; освещение территорий, зданий, сооружений, зеленых насаждений; размещение малых архитект</w:t>
      </w:r>
      <w:r w:rsidR="00255B36" w:rsidRPr="00B01FC9">
        <w:rPr>
          <w:color w:val="000000" w:themeColor="text1"/>
          <w:lang w:eastAsia="ru-RU"/>
        </w:rPr>
        <w:t>урных форм и объектов сельского</w:t>
      </w:r>
      <w:r w:rsidRPr="00B01FC9">
        <w:rPr>
          <w:color w:val="000000" w:themeColor="text1"/>
          <w:lang w:eastAsia="ru-RU"/>
        </w:rPr>
        <w:t xml:space="preserve"> дизайна; размещение рекламы, элементов визуальной коммуникации и информации.</w:t>
      </w:r>
    </w:p>
    <w:p w:rsidR="001F1D64" w:rsidRDefault="0039768B" w:rsidP="001F1D64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Для совершенствования уровня благоустройства в сельском п</w:t>
      </w:r>
      <w:r w:rsidR="003F1C33" w:rsidRPr="00B01FC9">
        <w:rPr>
          <w:color w:val="000000" w:themeColor="text1"/>
        </w:rPr>
        <w:t xml:space="preserve">оселении будут продолжены работы в рамках программы </w:t>
      </w:r>
      <w:r w:rsidR="001F1D64">
        <w:t>«</w:t>
      </w:r>
      <w:r w:rsidRPr="00B01FC9">
        <w:t>Благоустройство территории сельского по</w:t>
      </w:r>
      <w:r w:rsidR="001F1D64">
        <w:t xml:space="preserve">селения «Село </w:t>
      </w:r>
      <w:proofErr w:type="gramStart"/>
      <w:r w:rsidR="001F1D64">
        <w:t>Заречный</w:t>
      </w:r>
      <w:proofErr w:type="gramEnd"/>
      <w:r w:rsidR="001F1D64">
        <w:t>»</w:t>
      </w:r>
      <w:r w:rsidR="001A269A" w:rsidRPr="00B01FC9">
        <w:t>.</w:t>
      </w:r>
    </w:p>
    <w:p w:rsidR="001F1D64" w:rsidRDefault="00A83722" w:rsidP="001F1D64">
      <w:pPr>
        <w:ind w:firstLine="567"/>
        <w:jc w:val="both"/>
        <w:rPr>
          <w:color w:val="000000" w:themeColor="text1"/>
        </w:rPr>
      </w:pPr>
      <w:r w:rsidRPr="00B01FC9">
        <w:t>В рамка</w:t>
      </w:r>
      <w:r w:rsidR="003F1C33" w:rsidRPr="00B01FC9">
        <w:t>х данной программы в период 202</w:t>
      </w:r>
      <w:r w:rsidR="00CD40D3">
        <w:t>2</w:t>
      </w:r>
      <w:r w:rsidR="003F1C33" w:rsidRPr="00B01FC9">
        <w:t>-202</w:t>
      </w:r>
      <w:r w:rsidR="00CD40D3">
        <w:t>4</w:t>
      </w:r>
      <w:r w:rsidRPr="00B01FC9">
        <w:t xml:space="preserve">.г. будут продолжены работы по благоустройству, озеленению, улучшению санитарного состояния населенных пунктов. </w:t>
      </w:r>
      <w:r w:rsidR="00BC66E9" w:rsidRPr="00B01FC9">
        <w:rPr>
          <w:color w:val="000000" w:themeColor="text1"/>
        </w:rPr>
        <w:t>В период 202</w:t>
      </w:r>
      <w:r w:rsidR="00CD40D3">
        <w:rPr>
          <w:color w:val="000000" w:themeColor="text1"/>
        </w:rPr>
        <w:t>2</w:t>
      </w:r>
      <w:r w:rsidR="00BC66E9" w:rsidRPr="00B01FC9">
        <w:rPr>
          <w:color w:val="000000" w:themeColor="text1"/>
        </w:rPr>
        <w:t>-202</w:t>
      </w:r>
      <w:r w:rsidR="00CD40D3">
        <w:rPr>
          <w:color w:val="000000" w:themeColor="text1"/>
        </w:rPr>
        <w:t>4</w:t>
      </w:r>
      <w:r w:rsidRPr="00B01FC9">
        <w:rPr>
          <w:color w:val="000000" w:themeColor="text1"/>
        </w:rPr>
        <w:t xml:space="preserve">г.г. объекты уличного освещения будут заменены на энергосберегающие лампы, что позволит сэкономить бюджетные средства и направить их на решение других проблем </w:t>
      </w:r>
      <w:r w:rsidR="00006F4D" w:rsidRPr="00B01FC9">
        <w:rPr>
          <w:color w:val="000000" w:themeColor="text1"/>
        </w:rPr>
        <w:t>по благоустройству</w:t>
      </w:r>
      <w:r w:rsidRPr="00B01FC9">
        <w:rPr>
          <w:color w:val="000000" w:themeColor="text1"/>
        </w:rPr>
        <w:t xml:space="preserve"> поселения.</w:t>
      </w:r>
    </w:p>
    <w:p w:rsidR="00985B89" w:rsidRPr="001F1D64" w:rsidRDefault="003F1C33" w:rsidP="001F1D64">
      <w:pPr>
        <w:ind w:firstLine="567"/>
        <w:jc w:val="both"/>
        <w:rPr>
          <w:color w:val="000000" w:themeColor="text1"/>
        </w:rPr>
      </w:pPr>
      <w:r w:rsidRPr="00B01FC9">
        <w:t xml:space="preserve">Продолжится </w:t>
      </w:r>
      <w:r w:rsidR="00BC66E9" w:rsidRPr="00B01FC9">
        <w:t>в 202</w:t>
      </w:r>
      <w:r w:rsidR="00CD40D3">
        <w:t>2</w:t>
      </w:r>
      <w:r w:rsidR="00BC66E9" w:rsidRPr="00B01FC9">
        <w:t>-202</w:t>
      </w:r>
      <w:r w:rsidR="00CD40D3">
        <w:t>4</w:t>
      </w:r>
      <w:r w:rsidR="00C03249" w:rsidRPr="00B01FC9">
        <w:t xml:space="preserve"> годах</w:t>
      </w:r>
      <w:r w:rsidR="00E84FCC" w:rsidRPr="00B01FC9">
        <w:t xml:space="preserve"> </w:t>
      </w:r>
      <w:r w:rsidR="007827A9" w:rsidRPr="00B01FC9">
        <w:t>дальнейшее</w:t>
      </w:r>
      <w:r w:rsidR="00C03249" w:rsidRPr="00B01FC9">
        <w:t xml:space="preserve"> освоение земель</w:t>
      </w:r>
      <w:r w:rsidR="00B21C15" w:rsidRPr="00B01FC9">
        <w:t>, выделенных под индивидуальное жилищное строительство для многодетных семей</w:t>
      </w:r>
      <w:r w:rsidR="00C03249" w:rsidRPr="00B01FC9">
        <w:t xml:space="preserve">. На сегодняшний день проведена электрификация данных земельных участков, это позволит ускорить их освоение. </w:t>
      </w:r>
      <w:r w:rsidRPr="00B01FC9">
        <w:t>В ближайшем будущем</w:t>
      </w:r>
      <w:r w:rsidR="0021507A" w:rsidRPr="00B01FC9">
        <w:t xml:space="preserve"> планируется газификация, прокладка водопровода и канализационной системы </w:t>
      </w:r>
      <w:r w:rsidRPr="00B01FC9">
        <w:t>осваиваемых земель под ИЖС.</w:t>
      </w:r>
      <w:r w:rsidR="00C03249" w:rsidRPr="00B01FC9">
        <w:t xml:space="preserve"> </w:t>
      </w:r>
    </w:p>
    <w:p w:rsidR="00E84FCC" w:rsidRPr="00B01FC9" w:rsidRDefault="00EA1993" w:rsidP="00B01FC9">
      <w:pPr>
        <w:jc w:val="both"/>
        <w:rPr>
          <w:b/>
          <w:u w:val="single"/>
        </w:rPr>
      </w:pPr>
      <w:r w:rsidRPr="00B01FC9">
        <w:t xml:space="preserve"> </w:t>
      </w:r>
    </w:p>
    <w:p w:rsidR="00EA1993" w:rsidRPr="00B01FC9" w:rsidRDefault="00EA1993" w:rsidP="001F1D64">
      <w:pPr>
        <w:jc w:val="center"/>
      </w:pPr>
      <w:r w:rsidRPr="00B01FC9">
        <w:rPr>
          <w:b/>
          <w:u w:val="single"/>
        </w:rPr>
        <w:t>Социальная сфера</w:t>
      </w:r>
    </w:p>
    <w:p w:rsidR="00E84FCC" w:rsidRPr="00B01FC9" w:rsidRDefault="00E84FCC" w:rsidP="00B01FC9">
      <w:pPr>
        <w:jc w:val="both"/>
        <w:rPr>
          <w:u w:val="single"/>
        </w:rPr>
      </w:pPr>
    </w:p>
    <w:p w:rsidR="00EA1993" w:rsidRPr="00B01FC9" w:rsidRDefault="00EA1993" w:rsidP="00B01FC9">
      <w:pPr>
        <w:jc w:val="both"/>
        <w:rPr>
          <w:u w:val="single"/>
        </w:rPr>
      </w:pPr>
      <w:r w:rsidRPr="00B01FC9">
        <w:rPr>
          <w:u w:val="single"/>
        </w:rPr>
        <w:t>Здравоохранение</w:t>
      </w:r>
    </w:p>
    <w:p w:rsidR="00E84FCC" w:rsidRPr="00B01FC9" w:rsidRDefault="004B6FF5" w:rsidP="00B01FC9">
      <w:pPr>
        <w:shd w:val="clear" w:color="auto" w:fill="FFFFFF"/>
        <w:suppressAutoHyphens w:val="0"/>
        <w:outlineLvl w:val="0"/>
        <w:rPr>
          <w:color w:val="183741"/>
          <w:kern w:val="36"/>
          <w:lang w:eastAsia="ru-RU"/>
        </w:rPr>
      </w:pPr>
      <w:r w:rsidRPr="00B01FC9">
        <w:rPr>
          <w:color w:val="183741"/>
          <w:kern w:val="36"/>
          <w:lang w:eastAsia="ru-RU"/>
        </w:rPr>
        <w:t xml:space="preserve">  </w:t>
      </w:r>
    </w:p>
    <w:p w:rsidR="001F1D64" w:rsidRPr="001F1D64" w:rsidRDefault="004B6FF5" w:rsidP="001F1D64">
      <w:pPr>
        <w:shd w:val="clear" w:color="auto" w:fill="FFFFFF"/>
        <w:suppressAutoHyphens w:val="0"/>
        <w:ind w:firstLine="567"/>
        <w:jc w:val="both"/>
        <w:outlineLvl w:val="0"/>
        <w:rPr>
          <w:shd w:val="clear" w:color="auto" w:fill="FFFFFF"/>
        </w:rPr>
      </w:pPr>
      <w:r w:rsidRPr="001F1D64">
        <w:rPr>
          <w:kern w:val="36"/>
          <w:lang w:eastAsia="ru-RU"/>
        </w:rPr>
        <w:t>З</w:t>
      </w:r>
      <w:r w:rsidRPr="001F1D64">
        <w:rPr>
          <w:shd w:val="clear" w:color="auto" w:fill="FFFFFF"/>
        </w:rPr>
        <w:t>доровье – это самая главная ценность человека, его самый важный приоритет в жизни, приоритет, который определяет возможность для реализации всех его устремлений, как личных, так и социальных.</w:t>
      </w:r>
    </w:p>
    <w:p w:rsidR="001F1D64" w:rsidRPr="001F1D64" w:rsidRDefault="004B6FF5" w:rsidP="001F1D64">
      <w:pPr>
        <w:shd w:val="clear" w:color="auto" w:fill="FFFFFF"/>
        <w:suppressAutoHyphens w:val="0"/>
        <w:ind w:firstLine="567"/>
        <w:jc w:val="both"/>
        <w:outlineLvl w:val="0"/>
        <w:rPr>
          <w:shd w:val="clear" w:color="auto" w:fill="FFFFFF"/>
        </w:rPr>
      </w:pPr>
      <w:r w:rsidRPr="001F1D64">
        <w:rPr>
          <w:rFonts w:eastAsiaTheme="minorHAnsi"/>
          <w:shd w:val="clear" w:color="auto" w:fill="FFFFFF"/>
          <w:lang w:eastAsia="en-US"/>
        </w:rPr>
        <w:t>Каждый человек хочет жить интересной и полноценной жизнью: найти свое место в социуме, реализоваться в профессии, так или иначе, участвовать в общественной, семейно-бытовой и досуговой формах жизнедеятельности. Но без крепкого здоровья, ясного ума и позитивного отношения к миру успехов в жизни достичь непросто. Поэтому важнейшей предпосылкой для развития разных сторон жизнедеятельности человека и достижения им активного </w:t>
      </w:r>
      <w:hyperlink r:id="rId6" w:tooltip="Долголетие" w:history="1">
        <w:r w:rsidRPr="001F1D64">
          <w:rPr>
            <w:rFonts w:eastAsiaTheme="minorHAnsi"/>
            <w:shd w:val="clear" w:color="auto" w:fill="FFFFFF"/>
            <w:lang w:eastAsia="en-US"/>
          </w:rPr>
          <w:t>долголетия</w:t>
        </w:r>
      </w:hyperlink>
      <w:r w:rsidRPr="001F1D64">
        <w:rPr>
          <w:rFonts w:eastAsiaTheme="minorHAnsi"/>
          <w:shd w:val="clear" w:color="auto" w:fill="FFFFFF"/>
          <w:lang w:eastAsia="en-US"/>
        </w:rPr>
        <w:t> является здоровый образ жизни.</w:t>
      </w:r>
    </w:p>
    <w:p w:rsidR="001F1D64" w:rsidRDefault="00B9460D" w:rsidP="001F1D64">
      <w:pPr>
        <w:shd w:val="clear" w:color="auto" w:fill="FFFFFF"/>
        <w:suppressAutoHyphens w:val="0"/>
        <w:ind w:firstLine="567"/>
        <w:jc w:val="both"/>
        <w:outlineLvl w:val="0"/>
        <w:rPr>
          <w:color w:val="222222"/>
          <w:shd w:val="clear" w:color="auto" w:fill="FFFFFF"/>
        </w:rPr>
      </w:pPr>
      <w:r w:rsidRPr="00B01FC9">
        <w:rPr>
          <w:rFonts w:eastAsiaTheme="minorHAnsi"/>
          <w:lang w:eastAsia="en-US"/>
        </w:rPr>
        <w:lastRenderedPageBreak/>
        <w:t>Здоровье устойчиво занимает пе</w:t>
      </w:r>
      <w:r w:rsidR="0032449D" w:rsidRPr="00B01FC9">
        <w:rPr>
          <w:rFonts w:eastAsiaTheme="minorHAnsi"/>
          <w:lang w:eastAsia="en-US"/>
        </w:rPr>
        <w:t>рвое место в приоритетах жителей поселения</w:t>
      </w:r>
      <w:r w:rsidRPr="00B01FC9">
        <w:rPr>
          <w:rFonts w:eastAsiaTheme="minorHAnsi"/>
          <w:lang w:eastAsia="en-US"/>
        </w:rPr>
        <w:t>, опережая безопасность, стабильный заработок, экологию и др., а удовлетворенность доступностью медицинской помощи, напротив, является наименьшей среди характеристик удовлетворенности жизнью</w:t>
      </w:r>
      <w:r w:rsidRPr="00B01FC9">
        <w:rPr>
          <w:rFonts w:eastAsiaTheme="minorHAnsi"/>
          <w:b/>
          <w:lang w:eastAsia="en-US"/>
        </w:rPr>
        <w:t xml:space="preserve">.  </w:t>
      </w:r>
    </w:p>
    <w:p w:rsidR="001F1D64" w:rsidRDefault="00E7488B" w:rsidP="001F1D64">
      <w:pPr>
        <w:shd w:val="clear" w:color="auto" w:fill="FFFFFF"/>
        <w:suppressAutoHyphens w:val="0"/>
        <w:ind w:firstLine="567"/>
        <w:jc w:val="both"/>
        <w:outlineLvl w:val="0"/>
        <w:rPr>
          <w:color w:val="222222"/>
          <w:shd w:val="clear" w:color="auto" w:fill="FFFFFF"/>
        </w:rPr>
      </w:pPr>
      <w:r w:rsidRPr="00B01FC9">
        <w:t xml:space="preserve">На территории сельского поселения первичная медико-санитарная помощь </w:t>
      </w:r>
      <w:r w:rsidR="003405DE" w:rsidRPr="00B01FC9">
        <w:t xml:space="preserve">   </w:t>
      </w:r>
      <w:r w:rsidR="003F4022" w:rsidRPr="00B01FC9">
        <w:t xml:space="preserve">     </w:t>
      </w:r>
      <w:r w:rsidRPr="00B01FC9">
        <w:t xml:space="preserve">оказывается четырьмя </w:t>
      </w:r>
      <w:proofErr w:type="spellStart"/>
      <w:r w:rsidRPr="00B01FC9">
        <w:t>фельдшерско</w:t>
      </w:r>
      <w:proofErr w:type="spellEnd"/>
      <w:r w:rsidRPr="00B01FC9">
        <w:t xml:space="preserve"> – акушерскими пунктами</w:t>
      </w:r>
      <w:r w:rsidR="00EA1993" w:rsidRPr="00B01FC9">
        <w:t xml:space="preserve"> (с</w:t>
      </w:r>
      <w:proofErr w:type="gramStart"/>
      <w:r w:rsidR="00EA1993" w:rsidRPr="00B01FC9">
        <w:t>.З</w:t>
      </w:r>
      <w:proofErr w:type="gramEnd"/>
      <w:r w:rsidR="00EA1993" w:rsidRPr="00B01FC9">
        <w:t xml:space="preserve">аречный, </w:t>
      </w:r>
      <w:proofErr w:type="spellStart"/>
      <w:r w:rsidR="00EA1993" w:rsidRPr="00B01FC9">
        <w:t>д.Вербе</w:t>
      </w:r>
      <w:r w:rsidR="006D2F28" w:rsidRPr="00B01FC9">
        <w:t>жичи</w:t>
      </w:r>
      <w:proofErr w:type="spellEnd"/>
      <w:r w:rsidR="006D2F28" w:rsidRPr="00B01FC9">
        <w:t xml:space="preserve">, </w:t>
      </w:r>
      <w:proofErr w:type="spellStart"/>
      <w:r w:rsidR="006D2F28" w:rsidRPr="00B01FC9">
        <w:t>д.Голосиловка</w:t>
      </w:r>
      <w:proofErr w:type="spellEnd"/>
      <w:r w:rsidR="006D2F28" w:rsidRPr="00B01FC9">
        <w:t>,</w:t>
      </w:r>
      <w:r w:rsidR="00EA1993" w:rsidRPr="00B01FC9">
        <w:t xml:space="preserve"> ж/</w:t>
      </w:r>
      <w:proofErr w:type="spellStart"/>
      <w:r w:rsidR="00EA1993" w:rsidRPr="00B01FC9">
        <w:t>д</w:t>
      </w:r>
      <w:proofErr w:type="spellEnd"/>
      <w:r w:rsidR="006D2F28" w:rsidRPr="00B01FC9">
        <w:t xml:space="preserve"> </w:t>
      </w:r>
      <w:proofErr w:type="spellStart"/>
      <w:r w:rsidR="006D2F28" w:rsidRPr="00B01FC9">
        <w:t>ст.Куява</w:t>
      </w:r>
      <w:proofErr w:type="spellEnd"/>
      <w:r w:rsidR="006D2F28" w:rsidRPr="00B01FC9">
        <w:t>), в которых работают 4</w:t>
      </w:r>
      <w:r w:rsidR="00EA1993" w:rsidRPr="00B01FC9">
        <w:t xml:space="preserve"> человек</w:t>
      </w:r>
      <w:r w:rsidR="006D2F28" w:rsidRPr="00B01FC9">
        <w:t>а</w:t>
      </w:r>
      <w:r w:rsidR="00EA1993" w:rsidRPr="00B01FC9">
        <w:t xml:space="preserve"> среднего медицинского персонала. </w:t>
      </w:r>
    </w:p>
    <w:p w:rsidR="001F1D64" w:rsidRDefault="004B6FF5" w:rsidP="001F1D64">
      <w:pPr>
        <w:shd w:val="clear" w:color="auto" w:fill="FFFFFF"/>
        <w:suppressAutoHyphens w:val="0"/>
        <w:ind w:firstLine="567"/>
        <w:jc w:val="both"/>
        <w:outlineLvl w:val="0"/>
        <w:rPr>
          <w:shd w:val="clear" w:color="auto" w:fill="FFFFFF"/>
        </w:rPr>
      </w:pPr>
      <w:r w:rsidRPr="001F1D64">
        <w:rPr>
          <w:lang w:eastAsia="ru-RU"/>
        </w:rPr>
        <w:t xml:space="preserve">Развитие сферы здравоохранения в </w:t>
      </w:r>
      <w:r w:rsidR="00C85756" w:rsidRPr="001F1D64">
        <w:rPr>
          <w:lang w:eastAsia="ru-RU"/>
        </w:rPr>
        <w:t>сельском поселении</w:t>
      </w:r>
      <w:r w:rsidR="00CD40D3">
        <w:rPr>
          <w:lang w:eastAsia="ru-RU"/>
        </w:rPr>
        <w:t xml:space="preserve"> в прогнозируемый</w:t>
      </w:r>
      <w:r w:rsidRPr="001F1D64">
        <w:rPr>
          <w:lang w:eastAsia="ru-RU"/>
        </w:rPr>
        <w:t xml:space="preserve"> период будет определяться в соответствии с национальной целью развития «Сохранение населения, здоровье и благополучие людей»</w:t>
      </w:r>
      <w:r w:rsidR="001F1D64">
        <w:rPr>
          <w:lang w:eastAsia="ru-RU"/>
        </w:rPr>
        <w:t>.</w:t>
      </w:r>
    </w:p>
    <w:p w:rsidR="001F1D64" w:rsidRDefault="00135DCD" w:rsidP="001F1D64">
      <w:pPr>
        <w:shd w:val="clear" w:color="auto" w:fill="FFFFFF"/>
        <w:suppressAutoHyphens w:val="0"/>
        <w:ind w:firstLine="567"/>
        <w:jc w:val="both"/>
        <w:outlineLvl w:val="0"/>
        <w:rPr>
          <w:shd w:val="clear" w:color="auto" w:fill="FFFFFF"/>
        </w:rPr>
      </w:pPr>
      <w:r w:rsidRPr="00B01FC9">
        <w:t>Главными векторами развития здравоохранения на территории сельского поселения  должны стать наука и меры, направленные на увеличение продолжительности жизни, улучшение здоровья граждан.</w:t>
      </w:r>
    </w:p>
    <w:p w:rsidR="00135DCD" w:rsidRPr="001F1D64" w:rsidRDefault="00135DCD" w:rsidP="001F1D64">
      <w:pPr>
        <w:shd w:val="clear" w:color="auto" w:fill="FFFFFF"/>
        <w:suppressAutoHyphens w:val="0"/>
        <w:ind w:firstLine="567"/>
        <w:jc w:val="both"/>
        <w:outlineLvl w:val="0"/>
        <w:rPr>
          <w:shd w:val="clear" w:color="auto" w:fill="FFFFFF"/>
        </w:rPr>
      </w:pPr>
      <w:r w:rsidRPr="00B01FC9">
        <w:t xml:space="preserve">В прогнозируемом периоде будет </w:t>
      </w:r>
      <w:r w:rsidR="00D944E8" w:rsidRPr="00B01FC9">
        <w:t>уделяться</w:t>
      </w:r>
      <w:r w:rsidRPr="00B01FC9">
        <w:t xml:space="preserve"> особое внимание развитию комплексной профилактики: созданию системы общественного здоровья и формированию здорового образа жизни, внедрению массовых профилактических осмотров и диспанс</w:t>
      </w:r>
      <w:r w:rsidR="00E84FCC" w:rsidRPr="00B01FC9">
        <w:t>еризации, расширению вакцинации.</w:t>
      </w:r>
    </w:p>
    <w:p w:rsidR="00D944E8" w:rsidRPr="00B01FC9" w:rsidRDefault="00C85756" w:rsidP="001F1D64">
      <w:pPr>
        <w:ind w:firstLine="567"/>
        <w:jc w:val="both"/>
        <w:rPr>
          <w:rFonts w:eastAsiaTheme="minorHAnsi"/>
          <w:lang w:eastAsia="en-US"/>
        </w:rPr>
      </w:pPr>
      <w:r w:rsidRPr="00B01FC9">
        <w:rPr>
          <w:rFonts w:eastAsiaTheme="minorHAnsi"/>
          <w:lang w:eastAsia="en-US"/>
        </w:rPr>
        <w:t xml:space="preserve">В </w:t>
      </w:r>
      <w:r w:rsidR="00D944E8" w:rsidRPr="00B01FC9">
        <w:rPr>
          <w:rFonts w:eastAsiaTheme="minorHAnsi"/>
          <w:lang w:eastAsia="en-US"/>
        </w:rPr>
        <w:t>период 202</w:t>
      </w:r>
      <w:r w:rsidR="00CD40D3">
        <w:rPr>
          <w:rFonts w:eastAsiaTheme="minorHAnsi"/>
          <w:lang w:eastAsia="en-US"/>
        </w:rPr>
        <w:t>2</w:t>
      </w:r>
      <w:r w:rsidR="00D944E8" w:rsidRPr="00B01FC9">
        <w:rPr>
          <w:rFonts w:eastAsiaTheme="minorHAnsi"/>
          <w:lang w:eastAsia="en-US"/>
        </w:rPr>
        <w:t>-202</w:t>
      </w:r>
      <w:r w:rsidR="00CD40D3">
        <w:rPr>
          <w:rFonts w:eastAsiaTheme="minorHAnsi"/>
          <w:lang w:eastAsia="en-US"/>
        </w:rPr>
        <w:t>4</w:t>
      </w:r>
      <w:r w:rsidR="00D944E8" w:rsidRPr="00B01FC9">
        <w:rPr>
          <w:rFonts w:eastAsiaTheme="minorHAnsi"/>
          <w:lang w:eastAsia="en-US"/>
        </w:rPr>
        <w:t xml:space="preserve"> годов </w:t>
      </w:r>
      <w:proofErr w:type="spellStart"/>
      <w:r w:rsidR="00D944E8" w:rsidRPr="00B01FC9">
        <w:rPr>
          <w:rFonts w:eastAsiaTheme="minorHAnsi"/>
          <w:lang w:eastAsia="en-US"/>
        </w:rPr>
        <w:t>ФАП</w:t>
      </w:r>
      <w:r w:rsidR="001F1D64">
        <w:rPr>
          <w:rFonts w:eastAsiaTheme="minorHAnsi"/>
          <w:lang w:eastAsia="en-US"/>
        </w:rPr>
        <w:t>ам</w:t>
      </w:r>
      <w:proofErr w:type="spellEnd"/>
      <w:r w:rsidR="001F1D64">
        <w:rPr>
          <w:rFonts w:eastAsiaTheme="minorHAnsi"/>
          <w:lang w:eastAsia="en-US"/>
        </w:rPr>
        <w:t>,</w:t>
      </w:r>
      <w:r w:rsidR="00D944E8" w:rsidRPr="00B01FC9">
        <w:rPr>
          <w:rFonts w:eastAsiaTheme="minorHAnsi"/>
          <w:lang w:eastAsia="en-US"/>
        </w:rPr>
        <w:t xml:space="preserve"> </w:t>
      </w:r>
      <w:proofErr w:type="gramStart"/>
      <w:r w:rsidR="00D944E8" w:rsidRPr="00B01FC9">
        <w:rPr>
          <w:rFonts w:eastAsiaTheme="minorHAnsi"/>
          <w:lang w:eastAsia="en-US"/>
        </w:rPr>
        <w:t>рас</w:t>
      </w:r>
      <w:r w:rsidR="003D24E5" w:rsidRPr="00B01FC9">
        <w:rPr>
          <w:rFonts w:eastAsiaTheme="minorHAnsi"/>
          <w:lang w:eastAsia="en-US"/>
        </w:rPr>
        <w:t>положенны</w:t>
      </w:r>
      <w:r w:rsidR="001F1D64">
        <w:rPr>
          <w:rFonts w:eastAsiaTheme="minorHAnsi"/>
          <w:lang w:eastAsia="en-US"/>
        </w:rPr>
        <w:t>м</w:t>
      </w:r>
      <w:proofErr w:type="gramEnd"/>
      <w:r w:rsidR="00D944E8" w:rsidRPr="00B01FC9">
        <w:rPr>
          <w:rFonts w:eastAsiaTheme="minorHAnsi"/>
          <w:lang w:eastAsia="en-US"/>
        </w:rPr>
        <w:t xml:space="preserve"> на территории сельского поселения</w:t>
      </w:r>
      <w:r w:rsidR="001F1D64">
        <w:rPr>
          <w:rFonts w:eastAsiaTheme="minorHAnsi"/>
          <w:lang w:eastAsia="en-US"/>
        </w:rPr>
        <w:t>,</w:t>
      </w:r>
      <w:r w:rsidR="00D944E8" w:rsidRPr="00B01FC9">
        <w:rPr>
          <w:rFonts w:eastAsiaTheme="minorHAnsi"/>
          <w:lang w:eastAsia="en-US"/>
        </w:rPr>
        <w:t xml:space="preserve"> </w:t>
      </w:r>
      <w:r w:rsidRPr="00B01FC9">
        <w:rPr>
          <w:rFonts w:eastAsiaTheme="minorHAnsi"/>
          <w:lang w:eastAsia="en-US"/>
        </w:rPr>
        <w:t xml:space="preserve"> предстоит: </w:t>
      </w:r>
    </w:p>
    <w:p w:rsidR="00D944E8" w:rsidRPr="00B01FC9" w:rsidRDefault="00C85756" w:rsidP="001F1D64">
      <w:pPr>
        <w:ind w:firstLine="567"/>
        <w:jc w:val="both"/>
        <w:rPr>
          <w:rFonts w:eastAsiaTheme="minorHAnsi"/>
          <w:lang w:eastAsia="en-US"/>
        </w:rPr>
      </w:pPr>
      <w:r w:rsidRPr="00B01FC9">
        <w:rPr>
          <w:rFonts w:eastAsiaTheme="minorHAnsi"/>
          <w:lang w:eastAsia="en-US"/>
        </w:rPr>
        <w:t>1. Обеспечить эффективность подворных обходов</w:t>
      </w:r>
      <w:r w:rsidR="001F1D64">
        <w:rPr>
          <w:rFonts w:eastAsiaTheme="minorHAnsi"/>
          <w:lang w:eastAsia="en-US"/>
        </w:rPr>
        <w:t>.</w:t>
      </w:r>
    </w:p>
    <w:p w:rsidR="00D944E8" w:rsidRPr="00B01FC9" w:rsidRDefault="00C85756" w:rsidP="001F1D64">
      <w:pPr>
        <w:ind w:firstLine="567"/>
        <w:jc w:val="both"/>
        <w:rPr>
          <w:rFonts w:eastAsiaTheme="minorHAnsi"/>
          <w:lang w:eastAsia="en-US"/>
        </w:rPr>
      </w:pPr>
      <w:r w:rsidRPr="00B01FC9">
        <w:rPr>
          <w:rFonts w:eastAsiaTheme="minorHAnsi"/>
          <w:lang w:eastAsia="en-US"/>
        </w:rPr>
        <w:t>2. Повысить информированность сельских жителей о необходимости своевременного обращения за медицинской помощью</w:t>
      </w:r>
      <w:r w:rsidR="001F1D64">
        <w:rPr>
          <w:rFonts w:eastAsiaTheme="minorHAnsi"/>
          <w:lang w:eastAsia="en-US"/>
        </w:rPr>
        <w:t>.</w:t>
      </w:r>
    </w:p>
    <w:p w:rsidR="00D944E8" w:rsidRPr="00B01FC9" w:rsidRDefault="00C85756" w:rsidP="001F1D64">
      <w:pPr>
        <w:ind w:firstLine="567"/>
        <w:jc w:val="both"/>
        <w:rPr>
          <w:rFonts w:eastAsiaTheme="minorHAnsi"/>
          <w:lang w:eastAsia="en-US"/>
        </w:rPr>
      </w:pPr>
      <w:r w:rsidRPr="00B01FC9">
        <w:rPr>
          <w:rFonts w:eastAsiaTheme="minorHAnsi"/>
          <w:lang w:eastAsia="en-US"/>
        </w:rPr>
        <w:t xml:space="preserve"> </w:t>
      </w:r>
      <w:r w:rsidR="001F1D64">
        <w:rPr>
          <w:rFonts w:eastAsiaTheme="minorHAnsi"/>
          <w:lang w:eastAsia="en-US"/>
        </w:rPr>
        <w:t>3</w:t>
      </w:r>
      <w:r w:rsidRPr="00B01FC9">
        <w:rPr>
          <w:rFonts w:eastAsiaTheme="minorHAnsi"/>
          <w:lang w:eastAsia="en-US"/>
        </w:rPr>
        <w:t xml:space="preserve">. Организовать доступность медицинской </w:t>
      </w:r>
      <w:proofErr w:type="gramStart"/>
      <w:r w:rsidRPr="00B01FC9">
        <w:rPr>
          <w:rFonts w:eastAsiaTheme="minorHAnsi"/>
          <w:lang w:eastAsia="en-US"/>
        </w:rPr>
        <w:t>помощи</w:t>
      </w:r>
      <w:proofErr w:type="gramEnd"/>
      <w:r w:rsidRPr="00B01FC9">
        <w:rPr>
          <w:rFonts w:eastAsiaTheme="minorHAnsi"/>
          <w:lang w:eastAsia="en-US"/>
        </w:rPr>
        <w:t xml:space="preserve"> населени</w:t>
      </w:r>
      <w:r w:rsidR="00D944E8" w:rsidRPr="00B01FC9">
        <w:rPr>
          <w:rFonts w:eastAsiaTheme="minorHAnsi"/>
          <w:lang w:eastAsia="en-US"/>
        </w:rPr>
        <w:t>ю отдаленных сельских населенных пунктов</w:t>
      </w:r>
      <w:r w:rsidRPr="00B01FC9">
        <w:rPr>
          <w:rFonts w:eastAsiaTheme="minorHAnsi"/>
          <w:lang w:eastAsia="en-US"/>
        </w:rPr>
        <w:t>, предусмотрев максимальное использование</w:t>
      </w:r>
      <w:r w:rsidR="003D24E5" w:rsidRPr="00B01FC9">
        <w:rPr>
          <w:rFonts w:eastAsiaTheme="minorHAnsi"/>
          <w:lang w:eastAsia="en-US"/>
        </w:rPr>
        <w:t xml:space="preserve"> закупаемого нового оборудования</w:t>
      </w:r>
      <w:r w:rsidRPr="00B01FC9">
        <w:rPr>
          <w:rFonts w:eastAsiaTheme="minorHAnsi"/>
          <w:lang w:eastAsia="en-US"/>
        </w:rPr>
        <w:t xml:space="preserve">. </w:t>
      </w:r>
    </w:p>
    <w:p w:rsidR="00D944E8" w:rsidRPr="00B01FC9" w:rsidRDefault="001F1D64" w:rsidP="001F1D64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C85756" w:rsidRPr="00B01FC9">
        <w:rPr>
          <w:rFonts w:eastAsiaTheme="minorHAnsi"/>
          <w:lang w:eastAsia="en-US"/>
        </w:rPr>
        <w:t xml:space="preserve">. Обеспечить </w:t>
      </w:r>
      <w:r w:rsidR="00D944E8" w:rsidRPr="00B01FC9">
        <w:rPr>
          <w:rFonts w:eastAsiaTheme="minorHAnsi"/>
          <w:lang w:eastAsia="en-US"/>
        </w:rPr>
        <w:t>оптимальную</w:t>
      </w:r>
      <w:r w:rsidR="00135DCD" w:rsidRPr="00B01FC9">
        <w:rPr>
          <w:rFonts w:eastAsiaTheme="minorHAnsi"/>
          <w:lang w:eastAsia="en-US"/>
        </w:rPr>
        <w:t xml:space="preserve"> доступности для населения медицинских организаций, оказывающих пер</w:t>
      </w:r>
      <w:r w:rsidR="00D944E8" w:rsidRPr="00B01FC9">
        <w:rPr>
          <w:rFonts w:eastAsiaTheme="minorHAnsi"/>
          <w:lang w:eastAsia="en-US"/>
        </w:rPr>
        <w:t>вичную медико-санитарную помощь</w:t>
      </w:r>
      <w:r>
        <w:rPr>
          <w:rFonts w:eastAsiaTheme="minorHAnsi"/>
          <w:lang w:eastAsia="en-US"/>
        </w:rPr>
        <w:t>.</w:t>
      </w:r>
    </w:p>
    <w:p w:rsidR="00135DCD" w:rsidRPr="00B01FC9" w:rsidRDefault="00D944E8" w:rsidP="001F1D64">
      <w:pPr>
        <w:ind w:firstLine="567"/>
        <w:jc w:val="both"/>
        <w:rPr>
          <w:rFonts w:eastAsiaTheme="minorHAnsi"/>
          <w:lang w:eastAsia="en-US"/>
        </w:rPr>
      </w:pPr>
      <w:r w:rsidRPr="00B01FC9">
        <w:rPr>
          <w:rFonts w:eastAsiaTheme="minorHAnsi"/>
          <w:lang w:eastAsia="en-US"/>
        </w:rPr>
        <w:t>5. Обеспечить охват</w:t>
      </w:r>
      <w:r w:rsidR="00135DCD" w:rsidRPr="00B01FC9">
        <w:rPr>
          <w:rFonts w:eastAsiaTheme="minorHAnsi"/>
          <w:lang w:eastAsia="en-US"/>
        </w:rPr>
        <w:t xml:space="preserve"> всех граждан профилактическими медицинскими осмотрами не реже одного раза в год</w:t>
      </w:r>
      <w:r w:rsidR="001F1D64">
        <w:rPr>
          <w:rFonts w:eastAsiaTheme="minorHAnsi"/>
          <w:lang w:eastAsia="en-US"/>
        </w:rPr>
        <w:t>.</w:t>
      </w:r>
      <w:r w:rsidR="00135DCD" w:rsidRPr="00B01FC9">
        <w:rPr>
          <w:rFonts w:eastAsiaTheme="minorHAnsi"/>
          <w:lang w:eastAsia="en-US"/>
        </w:rPr>
        <w:t xml:space="preserve"> </w:t>
      </w:r>
    </w:p>
    <w:p w:rsidR="00D944E8" w:rsidRPr="00B01FC9" w:rsidRDefault="00D944E8" w:rsidP="001F1D64">
      <w:pPr>
        <w:ind w:firstLine="567"/>
        <w:jc w:val="both"/>
        <w:rPr>
          <w:rFonts w:eastAsiaTheme="minorHAnsi"/>
          <w:lang w:eastAsia="en-US"/>
        </w:rPr>
      </w:pPr>
      <w:r w:rsidRPr="00B01FC9">
        <w:rPr>
          <w:rFonts w:eastAsiaTheme="minorHAnsi"/>
          <w:lang w:eastAsia="en-US"/>
        </w:rPr>
        <w:t>6.  Расширить вакцинацию населения.</w:t>
      </w:r>
    </w:p>
    <w:p w:rsidR="000B33B8" w:rsidRPr="00B01FC9" w:rsidRDefault="006908E0" w:rsidP="001F1D6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01FC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Сохранение и укрепление здоровья населения в сельском поселении возможно лишь при условии формирования приоритета здоровья в системе социальных и духовных ценностей общества путем создания у населения экономической и социокультурной мотивации быть здоровым и обеспечения государством правовых, экономических, организационных и инфраструктурных условий для ведения здорового образа жизни.</w:t>
      </w:r>
    </w:p>
    <w:p w:rsidR="00E97094" w:rsidRPr="00B01FC9" w:rsidRDefault="00E97094" w:rsidP="00B01FC9">
      <w:pPr>
        <w:pStyle w:val="a8"/>
        <w:rPr>
          <w:sz w:val="24"/>
          <w:szCs w:val="24"/>
        </w:rPr>
      </w:pPr>
    </w:p>
    <w:p w:rsidR="00EA1993" w:rsidRPr="00B01FC9" w:rsidRDefault="00EA1993" w:rsidP="00B01FC9">
      <w:pPr>
        <w:pStyle w:val="a8"/>
        <w:rPr>
          <w:sz w:val="24"/>
          <w:szCs w:val="24"/>
        </w:rPr>
      </w:pPr>
      <w:r w:rsidRPr="00B01FC9">
        <w:rPr>
          <w:sz w:val="24"/>
          <w:szCs w:val="24"/>
        </w:rPr>
        <w:t xml:space="preserve"> </w:t>
      </w:r>
      <w:r w:rsidR="002D1C2E" w:rsidRPr="00B01FC9">
        <w:rPr>
          <w:sz w:val="24"/>
          <w:szCs w:val="24"/>
        </w:rPr>
        <w:t xml:space="preserve"> </w:t>
      </w:r>
      <w:r w:rsidRPr="00B01FC9">
        <w:rPr>
          <w:rFonts w:ascii="Times New Roman" w:hAnsi="Times New Roman"/>
          <w:sz w:val="24"/>
          <w:szCs w:val="24"/>
          <w:u w:val="single"/>
        </w:rPr>
        <w:t>Образование</w:t>
      </w:r>
    </w:p>
    <w:p w:rsidR="00E97094" w:rsidRPr="00B01FC9" w:rsidRDefault="00EA1993" w:rsidP="00B01FC9">
      <w:pPr>
        <w:jc w:val="both"/>
      </w:pPr>
      <w:r w:rsidRPr="00B01FC9">
        <w:t xml:space="preserve">          </w:t>
      </w:r>
    </w:p>
    <w:p w:rsidR="00E97094" w:rsidRPr="00BD0767" w:rsidRDefault="00EA1993" w:rsidP="00332FCF">
      <w:pPr>
        <w:ind w:firstLine="567"/>
        <w:jc w:val="both"/>
      </w:pPr>
      <w:r w:rsidRPr="00BD0767">
        <w:t>В сельском посе</w:t>
      </w:r>
      <w:r w:rsidR="00E73801" w:rsidRPr="00BD0767">
        <w:t xml:space="preserve">лении «Село </w:t>
      </w:r>
      <w:proofErr w:type="gramStart"/>
      <w:r w:rsidR="00E73801" w:rsidRPr="00BD0767">
        <w:t>Заречный</w:t>
      </w:r>
      <w:proofErr w:type="gramEnd"/>
      <w:r w:rsidR="00E73801" w:rsidRPr="00BD0767">
        <w:t>» учреждением образования представлена</w:t>
      </w:r>
      <w:r w:rsidRPr="00BD0767">
        <w:t xml:space="preserve"> МКОУ «Средняя общеобразовательная школа №10</w:t>
      </w:r>
      <w:r w:rsidR="00A20D02" w:rsidRPr="00BD0767">
        <w:t xml:space="preserve"> имени героя Советского Союза </w:t>
      </w:r>
      <w:r w:rsidR="00BD0767" w:rsidRPr="00BD0767">
        <w:t>И.Я.</w:t>
      </w:r>
      <w:r w:rsidR="00A20D02" w:rsidRPr="00BD0767">
        <w:t>Чугунова</w:t>
      </w:r>
      <w:r w:rsidRPr="00BD0767">
        <w:t>».</w:t>
      </w:r>
    </w:p>
    <w:p w:rsidR="00332FCF" w:rsidRDefault="000B78DF" w:rsidP="00332FCF">
      <w:pPr>
        <w:ind w:firstLine="567"/>
        <w:jc w:val="both"/>
        <w:rPr>
          <w:lang w:eastAsia="ru-RU"/>
        </w:rPr>
      </w:pPr>
      <w:r w:rsidRPr="00BD0767">
        <w:rPr>
          <w:lang w:eastAsia="ru-RU"/>
        </w:rPr>
        <w:t xml:space="preserve">В школе </w:t>
      </w:r>
      <w:r w:rsidR="004755D3" w:rsidRPr="00BD0767">
        <w:rPr>
          <w:lang w:eastAsia="ru-RU"/>
        </w:rPr>
        <w:t>обучаются дети, проживающие в 10</w:t>
      </w:r>
      <w:r w:rsidRPr="00BD0767">
        <w:rPr>
          <w:lang w:eastAsia="ru-RU"/>
        </w:rPr>
        <w:t xml:space="preserve"> населенных пунктах. </w:t>
      </w:r>
      <w:r w:rsidRPr="00BD0767">
        <w:rPr>
          <w:shd w:val="clear" w:color="auto" w:fill="FFFFFF"/>
        </w:rPr>
        <w:t> Школа единственная в большом микрорайоне (нет даже начальных школ), куда принимаются </w:t>
      </w:r>
      <w:r w:rsidRPr="00BD0767">
        <w:rPr>
          <w:bCs/>
          <w:shd w:val="clear" w:color="auto" w:fill="FFFFFF"/>
        </w:rPr>
        <w:t>все</w:t>
      </w:r>
      <w:r w:rsidRPr="00BD0767">
        <w:rPr>
          <w:shd w:val="clear" w:color="auto" w:fill="FFFFFF"/>
        </w:rPr>
        <w:t> дети в заявительном порядке</w:t>
      </w:r>
      <w:r w:rsidR="00ED09F6" w:rsidRPr="00BD0767">
        <w:rPr>
          <w:shd w:val="clear" w:color="auto" w:fill="FFFFFF"/>
        </w:rPr>
        <w:t>.</w:t>
      </w:r>
      <w:r w:rsidR="00ED09F6" w:rsidRPr="00BD0767">
        <w:rPr>
          <w:lang w:eastAsia="ru-RU"/>
        </w:rPr>
        <w:t xml:space="preserve"> </w:t>
      </w:r>
    </w:p>
    <w:p w:rsidR="00332FCF" w:rsidRDefault="00ED09F6" w:rsidP="00332FCF">
      <w:pPr>
        <w:ind w:firstLine="567"/>
        <w:jc w:val="both"/>
        <w:rPr>
          <w:lang w:eastAsia="ru-RU"/>
        </w:rPr>
      </w:pPr>
      <w:r w:rsidRPr="00BD0767">
        <w:t>При школе функционирует группа дошкольного образования</w:t>
      </w:r>
      <w:r w:rsidR="00E73801" w:rsidRPr="00BD0767">
        <w:t>,</w:t>
      </w:r>
      <w:r w:rsidRPr="00BD0767">
        <w:t xml:space="preserve"> которую </w:t>
      </w:r>
      <w:r w:rsidR="004755D3" w:rsidRPr="00BD0767">
        <w:rPr>
          <w:lang w:eastAsia="ru-RU"/>
        </w:rPr>
        <w:t>посещают 13</w:t>
      </w:r>
      <w:r w:rsidRPr="00BD0767">
        <w:rPr>
          <w:lang w:eastAsia="ru-RU"/>
        </w:rPr>
        <w:t xml:space="preserve"> воспита</w:t>
      </w:r>
      <w:r w:rsidR="00600E57" w:rsidRPr="00BD0767">
        <w:rPr>
          <w:lang w:eastAsia="ru-RU"/>
        </w:rPr>
        <w:t>нников из трех близлежащих</w:t>
      </w:r>
      <w:r w:rsidRPr="00BD0767">
        <w:rPr>
          <w:lang w:eastAsia="ru-RU"/>
        </w:rPr>
        <w:t xml:space="preserve"> населенных пунктов.</w:t>
      </w:r>
    </w:p>
    <w:p w:rsidR="005A6172" w:rsidRPr="00BD0767" w:rsidRDefault="005A6172" w:rsidP="00332FCF">
      <w:pPr>
        <w:ind w:firstLine="567"/>
        <w:jc w:val="both"/>
        <w:rPr>
          <w:lang w:eastAsia="ru-RU"/>
        </w:rPr>
      </w:pPr>
      <w:r w:rsidRPr="00BD0767">
        <w:t>Стратегической целью деятельности педагогического коллектива является создание в школе среды, максимально способствующей умственному, психическому, физическому и нравственному развитию детей и подростков, обеспечивающему социальную адаптацию, профессиональную подготовку и профориентацию детей, а также формирование общей культуры личности обучающихся на основе усвоения обязательного минимума содержания общеобразовательных программ. Решаются следующие задачи:</w:t>
      </w:r>
    </w:p>
    <w:p w:rsidR="005A6172" w:rsidRPr="00BD0767" w:rsidRDefault="00332FCF" w:rsidP="00332FCF">
      <w:pPr>
        <w:tabs>
          <w:tab w:val="left" w:pos="0"/>
        </w:tabs>
        <w:overflowPunct w:val="0"/>
        <w:autoSpaceDE w:val="0"/>
        <w:ind w:firstLine="567"/>
        <w:jc w:val="both"/>
        <w:textAlignment w:val="baseline"/>
      </w:pPr>
      <w:r>
        <w:lastRenderedPageBreak/>
        <w:t>- п</w:t>
      </w:r>
      <w:r w:rsidR="005A6172" w:rsidRPr="00BD0767">
        <w:t>рочное усвоение базового компонента обязательного государственного стандарта знаний;</w:t>
      </w:r>
    </w:p>
    <w:p w:rsidR="005A6172" w:rsidRPr="00BD0767" w:rsidRDefault="00332FCF" w:rsidP="00332FCF">
      <w:pPr>
        <w:tabs>
          <w:tab w:val="left" w:pos="0"/>
        </w:tabs>
        <w:overflowPunct w:val="0"/>
        <w:autoSpaceDE w:val="0"/>
        <w:ind w:firstLine="567"/>
        <w:jc w:val="both"/>
        <w:textAlignment w:val="baseline"/>
      </w:pPr>
      <w:r>
        <w:t>- п</w:t>
      </w:r>
      <w:r w:rsidR="005A6172" w:rsidRPr="00BD0767">
        <w:t>овышение качества знаний и развитие творческого потенциала учащихся через включение их в научно–исследовательскую деятельность, творческие проекты, конкурсы;</w:t>
      </w:r>
    </w:p>
    <w:p w:rsidR="005A6172" w:rsidRPr="00B01FC9" w:rsidRDefault="00332FCF" w:rsidP="00332FCF">
      <w:pPr>
        <w:overflowPunct w:val="0"/>
        <w:autoSpaceDE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о</w:t>
      </w:r>
      <w:r w:rsidR="005A6172" w:rsidRPr="00B01FC9">
        <w:rPr>
          <w:color w:val="000000"/>
        </w:rPr>
        <w:t>рганизация творческой деятельности учащихся совместно с учреждениями дополнительного образования и организация активного досуга обучающихся;</w:t>
      </w:r>
    </w:p>
    <w:p w:rsidR="005A6172" w:rsidRPr="00B01FC9" w:rsidRDefault="003270A1" w:rsidP="003270A1">
      <w:pPr>
        <w:tabs>
          <w:tab w:val="left" w:pos="0"/>
        </w:tabs>
        <w:overflowPunct w:val="0"/>
        <w:autoSpaceDE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в</w:t>
      </w:r>
      <w:r w:rsidR="005A6172" w:rsidRPr="00B01FC9">
        <w:rPr>
          <w:color w:val="000000"/>
        </w:rPr>
        <w:t>овлечение родителей в организацию учебно-воспитательного процесса;</w:t>
      </w:r>
    </w:p>
    <w:p w:rsidR="003270A1" w:rsidRDefault="003270A1" w:rsidP="003270A1">
      <w:pPr>
        <w:overflowPunct w:val="0"/>
        <w:autoSpaceDE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с</w:t>
      </w:r>
      <w:r w:rsidR="005A6172" w:rsidRPr="00B01FC9">
        <w:rPr>
          <w:color w:val="000000"/>
        </w:rPr>
        <w:t>одействие инновационной деятельности учителей;</w:t>
      </w:r>
    </w:p>
    <w:p w:rsidR="003270A1" w:rsidRDefault="003270A1" w:rsidP="003270A1">
      <w:pPr>
        <w:overflowPunct w:val="0"/>
        <w:autoSpaceDE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о</w:t>
      </w:r>
      <w:r w:rsidR="005A6172" w:rsidRPr="00B01FC9">
        <w:rPr>
          <w:color w:val="000000"/>
        </w:rPr>
        <w:t>бщекультурное развитие личности;</w:t>
      </w:r>
    </w:p>
    <w:p w:rsidR="003270A1" w:rsidRDefault="003270A1" w:rsidP="003270A1">
      <w:pPr>
        <w:overflowPunct w:val="0"/>
        <w:autoSpaceDE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с</w:t>
      </w:r>
      <w:r w:rsidR="005A6172" w:rsidRPr="00B01FC9">
        <w:rPr>
          <w:color w:val="000000"/>
        </w:rPr>
        <w:t>оздание системы внеурочной деятельности учащихся.</w:t>
      </w:r>
    </w:p>
    <w:p w:rsidR="002E3CBD" w:rsidRPr="003270A1" w:rsidRDefault="00962EDF" w:rsidP="003270A1">
      <w:pPr>
        <w:overflowPunct w:val="0"/>
        <w:autoSpaceDE w:val="0"/>
        <w:ind w:firstLine="567"/>
        <w:jc w:val="both"/>
        <w:textAlignment w:val="baseline"/>
        <w:rPr>
          <w:color w:val="000000"/>
        </w:rPr>
      </w:pPr>
      <w:r w:rsidRPr="00B01FC9">
        <w:rPr>
          <w:bCs/>
          <w:iCs/>
        </w:rPr>
        <w:t>Приоритетными</w:t>
      </w:r>
      <w:r w:rsidR="002E3CBD" w:rsidRPr="00B01FC9">
        <w:rPr>
          <w:bCs/>
          <w:iCs/>
        </w:rPr>
        <w:t xml:space="preserve"> направления</w:t>
      </w:r>
      <w:r w:rsidRPr="00B01FC9">
        <w:rPr>
          <w:bCs/>
          <w:iCs/>
        </w:rPr>
        <w:t>ми</w:t>
      </w:r>
      <w:r w:rsidR="002E3CBD" w:rsidRPr="00B01FC9">
        <w:rPr>
          <w:bCs/>
          <w:iCs/>
        </w:rPr>
        <w:t xml:space="preserve"> в работе школы в прогнозируемом периоде</w:t>
      </w:r>
      <w:r w:rsidR="00323A52" w:rsidRPr="00B01FC9">
        <w:rPr>
          <w:bCs/>
          <w:iCs/>
        </w:rPr>
        <w:t xml:space="preserve"> будут</w:t>
      </w:r>
      <w:r w:rsidR="002E3CBD" w:rsidRPr="00B01FC9">
        <w:rPr>
          <w:bCs/>
          <w:iCs/>
        </w:rPr>
        <w:t>:</w:t>
      </w:r>
    </w:p>
    <w:p w:rsidR="005A6172" w:rsidRPr="00B01FC9" w:rsidRDefault="005A6172" w:rsidP="003270A1">
      <w:pPr>
        <w:overflowPunct w:val="0"/>
        <w:autoSpaceDE w:val="0"/>
        <w:autoSpaceDN w:val="0"/>
        <w:adjustRightInd w:val="0"/>
        <w:ind w:firstLine="567"/>
        <w:jc w:val="both"/>
      </w:pPr>
      <w:r w:rsidRPr="00B01FC9">
        <w:t>1. Работа над содержанием образования в связи с реализацией Федерального государственного образовательного  стандарта дошкольного, начального и основного общего образования.</w:t>
      </w:r>
    </w:p>
    <w:p w:rsidR="005A6172" w:rsidRPr="00B01FC9" w:rsidRDefault="005A6172" w:rsidP="003270A1">
      <w:pPr>
        <w:overflowPunct w:val="0"/>
        <w:autoSpaceDE w:val="0"/>
        <w:autoSpaceDN w:val="0"/>
        <w:adjustRightInd w:val="0"/>
        <w:ind w:firstLine="567"/>
        <w:jc w:val="both"/>
      </w:pPr>
      <w:r w:rsidRPr="00B01FC9">
        <w:t>2. Оценка уровня подготовки к ЕГЭ и Всероссийским проверочным работам. Организация и коррекция работы по подготовке к итоговой аттестации.</w:t>
      </w:r>
    </w:p>
    <w:p w:rsidR="003270A1" w:rsidRDefault="005A6172" w:rsidP="003270A1">
      <w:pPr>
        <w:overflowPunct w:val="0"/>
        <w:autoSpaceDE w:val="0"/>
        <w:autoSpaceDN w:val="0"/>
        <w:adjustRightInd w:val="0"/>
        <w:ind w:firstLine="567"/>
        <w:jc w:val="both"/>
      </w:pPr>
      <w:r w:rsidRPr="00B01FC9">
        <w:t>3. Эффективность внедрения в образовательный процесс информационных технологий, максимальное использование имеющейся в школе материально-технической  базы.</w:t>
      </w:r>
    </w:p>
    <w:p w:rsidR="002E3CBD" w:rsidRPr="003270A1" w:rsidRDefault="002E3CBD" w:rsidP="003270A1">
      <w:pPr>
        <w:overflowPunct w:val="0"/>
        <w:autoSpaceDE w:val="0"/>
        <w:autoSpaceDN w:val="0"/>
        <w:adjustRightInd w:val="0"/>
        <w:ind w:firstLine="567"/>
        <w:jc w:val="both"/>
      </w:pPr>
      <w:r w:rsidRPr="00B01FC9">
        <w:rPr>
          <w:rFonts w:eastAsia="Calibri"/>
          <w:lang w:eastAsia="en-US"/>
        </w:rPr>
        <w:t xml:space="preserve">Школа видит своё предназначение в создании развивающего </w:t>
      </w:r>
      <w:proofErr w:type="gramStart"/>
      <w:r w:rsidRPr="00B01FC9">
        <w:rPr>
          <w:rFonts w:eastAsia="Calibri"/>
          <w:lang w:eastAsia="en-US"/>
        </w:rPr>
        <w:t>учебно- воспитательного</w:t>
      </w:r>
      <w:proofErr w:type="gramEnd"/>
      <w:r w:rsidRPr="00B01FC9">
        <w:rPr>
          <w:rFonts w:eastAsia="Calibri"/>
          <w:lang w:eastAsia="en-US"/>
        </w:rPr>
        <w:t xml:space="preserve"> пространства детства, главной ценностью которого является личность ребенка, позволяющего системно и целенаправленно заниматься воспитанием и образованием детей с </w:t>
      </w:r>
      <w:proofErr w:type="spellStart"/>
      <w:r w:rsidRPr="00B01FC9">
        <w:rPr>
          <w:rFonts w:eastAsia="Calibri"/>
          <w:lang w:eastAsia="en-US"/>
        </w:rPr>
        <w:t>предшкольной</w:t>
      </w:r>
      <w:proofErr w:type="spellEnd"/>
      <w:r w:rsidRPr="00B01FC9">
        <w:rPr>
          <w:rFonts w:eastAsia="Calibri"/>
          <w:lang w:eastAsia="en-US"/>
        </w:rPr>
        <w:t xml:space="preserve"> подготовки (3 - летнего возраста) и до семнадцати лет (выпускной класс средней школы), отслеживанием «карьерного роста» выпускников, их успешности. </w:t>
      </w:r>
    </w:p>
    <w:p w:rsidR="004D4901" w:rsidRPr="00B01FC9" w:rsidRDefault="004D4901" w:rsidP="003270A1">
      <w:pPr>
        <w:overflowPunct w:val="0"/>
        <w:autoSpaceDE w:val="0"/>
        <w:ind w:firstLine="567"/>
        <w:jc w:val="both"/>
        <w:rPr>
          <w:color w:val="000000"/>
        </w:rPr>
      </w:pPr>
      <w:r w:rsidRPr="00B01FC9">
        <w:rPr>
          <w:color w:val="000000"/>
        </w:rPr>
        <w:t>У образовательного учреждения есть будущее. Численность учащихся из года в год растет за счет увеличения учащихся начальных классов и вновь прибывших учащихся. По прогнозам, в ближайшее время численность учащихся продолжит  расти.</w:t>
      </w:r>
    </w:p>
    <w:p w:rsidR="004D4901" w:rsidRPr="00B01FC9" w:rsidRDefault="004D4901" w:rsidP="00B01FC9">
      <w:pPr>
        <w:overflowPunct w:val="0"/>
        <w:autoSpaceDE w:val="0"/>
        <w:ind w:firstLine="851"/>
        <w:jc w:val="both"/>
        <w:rPr>
          <w:color w:val="000000"/>
        </w:rPr>
      </w:pPr>
    </w:p>
    <w:tbl>
      <w:tblPr>
        <w:tblStyle w:val="3"/>
        <w:tblW w:w="0" w:type="auto"/>
        <w:tblLook w:val="04A0"/>
      </w:tblPr>
      <w:tblGrid>
        <w:gridCol w:w="2206"/>
        <w:gridCol w:w="2617"/>
        <w:gridCol w:w="3080"/>
      </w:tblGrid>
      <w:tr w:rsidR="004D4901" w:rsidRPr="00B01FC9" w:rsidTr="00E84FCC">
        <w:trPr>
          <w:trHeight w:val="728"/>
        </w:trPr>
        <w:tc>
          <w:tcPr>
            <w:tcW w:w="2206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B01FC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617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B01FC9">
              <w:rPr>
                <w:color w:val="000000"/>
                <w:sz w:val="24"/>
                <w:szCs w:val="24"/>
              </w:rPr>
              <w:t>школьники</w:t>
            </w:r>
          </w:p>
        </w:tc>
        <w:tc>
          <w:tcPr>
            <w:tcW w:w="3080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B01FC9">
              <w:rPr>
                <w:color w:val="000000"/>
                <w:sz w:val="24"/>
                <w:szCs w:val="24"/>
              </w:rPr>
              <w:t>дошкольники</w:t>
            </w:r>
          </w:p>
        </w:tc>
      </w:tr>
      <w:tr w:rsidR="004D4901" w:rsidRPr="00B01FC9" w:rsidTr="00E84FCC">
        <w:trPr>
          <w:trHeight w:val="364"/>
        </w:trPr>
        <w:tc>
          <w:tcPr>
            <w:tcW w:w="2206" w:type="dxa"/>
          </w:tcPr>
          <w:p w:rsidR="004D4901" w:rsidRPr="00B01FC9" w:rsidRDefault="00CD40D3" w:rsidP="00B01FC9">
            <w:pPr>
              <w:overflowPunct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617" w:type="dxa"/>
          </w:tcPr>
          <w:p w:rsidR="004D4901" w:rsidRPr="00B01FC9" w:rsidRDefault="00CD40D3" w:rsidP="00B01FC9">
            <w:pPr>
              <w:overflowPunct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080" w:type="dxa"/>
          </w:tcPr>
          <w:p w:rsidR="004D4901" w:rsidRPr="00B01FC9" w:rsidRDefault="00CD40D3" w:rsidP="00CD40D3">
            <w:pPr>
              <w:overflowPunct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D4901" w:rsidRPr="00B01FC9" w:rsidTr="00E84FCC">
        <w:trPr>
          <w:trHeight w:val="364"/>
        </w:trPr>
        <w:tc>
          <w:tcPr>
            <w:tcW w:w="2206" w:type="dxa"/>
          </w:tcPr>
          <w:p w:rsidR="004D4901" w:rsidRPr="00B01FC9" w:rsidRDefault="00CD40D3" w:rsidP="00B01FC9">
            <w:pPr>
              <w:overflowPunct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2617" w:type="dxa"/>
          </w:tcPr>
          <w:p w:rsidR="004D4901" w:rsidRPr="00B01FC9" w:rsidRDefault="00CD40D3" w:rsidP="00B01FC9">
            <w:pPr>
              <w:overflowPunct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080" w:type="dxa"/>
          </w:tcPr>
          <w:p w:rsidR="004D4901" w:rsidRPr="00B01FC9" w:rsidRDefault="00CD40D3" w:rsidP="00B01FC9">
            <w:pPr>
              <w:overflowPunct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D4901" w:rsidRPr="00B01FC9" w:rsidTr="00E84FCC">
        <w:trPr>
          <w:trHeight w:val="364"/>
        </w:trPr>
        <w:tc>
          <w:tcPr>
            <w:tcW w:w="2206" w:type="dxa"/>
          </w:tcPr>
          <w:p w:rsidR="004D4901" w:rsidRPr="00B01FC9" w:rsidRDefault="00CD40D3" w:rsidP="00B01FC9">
            <w:pPr>
              <w:overflowPunct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617" w:type="dxa"/>
          </w:tcPr>
          <w:p w:rsidR="004D4901" w:rsidRPr="00B01FC9" w:rsidRDefault="00CD40D3" w:rsidP="00B01FC9">
            <w:pPr>
              <w:overflowPunct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080" w:type="dxa"/>
          </w:tcPr>
          <w:p w:rsidR="004D4901" w:rsidRPr="00B01FC9" w:rsidRDefault="00CD40D3" w:rsidP="00B01FC9">
            <w:pPr>
              <w:overflowPunct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191B73" w:rsidRPr="00B01FC9" w:rsidRDefault="00191B73" w:rsidP="00B01FC9">
      <w:pPr>
        <w:overflowPunct w:val="0"/>
        <w:autoSpaceDE w:val="0"/>
        <w:jc w:val="both"/>
        <w:rPr>
          <w:i/>
          <w:spacing w:val="-5"/>
        </w:rPr>
      </w:pPr>
    </w:p>
    <w:p w:rsidR="003270A1" w:rsidRDefault="004D4901" w:rsidP="003270A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1FC9">
        <w:rPr>
          <w:bCs/>
        </w:rPr>
        <w:t>Стратегические задачи, которые предстоит решать педагогическому коллективу школы в 202</w:t>
      </w:r>
      <w:r w:rsidR="00CD40D3">
        <w:rPr>
          <w:bCs/>
        </w:rPr>
        <w:t>2-2024</w:t>
      </w:r>
      <w:r w:rsidRPr="00B01FC9">
        <w:rPr>
          <w:bCs/>
        </w:rPr>
        <w:t xml:space="preserve"> учебные годы</w:t>
      </w:r>
      <w:r w:rsidRPr="00B01FC9">
        <w:rPr>
          <w:b/>
          <w:bCs/>
          <w:color w:val="800000"/>
        </w:rPr>
        <w:t>:</w:t>
      </w:r>
      <w:r w:rsidR="004755D3" w:rsidRPr="00B01FC9">
        <w:rPr>
          <w:color w:val="000000"/>
        </w:rPr>
        <w:t> с</w:t>
      </w:r>
      <w:r w:rsidRPr="00B01FC9">
        <w:rPr>
          <w:color w:val="000000"/>
        </w:rPr>
        <w:t xml:space="preserve">овершенствование системы образовательного процесса и обеспечение стабильных результатов учебной деятельности, развитие социально-адаптивной и </w:t>
      </w:r>
      <w:proofErr w:type="spellStart"/>
      <w:r w:rsidRPr="00B01FC9">
        <w:rPr>
          <w:color w:val="000000"/>
        </w:rPr>
        <w:t>конкурентноспособной</w:t>
      </w:r>
      <w:proofErr w:type="spellEnd"/>
      <w:r w:rsidRPr="00B01FC9">
        <w:rPr>
          <w:color w:val="000000"/>
        </w:rPr>
        <w:t xml:space="preserve"> личности.</w:t>
      </w:r>
    </w:p>
    <w:p w:rsidR="004D4901" w:rsidRPr="003270A1" w:rsidRDefault="004D4901" w:rsidP="003270A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1FC9">
        <w:rPr>
          <w:bCs/>
        </w:rPr>
        <w:t>Тактические задачи</w:t>
      </w:r>
      <w:r w:rsidR="00E84FCC" w:rsidRPr="00B01FC9">
        <w:rPr>
          <w:bCs/>
        </w:rPr>
        <w:t>,</w:t>
      </w:r>
      <w:r w:rsidRPr="00B01FC9">
        <w:rPr>
          <w:bCs/>
        </w:rPr>
        <w:t xml:space="preserve"> стоящие перед педагогическим  коллективом школы в 202</w:t>
      </w:r>
      <w:r w:rsidR="00CD40D3">
        <w:rPr>
          <w:bCs/>
        </w:rPr>
        <w:t>2</w:t>
      </w:r>
      <w:r w:rsidRPr="00B01FC9">
        <w:rPr>
          <w:bCs/>
        </w:rPr>
        <w:t>-202</w:t>
      </w:r>
      <w:r w:rsidR="00CD40D3">
        <w:rPr>
          <w:bCs/>
        </w:rPr>
        <w:t>4</w:t>
      </w:r>
      <w:r w:rsidRPr="00B01FC9">
        <w:rPr>
          <w:bCs/>
        </w:rPr>
        <w:t xml:space="preserve"> учебном году:</w:t>
      </w:r>
    </w:p>
    <w:p w:rsidR="004D4901" w:rsidRPr="00B01FC9" w:rsidRDefault="004D4901" w:rsidP="003270A1">
      <w:pPr>
        <w:overflowPunct w:val="0"/>
        <w:autoSpaceDE w:val="0"/>
        <w:ind w:firstLine="567"/>
        <w:jc w:val="both"/>
        <w:rPr>
          <w:color w:val="000000"/>
        </w:rPr>
      </w:pPr>
      <w:r w:rsidRPr="00B01FC9">
        <w:rPr>
          <w:color w:val="000000"/>
        </w:rPr>
        <w:t>1. Работать над повышением компетентности педагогов в вопросах развития интеллектуального и творческого потенциала учащихся на уроках  и во внеурочной деятельности, подготовки для работы в современной информационной и инклюзивной среде.</w:t>
      </w:r>
    </w:p>
    <w:p w:rsidR="004D4901" w:rsidRPr="00B01FC9" w:rsidRDefault="004D4901" w:rsidP="003270A1">
      <w:pPr>
        <w:overflowPunct w:val="0"/>
        <w:autoSpaceDE w:val="0"/>
        <w:ind w:firstLine="567"/>
        <w:jc w:val="both"/>
        <w:rPr>
          <w:color w:val="000000"/>
        </w:rPr>
      </w:pPr>
      <w:r w:rsidRPr="00B01FC9">
        <w:rPr>
          <w:color w:val="000000"/>
        </w:rPr>
        <w:t xml:space="preserve"> 2. Направить методическую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учащихся.</w:t>
      </w:r>
    </w:p>
    <w:p w:rsidR="004D4901" w:rsidRPr="00B01FC9" w:rsidRDefault="004D4901" w:rsidP="00895439">
      <w:pPr>
        <w:overflowPunct w:val="0"/>
        <w:autoSpaceDE w:val="0"/>
        <w:ind w:firstLine="567"/>
        <w:jc w:val="both"/>
        <w:rPr>
          <w:color w:val="000000"/>
        </w:rPr>
      </w:pPr>
      <w:r w:rsidRPr="00B01FC9">
        <w:rPr>
          <w:color w:val="000000"/>
        </w:rPr>
        <w:t>3. Активизировать участие педагогов в различных творческих конкурсах, мероприятиях.</w:t>
      </w:r>
    </w:p>
    <w:p w:rsidR="004D4901" w:rsidRPr="00B01FC9" w:rsidRDefault="004D4901" w:rsidP="00895439">
      <w:pPr>
        <w:overflowPunct w:val="0"/>
        <w:autoSpaceDE w:val="0"/>
        <w:ind w:firstLine="567"/>
        <w:jc w:val="both"/>
        <w:rPr>
          <w:color w:val="000000"/>
        </w:rPr>
      </w:pPr>
      <w:r w:rsidRPr="00B01FC9">
        <w:rPr>
          <w:color w:val="000000"/>
        </w:rPr>
        <w:t xml:space="preserve">4. Совершенствовать воспитательную систему через интеграцию учебной, </w:t>
      </w:r>
      <w:proofErr w:type="spellStart"/>
      <w:r w:rsidRPr="00B01FC9">
        <w:rPr>
          <w:color w:val="000000"/>
        </w:rPr>
        <w:t>внеучебной</w:t>
      </w:r>
      <w:proofErr w:type="spellEnd"/>
      <w:r w:rsidRPr="00B01FC9">
        <w:rPr>
          <w:color w:val="000000"/>
        </w:rPr>
        <w:t xml:space="preserve"> и семейной деятельности по формированию духовно-нравственных ценностей</w:t>
      </w:r>
      <w:r w:rsidR="00895439">
        <w:rPr>
          <w:color w:val="000000"/>
        </w:rPr>
        <w:t>.</w:t>
      </w:r>
    </w:p>
    <w:p w:rsidR="004D4901" w:rsidRPr="00B01FC9" w:rsidRDefault="004D4901" w:rsidP="00895439">
      <w:pPr>
        <w:overflowPunct w:val="0"/>
        <w:autoSpaceDE w:val="0"/>
        <w:ind w:firstLine="567"/>
        <w:jc w:val="both"/>
        <w:rPr>
          <w:color w:val="000000"/>
        </w:rPr>
      </w:pPr>
      <w:r w:rsidRPr="00B01FC9">
        <w:rPr>
          <w:color w:val="000000"/>
        </w:rPr>
        <w:t xml:space="preserve">5. Классным руководителям своевременно, на раннем этапе, выявлять обучающихся, склонных к правонарушениям, глубже изучать особенности несовершеннолетних, влияние семьи, социума, использовать в полной мере имеющиеся в школе возможности. Необходимо проводить раннюю коррекцию поведения </w:t>
      </w:r>
      <w:proofErr w:type="gramStart"/>
      <w:r w:rsidRPr="00B01FC9">
        <w:rPr>
          <w:color w:val="000000"/>
        </w:rPr>
        <w:t>обучающихся</w:t>
      </w:r>
      <w:proofErr w:type="gramEnd"/>
      <w:r w:rsidRPr="00B01FC9">
        <w:rPr>
          <w:color w:val="000000"/>
        </w:rPr>
        <w:t xml:space="preserve">, прогнозировать результаты, </w:t>
      </w:r>
      <w:r w:rsidRPr="00B01FC9">
        <w:rPr>
          <w:color w:val="000000"/>
        </w:rPr>
        <w:lastRenderedPageBreak/>
        <w:t>своевременно принимать надлежащие меры, проявлять инициативу во взаимодействии с Советом профилактики, эффективнее использовать ресурсы школы, родительскую общественность.</w:t>
      </w:r>
    </w:p>
    <w:p w:rsidR="004D4901" w:rsidRPr="00B01FC9" w:rsidRDefault="004D4901" w:rsidP="00895439">
      <w:pPr>
        <w:overflowPunct w:val="0"/>
        <w:autoSpaceDE w:val="0"/>
        <w:ind w:firstLine="567"/>
        <w:jc w:val="both"/>
        <w:rPr>
          <w:color w:val="000000"/>
        </w:rPr>
      </w:pPr>
      <w:r w:rsidRPr="00B01FC9">
        <w:rPr>
          <w:color w:val="000000"/>
        </w:rPr>
        <w:t xml:space="preserve">6. Способствовать формированию </w:t>
      </w:r>
      <w:proofErr w:type="spellStart"/>
      <w:r w:rsidRPr="00B01FC9">
        <w:rPr>
          <w:color w:val="000000"/>
        </w:rPr>
        <w:t>здоровьесберегающего</w:t>
      </w:r>
      <w:proofErr w:type="spellEnd"/>
      <w:r w:rsidRPr="00B01FC9">
        <w:rPr>
          <w:color w:val="000000"/>
        </w:rPr>
        <w:t xml:space="preserve"> пространства школы и созданию в школе адаптивно развивающей среды для детей с ОВЗ.</w:t>
      </w:r>
    </w:p>
    <w:p w:rsidR="000957E5" w:rsidRPr="00B01FC9" w:rsidRDefault="000957E5" w:rsidP="00B01FC9">
      <w:pPr>
        <w:autoSpaceDN w:val="0"/>
        <w:jc w:val="both"/>
        <w:rPr>
          <w:color w:val="000000"/>
        </w:rPr>
      </w:pPr>
    </w:p>
    <w:p w:rsidR="00EA1993" w:rsidRPr="00B01FC9" w:rsidRDefault="00EA1993" w:rsidP="00B01FC9">
      <w:pPr>
        <w:overflowPunct w:val="0"/>
        <w:autoSpaceDE w:val="0"/>
        <w:jc w:val="center"/>
        <w:rPr>
          <w:i/>
          <w:spacing w:val="-5"/>
        </w:rPr>
      </w:pPr>
      <w:r w:rsidRPr="00B01FC9">
        <w:rPr>
          <w:b/>
          <w:u w:val="single"/>
        </w:rPr>
        <w:t>Культура и искусство</w:t>
      </w:r>
    </w:p>
    <w:p w:rsidR="00556D23" w:rsidRPr="00B01FC9" w:rsidRDefault="00EA1993" w:rsidP="00B01FC9">
      <w:pPr>
        <w:jc w:val="both"/>
      </w:pPr>
      <w:r w:rsidRPr="00B01FC9">
        <w:t xml:space="preserve">     </w:t>
      </w:r>
    </w:p>
    <w:p w:rsidR="00EF1425" w:rsidRPr="00B01FC9" w:rsidRDefault="00CC57F5" w:rsidP="00B01FC9">
      <w:pPr>
        <w:jc w:val="both"/>
      </w:pPr>
      <w:r w:rsidRPr="00B01FC9">
        <w:rPr>
          <w:u w:val="single"/>
        </w:rPr>
        <w:t xml:space="preserve"> Культура</w:t>
      </w:r>
      <w:r w:rsidR="00EA1993" w:rsidRPr="00B01FC9">
        <w:t xml:space="preserve">   </w:t>
      </w:r>
    </w:p>
    <w:p w:rsidR="00CA342C" w:rsidRPr="00B01FC9" w:rsidRDefault="00CA342C" w:rsidP="00B01FC9">
      <w:pPr>
        <w:suppressAutoHyphens w:val="0"/>
        <w:textAlignment w:val="baseline"/>
        <w:rPr>
          <w:rFonts w:ascii="Courier New" w:hAnsi="Courier New" w:cs="Courier New"/>
          <w:color w:val="000000"/>
          <w:lang w:eastAsia="ru-RU"/>
        </w:rPr>
      </w:pPr>
    </w:p>
    <w:p w:rsidR="00895439" w:rsidRDefault="008E6A5E" w:rsidP="0089543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 w:rsidRPr="00B01FC9">
        <w:rPr>
          <w:color w:val="020B22"/>
        </w:rPr>
        <w:t>За последние годы кардинально изменились отношение к культуре, понимание ее важности и роли в современном обществе, признание культуры в качестве одного из важнейших ресурсов социально-экономического развития. Сохранение исторического и культурного наследия, укрепление единого культурного пространства, создание условий для равной доступности культурных благ для жителей сельского поселения, поддержание самобытных национальных культур, развитие духовных интересов личности – основные цели развития культуры, которые требуют концептуального подхода реализации, определяющего методы и способы достижения целей.</w:t>
      </w:r>
    </w:p>
    <w:p w:rsidR="00895439" w:rsidRDefault="003545D7" w:rsidP="00895439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B01FC9">
        <w:rPr>
          <w:spacing w:val="2"/>
          <w:shd w:val="clear" w:color="auto" w:fill="FFFFFF"/>
        </w:rPr>
        <w:t xml:space="preserve">Реализацию конституционного права жителей поселения на участие в культурной жизни и пользование учреждениями культуры, на доступ к культурным ценностям в сельском поселении обеспечивает </w:t>
      </w:r>
      <w:r w:rsidRPr="00B01FC9">
        <w:t xml:space="preserve">учреждение </w:t>
      </w:r>
      <w:proofErr w:type="spellStart"/>
      <w:r w:rsidRPr="00B01FC9">
        <w:t>культурно-досугового</w:t>
      </w:r>
      <w:proofErr w:type="spellEnd"/>
      <w:r w:rsidRPr="00B01FC9">
        <w:t xml:space="preserve"> типа МКУК «Центральный сельский дом культуры </w:t>
      </w:r>
      <w:proofErr w:type="gramStart"/>
      <w:r w:rsidRPr="00B01FC9">
        <w:t>с</w:t>
      </w:r>
      <w:proofErr w:type="gramEnd"/>
      <w:r w:rsidRPr="00B01FC9">
        <w:t>. Заречный».</w:t>
      </w:r>
    </w:p>
    <w:p w:rsidR="00213B42" w:rsidRPr="00895439" w:rsidRDefault="00213B42" w:rsidP="0089543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 w:rsidRPr="00B01FC9">
        <w:t xml:space="preserve">Наш Дом культуры – это центр культурной жизни села. Это основная площадка для проведения досуга, место встреч односельчан. Здесь развиваются творческие способности и «зажигаются» новые звездочки. </w:t>
      </w:r>
      <w:r w:rsidRPr="00B01FC9">
        <w:rPr>
          <w:color w:val="000000"/>
        </w:rPr>
        <w:t>Люди с удовольствием идут на зрелищные мероприятия, потому что каждый для себя непременно найдет что-то новое и интересное. Работники дома культуры привлекаю</w:t>
      </w:r>
      <w:r w:rsidR="00177033" w:rsidRPr="00B01FC9">
        <w:rPr>
          <w:color w:val="000000"/>
        </w:rPr>
        <w:t>т</w:t>
      </w:r>
      <w:r w:rsidRPr="00B01FC9">
        <w:rPr>
          <w:color w:val="000000"/>
        </w:rPr>
        <w:t xml:space="preserve"> к участию в культурной жизни поселения  и детей, и молодежь, и в</w:t>
      </w:r>
      <w:r w:rsidR="00177033" w:rsidRPr="00B01FC9">
        <w:rPr>
          <w:color w:val="000000"/>
        </w:rPr>
        <w:t>зрослое население, находят</w:t>
      </w:r>
      <w:r w:rsidRPr="00B01FC9">
        <w:rPr>
          <w:color w:val="000000"/>
        </w:rPr>
        <w:t xml:space="preserve"> в каждом человеке талант.</w:t>
      </w:r>
    </w:p>
    <w:p w:rsidR="00177033" w:rsidRPr="00B01FC9" w:rsidRDefault="00177033" w:rsidP="00895439">
      <w:pPr>
        <w:suppressAutoHyphens w:val="0"/>
        <w:ind w:firstLine="567"/>
        <w:jc w:val="both"/>
        <w:rPr>
          <w:lang w:eastAsia="ru-RU"/>
        </w:rPr>
      </w:pPr>
      <w:r w:rsidRPr="00B01FC9">
        <w:rPr>
          <w:color w:val="000000"/>
          <w:lang w:eastAsia="ru-RU"/>
        </w:rPr>
        <w:t>Основные направления и задачи, которые предстоит решить в прогнозируемом периоде коллективу дома культуры:</w:t>
      </w:r>
    </w:p>
    <w:p w:rsidR="00177033" w:rsidRPr="00B01FC9" w:rsidRDefault="00895439" w:rsidP="00895439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>
        <w:rPr>
          <w:lang w:eastAsia="ru-RU"/>
        </w:rPr>
        <w:t>- ф</w:t>
      </w:r>
      <w:r w:rsidR="00177033" w:rsidRPr="00B01FC9">
        <w:rPr>
          <w:lang w:eastAsia="ru-RU"/>
        </w:rPr>
        <w:t>ормирование и удовлетворение потребностей населения в сохранении и развитии традиционного народного художественного творчества, любительского (самодеятельного) творчества, творческой инициативы и социально-культурной активности</w:t>
      </w:r>
      <w:proofErr w:type="gramStart"/>
      <w:r w:rsidR="00177033" w:rsidRPr="00B01FC9">
        <w:rPr>
          <w:lang w:eastAsia="ru-RU"/>
        </w:rPr>
        <w:t xml:space="preserve"> .</w:t>
      </w:r>
      <w:proofErr w:type="gramEnd"/>
    </w:p>
    <w:p w:rsidR="00177033" w:rsidRPr="00B01FC9" w:rsidRDefault="00895439" w:rsidP="00895439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>
        <w:rPr>
          <w:lang w:eastAsia="ru-RU"/>
        </w:rPr>
        <w:t>- п</w:t>
      </w:r>
      <w:r w:rsidR="00177033" w:rsidRPr="00B01FC9">
        <w:rPr>
          <w:lang w:eastAsia="ru-RU"/>
        </w:rPr>
        <w:t>родолжение работы по созданию условий для организации досуга населения, развития творческого потенциала сельчан, удовлетворения духовных потребностей разных категорий жителей села.</w:t>
      </w:r>
    </w:p>
    <w:p w:rsidR="00177033" w:rsidRPr="00B01FC9" w:rsidRDefault="00895439" w:rsidP="00895439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>
        <w:rPr>
          <w:lang w:eastAsia="ru-RU"/>
        </w:rPr>
        <w:t>- у</w:t>
      </w:r>
      <w:r w:rsidR="00177033" w:rsidRPr="00B01FC9">
        <w:rPr>
          <w:lang w:eastAsia="ru-RU"/>
        </w:rPr>
        <w:t>лучшение качества культурного обслуживания населения на основе дифференцированного подхода по возрастам, социальным и этнографическим особенностям населения.</w:t>
      </w:r>
    </w:p>
    <w:p w:rsidR="00177033" w:rsidRPr="00B01FC9" w:rsidRDefault="00895439" w:rsidP="00895439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>
        <w:rPr>
          <w:lang w:eastAsia="ru-RU"/>
        </w:rPr>
        <w:t>- в</w:t>
      </w:r>
      <w:r w:rsidR="00177033" w:rsidRPr="00B01FC9">
        <w:rPr>
          <w:lang w:eastAsia="ru-RU"/>
        </w:rPr>
        <w:t>недрение новых форм и поддержка инновационных проектов, направленных на организацию и проведение массовых мероприятий, детских праздников, молодежных вечеров, концертов, выставок прикладного искусства.</w:t>
      </w:r>
    </w:p>
    <w:p w:rsidR="00177033" w:rsidRPr="00B01FC9" w:rsidRDefault="00895439" w:rsidP="00895439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>
        <w:rPr>
          <w:lang w:eastAsia="ru-RU"/>
        </w:rPr>
        <w:t>- о</w:t>
      </w:r>
      <w:r w:rsidR="00177033" w:rsidRPr="00B01FC9">
        <w:rPr>
          <w:lang w:eastAsia="ru-RU"/>
        </w:rPr>
        <w:t>беспечение равного доступа всех категорий населения к культурно-досуговым услугам и продуктам независимо от места проживания.</w:t>
      </w:r>
    </w:p>
    <w:p w:rsidR="00177033" w:rsidRPr="00B01FC9" w:rsidRDefault="00895439" w:rsidP="00895439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77033" w:rsidRPr="00B01FC9">
        <w:rPr>
          <w:lang w:eastAsia="ru-RU"/>
        </w:rPr>
        <w:t> </w:t>
      </w:r>
      <w:r>
        <w:rPr>
          <w:lang w:eastAsia="ru-RU"/>
        </w:rPr>
        <w:t>о</w:t>
      </w:r>
      <w:r w:rsidR="00177033" w:rsidRPr="00B01FC9">
        <w:rPr>
          <w:lang w:eastAsia="ru-RU"/>
        </w:rPr>
        <w:t>рганизация просветительской деятельности, работа по патриотическому воспитанию  среди подрастающего поколения;</w:t>
      </w:r>
    </w:p>
    <w:p w:rsidR="00177033" w:rsidRPr="00B01FC9" w:rsidRDefault="00895439" w:rsidP="00895439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77033" w:rsidRPr="00B01FC9">
        <w:rPr>
          <w:lang w:eastAsia="ru-RU"/>
        </w:rPr>
        <w:t> </w:t>
      </w:r>
      <w:r>
        <w:rPr>
          <w:lang w:eastAsia="ru-RU"/>
        </w:rPr>
        <w:t>в</w:t>
      </w:r>
      <w:r w:rsidR="00177033" w:rsidRPr="00B01FC9">
        <w:rPr>
          <w:lang w:eastAsia="ru-RU"/>
        </w:rPr>
        <w:t>овлечение различных социальных групп населения в деятельность</w:t>
      </w:r>
      <w:r>
        <w:rPr>
          <w:lang w:eastAsia="ru-RU"/>
        </w:rPr>
        <w:t xml:space="preserve"> </w:t>
      </w:r>
      <w:r w:rsidR="00177033" w:rsidRPr="00B01FC9">
        <w:rPr>
          <w:lang w:eastAsia="ru-RU"/>
        </w:rPr>
        <w:t>клубных формирований, в коллективы художественной самодеятельности</w:t>
      </w:r>
      <w:r>
        <w:rPr>
          <w:lang w:eastAsia="ru-RU"/>
        </w:rPr>
        <w:t xml:space="preserve"> </w:t>
      </w:r>
      <w:r w:rsidR="00177033" w:rsidRPr="00B01FC9">
        <w:rPr>
          <w:lang w:eastAsia="ru-RU"/>
        </w:rPr>
        <w:t>и  клубы по интересам.</w:t>
      </w:r>
    </w:p>
    <w:p w:rsidR="009A1756" w:rsidRPr="00B01FC9" w:rsidRDefault="009A1756" w:rsidP="00B01FC9">
      <w:pPr>
        <w:pStyle w:val="a6"/>
        <w:spacing w:before="0" w:beforeAutospacing="0" w:after="0" w:afterAutospacing="0"/>
        <w:jc w:val="both"/>
        <w:rPr>
          <w:rFonts w:ascii="Roboto" w:hAnsi="Roboto"/>
          <w:color w:val="020B22"/>
        </w:rPr>
      </w:pPr>
    </w:p>
    <w:p w:rsidR="00CC53E4" w:rsidRPr="00B01FC9" w:rsidRDefault="0094043A" w:rsidP="00B01FC9">
      <w:pPr>
        <w:pStyle w:val="a6"/>
        <w:spacing w:before="0" w:beforeAutospacing="0" w:after="0" w:afterAutospacing="0"/>
        <w:jc w:val="both"/>
      </w:pPr>
      <w:r w:rsidRPr="00B01FC9">
        <w:rPr>
          <w:spacing w:val="2"/>
          <w:u w:val="single"/>
        </w:rPr>
        <w:t>Библиотечные услуги</w:t>
      </w:r>
      <w:r w:rsidRPr="00B01FC9">
        <w:rPr>
          <w:spacing w:val="2"/>
        </w:rPr>
        <w:t xml:space="preserve"> </w:t>
      </w:r>
    </w:p>
    <w:p w:rsidR="00895439" w:rsidRDefault="00730612" w:rsidP="00B01FC9">
      <w:pPr>
        <w:jc w:val="both"/>
        <w:rPr>
          <w:rFonts w:ascii="Roboto-Regular" w:hAnsi="Roboto-Regular"/>
          <w:color w:val="000000"/>
          <w:shd w:val="clear" w:color="auto" w:fill="FFFFFF"/>
        </w:rPr>
      </w:pPr>
      <w:r w:rsidRPr="00B01FC9">
        <w:rPr>
          <w:rFonts w:ascii="Roboto-Regular" w:hAnsi="Roboto-Regular"/>
          <w:color w:val="000000"/>
          <w:shd w:val="clear" w:color="auto" w:fill="FFFFFF"/>
        </w:rPr>
        <w:t xml:space="preserve">   </w:t>
      </w:r>
    </w:p>
    <w:p w:rsidR="00FD7DFB" w:rsidRPr="00895439" w:rsidRDefault="00FD7DFB" w:rsidP="00895439">
      <w:pPr>
        <w:ind w:firstLine="567"/>
        <w:jc w:val="both"/>
        <w:rPr>
          <w:rFonts w:ascii="Roboto-Regular" w:hAnsi="Roboto-Regular"/>
          <w:color w:val="000000"/>
          <w:shd w:val="clear" w:color="auto" w:fill="FFFFFF"/>
        </w:rPr>
      </w:pPr>
      <w:r w:rsidRPr="00B01FC9">
        <w:rPr>
          <w:rFonts w:eastAsiaTheme="minorHAnsi"/>
          <w:lang w:eastAsia="en-US"/>
        </w:rPr>
        <w:t xml:space="preserve">Библиотека в поселении </w:t>
      </w:r>
      <w:r w:rsidR="00895439">
        <w:rPr>
          <w:rFonts w:eastAsiaTheme="minorHAnsi"/>
          <w:lang w:eastAsia="en-US"/>
        </w:rPr>
        <w:t>-</w:t>
      </w:r>
      <w:r w:rsidRPr="00B01FC9">
        <w:rPr>
          <w:rFonts w:eastAsiaTheme="minorHAnsi"/>
          <w:lang w:eastAsia="en-US"/>
        </w:rPr>
        <w:t xml:space="preserve"> демократический институт, открыт</w:t>
      </w:r>
      <w:r w:rsidR="00895439">
        <w:rPr>
          <w:rFonts w:eastAsiaTheme="minorHAnsi"/>
          <w:lang w:eastAsia="en-US"/>
        </w:rPr>
        <w:t>ый</w:t>
      </w:r>
      <w:r w:rsidRPr="00B01FC9">
        <w:rPr>
          <w:rFonts w:eastAsiaTheme="minorHAnsi"/>
          <w:lang w:eastAsia="en-US"/>
        </w:rPr>
        <w:t xml:space="preserve"> для всех независимо от национальности, профессии, возраста и возможностей здор</w:t>
      </w:r>
      <w:r w:rsidR="009A1756" w:rsidRPr="00B01FC9">
        <w:rPr>
          <w:rFonts w:eastAsiaTheme="minorHAnsi"/>
          <w:lang w:eastAsia="en-US"/>
        </w:rPr>
        <w:t xml:space="preserve">овья. Модельная </w:t>
      </w:r>
      <w:r w:rsidRPr="00B01FC9">
        <w:rPr>
          <w:rFonts w:eastAsiaTheme="minorHAnsi"/>
          <w:lang w:eastAsia="en-US"/>
        </w:rPr>
        <w:t>библиотек</w:t>
      </w:r>
      <w:r w:rsidR="009A1756" w:rsidRPr="00B01FC9">
        <w:rPr>
          <w:rFonts w:eastAsiaTheme="minorHAnsi"/>
          <w:lang w:eastAsia="en-US"/>
        </w:rPr>
        <w:t xml:space="preserve">а </w:t>
      </w:r>
      <w:r w:rsidR="0094343B" w:rsidRPr="00B01FC9">
        <w:rPr>
          <w:rFonts w:eastAsiaTheme="minorHAnsi"/>
          <w:lang w:eastAsia="en-US"/>
        </w:rPr>
        <w:t xml:space="preserve">в поселении </w:t>
      </w:r>
      <w:r w:rsidR="00433B62">
        <w:rPr>
          <w:rFonts w:eastAsiaTheme="minorHAnsi"/>
          <w:lang w:eastAsia="en-US"/>
        </w:rPr>
        <w:t>-</w:t>
      </w:r>
      <w:r w:rsidR="009A1756" w:rsidRPr="00B01FC9">
        <w:rPr>
          <w:rFonts w:eastAsiaTheme="minorHAnsi"/>
          <w:lang w:eastAsia="en-US"/>
        </w:rPr>
        <w:t xml:space="preserve"> это современное, комфортное учреждение, которое стало центр</w:t>
      </w:r>
      <w:r w:rsidR="00433B62">
        <w:rPr>
          <w:rFonts w:eastAsiaTheme="minorHAnsi"/>
          <w:lang w:eastAsia="en-US"/>
        </w:rPr>
        <w:t>о</w:t>
      </w:r>
      <w:r w:rsidR="009A1756" w:rsidRPr="00B01FC9">
        <w:rPr>
          <w:rFonts w:eastAsiaTheme="minorHAnsi"/>
          <w:lang w:eastAsia="en-US"/>
        </w:rPr>
        <w:t>м</w:t>
      </w:r>
      <w:r w:rsidRPr="00B01FC9">
        <w:rPr>
          <w:rFonts w:eastAsiaTheme="minorHAnsi"/>
          <w:lang w:eastAsia="en-US"/>
        </w:rPr>
        <w:t xml:space="preserve"> культурной </w:t>
      </w:r>
      <w:r w:rsidRPr="00B01FC9">
        <w:rPr>
          <w:rFonts w:eastAsiaTheme="minorHAnsi"/>
          <w:lang w:eastAsia="en-US"/>
        </w:rPr>
        <w:lastRenderedPageBreak/>
        <w:t xml:space="preserve">жизни села. </w:t>
      </w:r>
      <w:r w:rsidR="0094343B" w:rsidRPr="00B01FC9">
        <w:rPr>
          <w:rFonts w:eastAsiaTheme="minorHAnsi"/>
          <w:lang w:eastAsia="en-US"/>
        </w:rPr>
        <w:t xml:space="preserve">Которая </w:t>
      </w:r>
      <w:r w:rsidR="00205078" w:rsidRPr="00B01FC9">
        <w:rPr>
          <w:rFonts w:eastAsiaTheme="minorHAnsi"/>
          <w:lang w:eastAsia="en-US"/>
        </w:rPr>
        <w:t>с</w:t>
      </w:r>
      <w:r w:rsidR="0094343B" w:rsidRPr="00B01FC9">
        <w:rPr>
          <w:rFonts w:eastAsiaTheme="minorHAnsi"/>
          <w:lang w:eastAsia="en-US"/>
        </w:rPr>
        <w:t>охраняет</w:t>
      </w:r>
      <w:r w:rsidRPr="00B01FC9">
        <w:rPr>
          <w:rFonts w:eastAsiaTheme="minorHAnsi"/>
          <w:lang w:eastAsia="en-US"/>
        </w:rPr>
        <w:t xml:space="preserve"> лучшие традиции просветительства, в том числе и продвижение литературы</w:t>
      </w:r>
      <w:r w:rsidR="0094343B" w:rsidRPr="00B01FC9">
        <w:rPr>
          <w:rFonts w:eastAsiaTheme="minorHAnsi"/>
          <w:lang w:eastAsia="en-US"/>
        </w:rPr>
        <w:t xml:space="preserve">, библиотека </w:t>
      </w:r>
      <w:r w:rsidRPr="00B01FC9">
        <w:rPr>
          <w:rFonts w:eastAsiaTheme="minorHAnsi"/>
          <w:lang w:eastAsia="en-US"/>
        </w:rPr>
        <w:t>осваивают новые тех</w:t>
      </w:r>
      <w:r w:rsidR="0094343B" w:rsidRPr="00B01FC9">
        <w:rPr>
          <w:rFonts w:eastAsiaTheme="minorHAnsi"/>
          <w:lang w:eastAsia="en-US"/>
        </w:rPr>
        <w:t xml:space="preserve">нологии. </w:t>
      </w:r>
    </w:p>
    <w:p w:rsidR="00581CEB" w:rsidRPr="00B01FC9" w:rsidRDefault="006E002E" w:rsidP="00581CE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</w:rPr>
      </w:pPr>
      <w:r w:rsidRPr="00B01FC9">
        <w:t>Мероприятия, которые предстоит провести</w:t>
      </w:r>
      <w:r w:rsidR="00205078" w:rsidRPr="00B01FC9">
        <w:t xml:space="preserve"> сотрудникам библиотеки</w:t>
      </w:r>
      <w:r w:rsidRPr="00B01FC9">
        <w:t xml:space="preserve"> в 202</w:t>
      </w:r>
      <w:r w:rsidR="00581CEB">
        <w:t>2</w:t>
      </w:r>
      <w:r w:rsidRPr="00B01FC9">
        <w:t xml:space="preserve"> году, будут </w:t>
      </w:r>
    </w:p>
    <w:p w:rsidR="002715CF" w:rsidRPr="00433B62" w:rsidRDefault="00205078" w:rsidP="00433B6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01FC9">
        <w:rPr>
          <w:bCs/>
        </w:rPr>
        <w:t>направлены</w:t>
      </w:r>
      <w:r w:rsidR="002715CF" w:rsidRPr="00B01FC9">
        <w:rPr>
          <w:bCs/>
        </w:rPr>
        <w:t>:</w:t>
      </w:r>
    </w:p>
    <w:p w:rsidR="002715CF" w:rsidRPr="00B01FC9" w:rsidRDefault="00433B62" w:rsidP="00433B62">
      <w:pPr>
        <w:suppressAutoHyphens w:val="0"/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- </w:t>
      </w:r>
      <w:r w:rsidR="002715CF" w:rsidRPr="00B01FC9">
        <w:rPr>
          <w:bCs/>
          <w:lang w:eastAsia="ru-RU"/>
        </w:rPr>
        <w:t>патриотическому, духовно-нравственному и правовому воспитанию,</w:t>
      </w:r>
    </w:p>
    <w:p w:rsidR="002715CF" w:rsidRPr="00B01FC9" w:rsidRDefault="002715CF" w:rsidP="00433B62">
      <w:pPr>
        <w:numPr>
          <w:ilvl w:val="0"/>
          <w:numId w:val="10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bCs/>
          <w:lang w:eastAsia="ru-RU"/>
        </w:rPr>
      </w:pPr>
      <w:r w:rsidRPr="00B01FC9">
        <w:rPr>
          <w:bCs/>
          <w:lang w:eastAsia="ru-RU"/>
        </w:rPr>
        <w:t>эстетическому и экологическому просвещению</w:t>
      </w:r>
      <w:r w:rsidR="00EF1E3C" w:rsidRPr="00B01FC9">
        <w:rPr>
          <w:bCs/>
          <w:lang w:eastAsia="ru-RU"/>
        </w:rPr>
        <w:t>;</w:t>
      </w:r>
    </w:p>
    <w:p w:rsidR="002715CF" w:rsidRPr="00B01FC9" w:rsidRDefault="006122BE" w:rsidP="00433B62">
      <w:pPr>
        <w:numPr>
          <w:ilvl w:val="0"/>
          <w:numId w:val="10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bCs/>
          <w:lang w:eastAsia="ru-RU"/>
        </w:rPr>
      </w:pPr>
      <w:r w:rsidRPr="00B01FC9">
        <w:rPr>
          <w:bCs/>
          <w:lang w:eastAsia="ru-RU"/>
        </w:rPr>
        <w:t>на организацию работы</w:t>
      </w:r>
      <w:r w:rsidR="002715CF" w:rsidRPr="00B01FC9">
        <w:rPr>
          <w:bCs/>
          <w:lang w:eastAsia="ru-RU"/>
        </w:rPr>
        <w:t xml:space="preserve"> с социально-незащищенными группами населения</w:t>
      </w:r>
      <w:r w:rsidR="00EF1E3C" w:rsidRPr="00B01FC9">
        <w:rPr>
          <w:bCs/>
          <w:lang w:eastAsia="ru-RU"/>
        </w:rPr>
        <w:t>;</w:t>
      </w:r>
    </w:p>
    <w:p w:rsidR="002715CF" w:rsidRPr="00B01FC9" w:rsidRDefault="006122BE" w:rsidP="00433B62">
      <w:pPr>
        <w:numPr>
          <w:ilvl w:val="0"/>
          <w:numId w:val="10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bCs/>
          <w:lang w:eastAsia="ru-RU"/>
        </w:rPr>
      </w:pPr>
      <w:r w:rsidRPr="00B01FC9">
        <w:rPr>
          <w:bCs/>
          <w:lang w:eastAsia="ru-RU"/>
        </w:rPr>
        <w:t>на возрождение</w:t>
      </w:r>
      <w:r w:rsidR="002715CF" w:rsidRPr="00B01FC9">
        <w:rPr>
          <w:bCs/>
          <w:lang w:eastAsia="ru-RU"/>
        </w:rPr>
        <w:t xml:space="preserve"> семейного чтения, как фактора, содействующего укреплению и развитию семейных отношений</w:t>
      </w:r>
      <w:r w:rsidR="00EF1E3C" w:rsidRPr="00B01FC9">
        <w:rPr>
          <w:bCs/>
          <w:lang w:eastAsia="ru-RU"/>
        </w:rPr>
        <w:t>;</w:t>
      </w:r>
      <w:r w:rsidR="002715CF" w:rsidRPr="00B01FC9">
        <w:rPr>
          <w:bCs/>
          <w:lang w:eastAsia="ru-RU"/>
        </w:rPr>
        <w:t xml:space="preserve">              </w:t>
      </w:r>
    </w:p>
    <w:p w:rsidR="00EF1425" w:rsidRPr="00B01FC9" w:rsidRDefault="00B460A2" w:rsidP="00433B62">
      <w:pPr>
        <w:suppressAutoHyphens w:val="0"/>
        <w:ind w:firstLine="567"/>
        <w:jc w:val="both"/>
        <w:rPr>
          <w:bCs/>
          <w:lang w:eastAsia="ru-RU"/>
        </w:rPr>
      </w:pPr>
      <w:r w:rsidRPr="00B01FC9">
        <w:rPr>
          <w:spacing w:val="2"/>
        </w:rPr>
        <w:t>Важнейшей целью развития библиотеки в прогнозируемом периоде является модернизация библиотечной сферы - повышение эффективности работы библиотеки, расширение её информационного потенциала, дальнейшее развитие информационных и сервисных услуг</w:t>
      </w:r>
      <w:r w:rsidR="00CC53E4" w:rsidRPr="00B01FC9">
        <w:rPr>
          <w:spacing w:val="2"/>
        </w:rPr>
        <w:t>.</w:t>
      </w:r>
    </w:p>
    <w:p w:rsidR="00EF1425" w:rsidRPr="00B01FC9" w:rsidRDefault="00EF1425" w:rsidP="00B01FC9"/>
    <w:p w:rsidR="00EA1993" w:rsidRPr="00B01FC9" w:rsidRDefault="00EA1993" w:rsidP="00B01FC9">
      <w:pPr>
        <w:jc w:val="center"/>
        <w:rPr>
          <w:b/>
          <w:u w:val="single"/>
        </w:rPr>
      </w:pPr>
      <w:r w:rsidRPr="00B01FC9">
        <w:rPr>
          <w:b/>
          <w:u w:val="single"/>
        </w:rPr>
        <w:t>Связь</w:t>
      </w:r>
    </w:p>
    <w:p w:rsidR="00955014" w:rsidRPr="00B01FC9" w:rsidRDefault="00C96C83" w:rsidP="00B01FC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1FC9">
        <w:rPr>
          <w:color w:val="000000"/>
        </w:rPr>
        <w:t xml:space="preserve">    </w:t>
      </w:r>
      <w:r w:rsidR="00551A94" w:rsidRPr="00B01FC9">
        <w:rPr>
          <w:color w:val="000000"/>
        </w:rPr>
        <w:t xml:space="preserve"> </w:t>
      </w:r>
    </w:p>
    <w:p w:rsidR="00955014" w:rsidRPr="00B01FC9" w:rsidRDefault="00955014" w:rsidP="00433B6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01FC9">
        <w:rPr>
          <w:lang w:eastAsia="ru-RU"/>
        </w:rPr>
        <w:t>Сегодня связь играет существенную роль в социальном и экономическом развитии</w:t>
      </w:r>
      <w:r w:rsidR="003A79A5" w:rsidRPr="00B01FC9">
        <w:rPr>
          <w:lang w:eastAsia="ru-RU"/>
        </w:rPr>
        <w:t>,</w:t>
      </w:r>
      <w:r w:rsidRPr="00B01FC9">
        <w:rPr>
          <w:lang w:eastAsia="ru-RU"/>
        </w:rPr>
        <w:t xml:space="preserve"> как всей страны</w:t>
      </w:r>
      <w:r w:rsidR="003A79A5" w:rsidRPr="00B01FC9">
        <w:rPr>
          <w:lang w:eastAsia="ru-RU"/>
        </w:rPr>
        <w:t>,</w:t>
      </w:r>
      <w:r w:rsidRPr="00B01FC9">
        <w:rPr>
          <w:lang w:eastAsia="ru-RU"/>
        </w:rPr>
        <w:t xml:space="preserve"> так и отдельного населенного пункта. Связь является одним из основных средств коммуникации, обеспечивающим доступ населения к источникам информации, и способствует развитию социальных связей и коммуникаций между государством и гражданами.</w:t>
      </w:r>
    </w:p>
    <w:p w:rsidR="003A79A5" w:rsidRPr="00B01FC9" w:rsidRDefault="003A79A5" w:rsidP="00B01FC9">
      <w:pPr>
        <w:jc w:val="both"/>
        <w:rPr>
          <w:u w:val="single"/>
        </w:rPr>
      </w:pPr>
    </w:p>
    <w:p w:rsidR="00955014" w:rsidRPr="00B01FC9" w:rsidRDefault="00955014" w:rsidP="00B01FC9">
      <w:pPr>
        <w:jc w:val="both"/>
        <w:rPr>
          <w:u w:val="single"/>
        </w:rPr>
      </w:pPr>
      <w:r w:rsidRPr="00B01FC9">
        <w:rPr>
          <w:u w:val="single"/>
        </w:rPr>
        <w:t>Телефонная связь.</w:t>
      </w:r>
    </w:p>
    <w:p w:rsidR="00955014" w:rsidRPr="00B01FC9" w:rsidRDefault="00955014" w:rsidP="00B01FC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76C59" w:rsidRPr="00B01FC9" w:rsidRDefault="00876C59" w:rsidP="00433B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1FC9">
        <w:t>Основным провайдером услуг связи в поселении является Публичное акционерное общество междугородной и международной электрической связи «Ростелеком</w:t>
      </w:r>
      <w:r w:rsidRPr="00B01FC9">
        <w:rPr>
          <w:color w:val="333333"/>
          <w:spacing w:val="-5"/>
          <w:shd w:val="clear" w:color="auto" w:fill="F8F8F8"/>
        </w:rPr>
        <w:t>»</w:t>
      </w:r>
      <w:r w:rsidRPr="00B01FC9">
        <w:t>, предоставляющим услуги местной и внутризоновой телефонной связи, доступ к информационно – телекоммуникационной сети Интернет, услуги кабельного телевещания, проводного вещания.</w:t>
      </w:r>
    </w:p>
    <w:p w:rsidR="00876C59" w:rsidRPr="00B01FC9" w:rsidRDefault="00876C59" w:rsidP="00B01FC9">
      <w:pPr>
        <w:suppressAutoHyphens w:val="0"/>
        <w:ind w:firstLine="567"/>
        <w:jc w:val="both"/>
        <w:rPr>
          <w:lang w:eastAsia="ru-RU"/>
        </w:rPr>
      </w:pPr>
      <w:r w:rsidRPr="00B01FC9">
        <w:rPr>
          <w:lang w:eastAsia="ru-RU"/>
        </w:rPr>
        <w:t>ПАО «Ростелеком» постро</w:t>
      </w:r>
      <w:r w:rsidR="00A5760C" w:rsidRPr="00B01FC9">
        <w:rPr>
          <w:lang w:eastAsia="ru-RU"/>
        </w:rPr>
        <w:t>ена оптоволоконная сеть в селе Заречный, что позволяет жителям села</w:t>
      </w:r>
      <w:r w:rsidRPr="00B01FC9">
        <w:rPr>
          <w:lang w:eastAsia="ru-RU"/>
        </w:rPr>
        <w:t xml:space="preserve"> пользоваться высококачественными услугами телевидения и высокоскоростным Интернет. </w:t>
      </w:r>
    </w:p>
    <w:p w:rsidR="00F43104" w:rsidRPr="00B01FC9" w:rsidRDefault="003D1CFE" w:rsidP="00B01FC9">
      <w:pPr>
        <w:jc w:val="both"/>
        <w:rPr>
          <w:rFonts w:ascii="Arial" w:eastAsiaTheme="minorHAnsi" w:hAnsi="Arial" w:cs="Arial"/>
          <w:color w:val="4B4B4B"/>
          <w:shd w:val="clear" w:color="auto" w:fill="FFFFFF"/>
          <w:lang w:eastAsia="en-US"/>
        </w:rPr>
      </w:pPr>
      <w:r w:rsidRPr="00B01FC9">
        <w:rPr>
          <w:lang w:eastAsia="ru-RU"/>
        </w:rPr>
        <w:t xml:space="preserve">    </w:t>
      </w:r>
      <w:r w:rsidR="00876C59" w:rsidRPr="00B01FC9">
        <w:rPr>
          <w:lang w:eastAsia="ru-RU"/>
        </w:rPr>
        <w:t>Сотов</w:t>
      </w:r>
      <w:r w:rsidR="00A5760C" w:rsidRPr="00B01FC9">
        <w:rPr>
          <w:lang w:eastAsia="ru-RU"/>
        </w:rPr>
        <w:t>ая связь в сельском поселении</w:t>
      </w:r>
      <w:r w:rsidR="00876C59" w:rsidRPr="00B01FC9">
        <w:rPr>
          <w:lang w:eastAsia="ru-RU"/>
        </w:rPr>
        <w:t xml:space="preserve"> представлена компаниями: ПАО «Мобильные </w:t>
      </w:r>
      <w:proofErr w:type="spellStart"/>
      <w:r w:rsidR="00876C59" w:rsidRPr="00B01FC9">
        <w:rPr>
          <w:lang w:eastAsia="ru-RU"/>
        </w:rPr>
        <w:t>ТелеСистемы</w:t>
      </w:r>
      <w:proofErr w:type="spellEnd"/>
      <w:r w:rsidR="00876C59" w:rsidRPr="00B01FC9">
        <w:rPr>
          <w:lang w:eastAsia="ru-RU"/>
        </w:rPr>
        <w:t>» (</w:t>
      </w:r>
      <w:hyperlink r:id="rId7" w:tooltip="Мобильные ТелеСистемы" w:history="1">
        <w:r w:rsidR="00876C59" w:rsidRPr="00B01FC9">
          <w:rPr>
            <w:lang w:eastAsia="ru-RU"/>
          </w:rPr>
          <w:t>МТС</w:t>
        </w:r>
      </w:hyperlink>
      <w:r w:rsidR="00876C59" w:rsidRPr="00B01FC9">
        <w:rPr>
          <w:lang w:eastAsia="ru-RU"/>
        </w:rPr>
        <w:t>), ПАО «</w:t>
      </w:r>
      <w:proofErr w:type="spellStart"/>
      <w:r w:rsidR="00876C59" w:rsidRPr="00B01FC9">
        <w:rPr>
          <w:lang w:eastAsia="ru-RU"/>
        </w:rPr>
        <w:t>ВымпелКом</w:t>
      </w:r>
      <w:proofErr w:type="spellEnd"/>
      <w:r w:rsidR="00876C59" w:rsidRPr="00B01FC9">
        <w:rPr>
          <w:lang w:eastAsia="ru-RU"/>
        </w:rPr>
        <w:t>» («</w:t>
      </w:r>
      <w:hyperlink r:id="rId8" w:tooltip="Билайн" w:history="1">
        <w:r w:rsidR="00876C59" w:rsidRPr="00B01FC9">
          <w:rPr>
            <w:lang w:eastAsia="ru-RU"/>
          </w:rPr>
          <w:t>Билайн</w:t>
        </w:r>
      </w:hyperlink>
      <w:r w:rsidR="00A5760C" w:rsidRPr="00B01FC9">
        <w:rPr>
          <w:lang w:eastAsia="ru-RU"/>
        </w:rPr>
        <w:t>»), ПАО «МегаФон»</w:t>
      </w:r>
      <w:r w:rsidR="00876C59" w:rsidRPr="00B01FC9">
        <w:rPr>
          <w:lang w:eastAsia="ru-RU"/>
        </w:rPr>
        <w:t xml:space="preserve">. </w:t>
      </w:r>
      <w:r w:rsidR="008C3BFC" w:rsidRPr="00B01FC9">
        <w:rPr>
          <w:lang w:eastAsia="ru-RU"/>
        </w:rPr>
        <w:t xml:space="preserve">В 2021 году планируется ввод в эксплуатации </w:t>
      </w:r>
      <w:r w:rsidR="007A435D" w:rsidRPr="00B01FC9">
        <w:rPr>
          <w:lang w:eastAsia="ru-RU"/>
        </w:rPr>
        <w:t xml:space="preserve">антенно-мачтового сооружения ПАО «Мегафон» в д. </w:t>
      </w:r>
      <w:proofErr w:type="spellStart"/>
      <w:r w:rsidR="007A435D" w:rsidRPr="00B01FC9">
        <w:rPr>
          <w:lang w:eastAsia="ru-RU"/>
        </w:rPr>
        <w:t>Голосиловка</w:t>
      </w:r>
      <w:proofErr w:type="spellEnd"/>
      <w:r w:rsidR="007A435D" w:rsidRPr="00B01FC9">
        <w:rPr>
          <w:lang w:eastAsia="ru-RU"/>
        </w:rPr>
        <w:t>, что позволит улучшению качества связи на территории поселения</w:t>
      </w:r>
    </w:p>
    <w:p w:rsidR="008C3BFC" w:rsidRPr="00B01FC9" w:rsidRDefault="00F43104" w:rsidP="00B01FC9">
      <w:pPr>
        <w:jc w:val="both"/>
        <w:rPr>
          <w:rFonts w:eastAsiaTheme="minorHAnsi"/>
          <w:shd w:val="clear" w:color="auto" w:fill="FFFFFF"/>
          <w:lang w:eastAsia="en-US"/>
        </w:rPr>
      </w:pPr>
      <w:r w:rsidRPr="00B01FC9">
        <w:rPr>
          <w:rFonts w:eastAsiaTheme="minorHAnsi"/>
          <w:shd w:val="clear" w:color="auto" w:fill="FFFFFF"/>
          <w:lang w:eastAsia="en-US"/>
        </w:rPr>
        <w:t xml:space="preserve">    </w:t>
      </w:r>
      <w:r w:rsidRPr="00B01FC9">
        <w:t xml:space="preserve">  </w:t>
      </w:r>
      <w:r w:rsidR="008C3BFC" w:rsidRPr="00B01FC9">
        <w:rPr>
          <w:lang w:eastAsia="ru-RU"/>
        </w:rPr>
        <w:t xml:space="preserve">В прогнозный период продолжится модернизация оборудования связи. </w:t>
      </w:r>
      <w:proofErr w:type="gramStart"/>
      <w:r w:rsidR="008C3BFC" w:rsidRPr="00B01FC9">
        <w:rPr>
          <w:lang w:eastAsia="ru-RU"/>
        </w:rPr>
        <w:t xml:space="preserve">Операторы связи планируют дальнейшее осуществление инвестиционной деятельности, направленной на обеспечение устойчивого функционирования сетей связи, совершенствование инфраструктуры </w:t>
      </w:r>
      <w:proofErr w:type="spellStart"/>
      <w:r w:rsidR="008C3BFC" w:rsidRPr="00B01FC9">
        <w:rPr>
          <w:lang w:eastAsia="ru-RU"/>
        </w:rPr>
        <w:t>мультисервисных</w:t>
      </w:r>
      <w:proofErr w:type="spellEnd"/>
      <w:r w:rsidR="008C3BFC" w:rsidRPr="00B01FC9">
        <w:rPr>
          <w:lang w:eastAsia="ru-RU"/>
        </w:rPr>
        <w:t xml:space="preserve"> сетей, обеспечение беспроводного широкополосного доступа к сети Интернет, развитие «Умных городов», рынка коммерческих центров хранения и обработки данных, рынка «облачных услуг» и новых продуктов, внедрение новых технологий мобильной связи, в том числе внедрение и развитие 5G.</w:t>
      </w:r>
      <w:proofErr w:type="gramEnd"/>
    </w:p>
    <w:p w:rsidR="00D93266" w:rsidRPr="00B01FC9" w:rsidRDefault="00D93266" w:rsidP="00B01FC9">
      <w:pPr>
        <w:pStyle w:val="a6"/>
        <w:shd w:val="clear" w:color="auto" w:fill="FFFFFF"/>
        <w:spacing w:before="0" w:beforeAutospacing="0" w:after="0" w:afterAutospacing="0"/>
        <w:jc w:val="both"/>
      </w:pPr>
    </w:p>
    <w:p w:rsidR="003A79A5" w:rsidRPr="00B01FC9" w:rsidRDefault="003A79A5" w:rsidP="00B01FC9">
      <w:pPr>
        <w:suppressAutoHyphens w:val="0"/>
        <w:jc w:val="both"/>
        <w:rPr>
          <w:lang w:eastAsia="ru-RU"/>
        </w:rPr>
      </w:pPr>
    </w:p>
    <w:p w:rsidR="00556D23" w:rsidRPr="00B01FC9" w:rsidRDefault="00556D23" w:rsidP="00B01FC9">
      <w:pPr>
        <w:suppressAutoHyphens w:val="0"/>
        <w:jc w:val="both"/>
        <w:rPr>
          <w:lang w:eastAsia="ru-RU"/>
        </w:rPr>
      </w:pPr>
      <w:r w:rsidRPr="00B01FC9">
        <w:rPr>
          <w:u w:val="single"/>
          <w:lang w:eastAsia="ru-RU"/>
        </w:rPr>
        <w:t>Телевещание</w:t>
      </w:r>
      <w:r w:rsidRPr="00B01FC9">
        <w:rPr>
          <w:lang w:eastAsia="ru-RU"/>
        </w:rPr>
        <w:t xml:space="preserve"> </w:t>
      </w:r>
    </w:p>
    <w:p w:rsidR="007A435D" w:rsidRPr="00B01FC9" w:rsidRDefault="00E24ED6" w:rsidP="00B01FC9">
      <w:pPr>
        <w:pStyle w:val="a6"/>
        <w:shd w:val="clear" w:color="auto" w:fill="FFFFFF"/>
        <w:spacing w:before="0" w:beforeAutospacing="0" w:after="0" w:afterAutospacing="0"/>
        <w:jc w:val="both"/>
      </w:pPr>
      <w:r w:rsidRPr="00B01FC9">
        <w:t xml:space="preserve">  </w:t>
      </w:r>
    </w:p>
    <w:p w:rsidR="007A435D" w:rsidRPr="00B01FC9" w:rsidRDefault="007A435D" w:rsidP="00B01FC9">
      <w:pPr>
        <w:shd w:val="clear" w:color="auto" w:fill="FFFFFF"/>
        <w:jc w:val="both"/>
        <w:rPr>
          <w:lang w:eastAsia="ru-RU"/>
        </w:rPr>
      </w:pPr>
      <w:r w:rsidRPr="00B01FC9">
        <w:t xml:space="preserve">  </w:t>
      </w:r>
      <w:r w:rsidR="00894FFF" w:rsidRPr="00B01FC9">
        <w:t>Эфирное телевидение в поселении</w:t>
      </w:r>
      <w:r w:rsidR="00876C59" w:rsidRPr="00B01FC9">
        <w:t xml:space="preserve"> обеспечивает ФГУП</w:t>
      </w:r>
      <w:r w:rsidR="00894FFF" w:rsidRPr="00B01FC9">
        <w:t xml:space="preserve"> РТРС. </w:t>
      </w:r>
      <w:r w:rsidRPr="00B01FC9">
        <w:t xml:space="preserve">В прогнозируемом периоде будут внедряться </w:t>
      </w:r>
      <w:r w:rsidRPr="00B01FC9">
        <w:rPr>
          <w:lang w:eastAsia="ru-RU"/>
        </w:rPr>
        <w:t xml:space="preserve"> новые формы приема ТВ-сигнала. Зритель будет иметь возможность смотреть по своему выбору цифровое, аналоговое, кабельное, спутниковое телевидение, пользоваться ОТТ (</w:t>
      </w:r>
      <w:proofErr w:type="spellStart"/>
      <w:r w:rsidRPr="00B01FC9">
        <w:rPr>
          <w:lang w:eastAsia="ru-RU"/>
        </w:rPr>
        <w:t>over</w:t>
      </w:r>
      <w:proofErr w:type="spellEnd"/>
      <w:r w:rsidRPr="00B01FC9">
        <w:rPr>
          <w:lang w:eastAsia="ru-RU"/>
        </w:rPr>
        <w:t xml:space="preserve"> </w:t>
      </w:r>
      <w:proofErr w:type="spellStart"/>
      <w:r w:rsidRPr="00B01FC9">
        <w:rPr>
          <w:lang w:eastAsia="ru-RU"/>
        </w:rPr>
        <w:t>the</w:t>
      </w:r>
      <w:proofErr w:type="spellEnd"/>
      <w:r w:rsidRPr="00B01FC9">
        <w:rPr>
          <w:lang w:eastAsia="ru-RU"/>
        </w:rPr>
        <w:t xml:space="preserve"> </w:t>
      </w:r>
      <w:proofErr w:type="spellStart"/>
      <w:r w:rsidRPr="00B01FC9">
        <w:rPr>
          <w:lang w:eastAsia="ru-RU"/>
        </w:rPr>
        <w:t>top</w:t>
      </w:r>
      <w:proofErr w:type="spellEnd"/>
      <w:r w:rsidRPr="00B01FC9">
        <w:rPr>
          <w:lang w:eastAsia="ru-RU"/>
        </w:rPr>
        <w:t xml:space="preserve"> — телевидение через интернет) и </w:t>
      </w:r>
      <w:proofErr w:type="gramStart"/>
      <w:r w:rsidRPr="00B01FC9">
        <w:rPr>
          <w:lang w:eastAsia="ru-RU"/>
        </w:rPr>
        <w:t>интернет-вещанием</w:t>
      </w:r>
      <w:proofErr w:type="gramEnd"/>
      <w:r w:rsidRPr="00B01FC9">
        <w:rPr>
          <w:lang w:eastAsia="ru-RU"/>
        </w:rPr>
        <w:t>.</w:t>
      </w:r>
    </w:p>
    <w:p w:rsidR="003A79A5" w:rsidRPr="00B01FC9" w:rsidRDefault="003A79A5" w:rsidP="00B01FC9">
      <w:pPr>
        <w:shd w:val="clear" w:color="auto" w:fill="FFFFFF"/>
        <w:jc w:val="both"/>
        <w:rPr>
          <w:lang w:eastAsia="ru-RU"/>
        </w:rPr>
      </w:pPr>
      <w:r w:rsidRPr="00B01FC9">
        <w:rPr>
          <w:lang w:eastAsia="ru-RU"/>
        </w:rPr>
        <w:t>По желанию граждан поселения в индивидуальном порядке имеется возможность установки спутниковых антенн, позволяющих принимать более 100 телевизионных каналов.</w:t>
      </w:r>
    </w:p>
    <w:p w:rsidR="003A79A5" w:rsidRPr="00B01FC9" w:rsidRDefault="003A79A5" w:rsidP="00B01FC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556D23" w:rsidRPr="00B01FC9" w:rsidRDefault="00556D23" w:rsidP="00B01FC9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B01FC9">
        <w:rPr>
          <w:u w:val="single"/>
        </w:rPr>
        <w:lastRenderedPageBreak/>
        <w:t>Почтовая связь</w:t>
      </w:r>
    </w:p>
    <w:p w:rsidR="00822CB1" w:rsidRPr="00B01FC9" w:rsidRDefault="00FC6356" w:rsidP="00B01FC9">
      <w:pPr>
        <w:shd w:val="clear" w:color="auto" w:fill="FFFFFF"/>
      </w:pPr>
      <w:r w:rsidRPr="00B01FC9">
        <w:t xml:space="preserve"> </w:t>
      </w:r>
      <w:r w:rsidR="000D23CF" w:rsidRPr="00B01FC9">
        <w:t xml:space="preserve">    </w:t>
      </w:r>
    </w:p>
    <w:p w:rsidR="00E42054" w:rsidRPr="00B01FC9" w:rsidRDefault="00822CB1" w:rsidP="00B01FC9">
      <w:pPr>
        <w:shd w:val="clear" w:color="auto" w:fill="FFFFFF"/>
        <w:jc w:val="both"/>
      </w:pPr>
      <w:r w:rsidRPr="00B01FC9">
        <w:t xml:space="preserve">  </w:t>
      </w:r>
      <w:r w:rsidR="000D23CF" w:rsidRPr="00B01FC9">
        <w:t xml:space="preserve">  </w:t>
      </w:r>
      <w:r w:rsidR="00D663CC" w:rsidRPr="00B01FC9">
        <w:t xml:space="preserve">На территории поселения осуществляет свою деятельность отделение почтовой связи  ФГУП «Почта России». </w:t>
      </w:r>
    </w:p>
    <w:p w:rsidR="008C3BFC" w:rsidRPr="00B01FC9" w:rsidRDefault="008C3BFC" w:rsidP="00B01FC9">
      <w:pPr>
        <w:jc w:val="both"/>
        <w:rPr>
          <w:lang w:eastAsia="ru-RU"/>
        </w:rPr>
      </w:pPr>
      <w:r w:rsidRPr="00B01FC9">
        <w:t xml:space="preserve">   Основной функцией отделения почтовой связи являются прием и отправка  почтовых отправлений. </w:t>
      </w:r>
      <w:r w:rsidRPr="00B01FC9">
        <w:rPr>
          <w:lang w:eastAsia="ru-RU"/>
        </w:rPr>
        <w:t>Отделение почтовой связи осуществляет  прием  налоговых платежей, платежей за жилищно-коммунальные услуги,   за услуги связи от населения, доставку пенсии; осуществляет денежные переводы</w:t>
      </w:r>
      <w:r w:rsidRPr="00B01FC9">
        <w:t xml:space="preserve">, а также реализуются сопутствующие товары, периодические печатные издания, печатную продукция, товары народного потребления. На базе ФГУП «Почта России» действует отделение  «Почта </w:t>
      </w:r>
      <w:proofErr w:type="gramStart"/>
      <w:r w:rsidRPr="00B01FC9">
        <w:t>Банк</w:t>
      </w:r>
      <w:proofErr w:type="gramEnd"/>
      <w:r w:rsidRPr="00B01FC9">
        <w:t>» который оказывает банковские услуги населению.</w:t>
      </w:r>
    </w:p>
    <w:p w:rsidR="00E42054" w:rsidRPr="00B01FC9" w:rsidRDefault="00E42054" w:rsidP="00B01FC9">
      <w:pPr>
        <w:shd w:val="clear" w:color="auto" w:fill="FFFFFF"/>
        <w:jc w:val="both"/>
        <w:rPr>
          <w:lang w:eastAsia="ru-RU"/>
        </w:rPr>
      </w:pPr>
      <w:r w:rsidRPr="00B01FC9">
        <w:t xml:space="preserve"> </w:t>
      </w:r>
      <w:r w:rsidR="007A435D" w:rsidRPr="00B01FC9">
        <w:t xml:space="preserve"> </w:t>
      </w:r>
      <w:r w:rsidRPr="00B01FC9">
        <w:rPr>
          <w:lang w:eastAsia="ru-RU"/>
        </w:rPr>
        <w:t>Повышение качества жизни населения является неотъемлемой социальной миссией Почты России, которая реализуется через предоставление качественных и доступных почтово-логистических, социальных и финансовых услуг каждому человеку на всей территории Российской Федерации.  С учетом развития технологий, Почта России объединяет «физический» и «цифровой» мир, предос</w:t>
      </w:r>
      <w:r w:rsidR="000945D4" w:rsidRPr="00B01FC9">
        <w:rPr>
          <w:lang w:eastAsia="ru-RU"/>
        </w:rPr>
        <w:t>тавляя каждому жителю</w:t>
      </w:r>
      <w:r w:rsidRPr="00B01FC9">
        <w:rPr>
          <w:lang w:eastAsia="ru-RU"/>
        </w:rPr>
        <w:t xml:space="preserve"> поселения наиболее удобный и комфортный канал получения услуг – мобильное приложение, </w:t>
      </w:r>
      <w:proofErr w:type="spellStart"/>
      <w:r w:rsidRPr="00B01FC9">
        <w:rPr>
          <w:lang w:eastAsia="ru-RU"/>
        </w:rPr>
        <w:t>почтоматы</w:t>
      </w:r>
      <w:proofErr w:type="spellEnd"/>
      <w:r w:rsidRPr="00B01FC9">
        <w:rPr>
          <w:lang w:eastAsia="ru-RU"/>
        </w:rPr>
        <w:t>, традиционные почтовые отделения и пр.</w:t>
      </w:r>
    </w:p>
    <w:p w:rsidR="000945D4" w:rsidRPr="00B01FC9" w:rsidRDefault="008C3BFC" w:rsidP="00B01FC9">
      <w:pPr>
        <w:jc w:val="both"/>
        <w:rPr>
          <w:rFonts w:eastAsiaTheme="minorHAnsi"/>
          <w:shd w:val="clear" w:color="auto" w:fill="FFFFFF"/>
          <w:lang w:eastAsia="en-US"/>
        </w:rPr>
      </w:pPr>
      <w:r w:rsidRPr="00B01FC9">
        <w:rPr>
          <w:lang w:eastAsia="ru-RU"/>
        </w:rPr>
        <w:t xml:space="preserve">   </w:t>
      </w:r>
      <w:r w:rsidR="000D23CF" w:rsidRPr="00B01FC9">
        <w:rPr>
          <w:lang w:eastAsia="ru-RU"/>
        </w:rPr>
        <w:t>Основными целями</w:t>
      </w:r>
      <w:r w:rsidR="0076675F" w:rsidRPr="00B01FC9">
        <w:rPr>
          <w:lang w:eastAsia="ru-RU"/>
        </w:rPr>
        <w:t xml:space="preserve"> развития почтовой связи в прогнозируемом периоде</w:t>
      </w:r>
      <w:r w:rsidR="000D23CF" w:rsidRPr="00B01FC9">
        <w:rPr>
          <w:lang w:eastAsia="ru-RU"/>
        </w:rPr>
        <w:t xml:space="preserve"> - </w:t>
      </w:r>
      <w:r w:rsidR="000945D4" w:rsidRPr="00B01FC9">
        <w:rPr>
          <w:rFonts w:eastAsiaTheme="minorHAnsi"/>
          <w:shd w:val="clear" w:color="auto" w:fill="FFFFFF"/>
          <w:lang w:eastAsia="en-US"/>
        </w:rPr>
        <w:t xml:space="preserve">совершенствование почтовой логистики, развитие транспортной и информационно-технологической </w:t>
      </w:r>
      <w:r w:rsidRPr="00B01FC9">
        <w:rPr>
          <w:rFonts w:eastAsiaTheme="minorHAnsi"/>
          <w:shd w:val="clear" w:color="auto" w:fill="FFFFFF"/>
          <w:lang w:eastAsia="en-US"/>
        </w:rPr>
        <w:t>инфраструктуры, а также  модернизация</w:t>
      </w:r>
      <w:r w:rsidR="000945D4" w:rsidRPr="00B01FC9">
        <w:rPr>
          <w:rFonts w:eastAsiaTheme="minorHAnsi"/>
          <w:shd w:val="clear" w:color="auto" w:fill="FFFFFF"/>
          <w:lang w:eastAsia="en-US"/>
        </w:rPr>
        <w:t xml:space="preserve"> объектов почтовой связи: продолжится обновление транспортного парка, внедрение современных информационных систем в производственную деятельность, реконструкция отделений почтовой связи.</w:t>
      </w:r>
    </w:p>
    <w:p w:rsidR="00822CB1" w:rsidRPr="00B01FC9" w:rsidRDefault="00822CB1" w:rsidP="00B01FC9">
      <w:pPr>
        <w:jc w:val="both"/>
        <w:rPr>
          <w:rFonts w:ascii="Arial" w:eastAsiaTheme="minorHAnsi" w:hAnsi="Arial" w:cs="Arial"/>
          <w:color w:val="333333"/>
          <w:u w:val="single"/>
          <w:shd w:val="clear" w:color="auto" w:fill="FFFFFF"/>
          <w:lang w:eastAsia="en-US"/>
        </w:rPr>
      </w:pPr>
    </w:p>
    <w:p w:rsidR="00C12A06" w:rsidRPr="00B01FC9" w:rsidRDefault="00C12A06" w:rsidP="00B01FC9">
      <w:pPr>
        <w:jc w:val="both"/>
        <w:rPr>
          <w:rFonts w:eastAsiaTheme="minorHAnsi"/>
          <w:u w:val="single"/>
          <w:shd w:val="clear" w:color="auto" w:fill="FFFFFF"/>
          <w:lang w:eastAsia="en-US"/>
        </w:rPr>
      </w:pPr>
      <w:r w:rsidRPr="00B01FC9">
        <w:rPr>
          <w:rFonts w:eastAsiaTheme="minorHAnsi"/>
          <w:u w:val="single"/>
          <w:shd w:val="clear" w:color="auto" w:fill="FFFFFF"/>
          <w:lang w:eastAsia="en-US"/>
        </w:rPr>
        <w:t>Информационные технологии</w:t>
      </w:r>
    </w:p>
    <w:p w:rsidR="00822CB1" w:rsidRPr="00B01FC9" w:rsidRDefault="00822CB1" w:rsidP="00B01FC9">
      <w:pPr>
        <w:shd w:val="clear" w:color="auto" w:fill="FFFFFF"/>
        <w:suppressAutoHyphens w:val="0"/>
        <w:jc w:val="both"/>
        <w:outlineLvl w:val="2"/>
        <w:rPr>
          <w:rFonts w:eastAsiaTheme="minorHAnsi"/>
          <w:shd w:val="clear" w:color="auto" w:fill="FFFFFF"/>
          <w:lang w:eastAsia="en-US"/>
        </w:rPr>
      </w:pPr>
    </w:p>
    <w:p w:rsidR="00C12A06" w:rsidRPr="00B01FC9" w:rsidRDefault="00C12A06" w:rsidP="00B01FC9">
      <w:pPr>
        <w:shd w:val="clear" w:color="auto" w:fill="FFFFFF"/>
        <w:suppressAutoHyphens w:val="0"/>
        <w:jc w:val="both"/>
        <w:outlineLvl w:val="2"/>
        <w:rPr>
          <w:rFonts w:ascii="Arial" w:hAnsi="Arial" w:cs="Arial"/>
          <w:b/>
          <w:bCs/>
          <w:color w:val="333333"/>
          <w:lang w:eastAsia="ru-RU"/>
        </w:rPr>
      </w:pPr>
      <w:r w:rsidRPr="00B01FC9">
        <w:rPr>
          <w:rFonts w:eastAsiaTheme="minorHAnsi"/>
          <w:shd w:val="clear" w:color="auto" w:fill="FFFFFF"/>
          <w:lang w:eastAsia="en-US"/>
        </w:rPr>
        <w:t>На территории сельского поселения продолжится внедрение информационных технологий в экономике, социальной сфере, государственном управлении, что будет оказывать влияние на рост производительности труда и качество жизни населения, повышать эффективность технологических, производственных и управленческих процессов любой отрасли экономики. Самое масштабное распространение информационных технологий предполагается в здравоохранении, образовании, культуре, сельском хозяйстве</w:t>
      </w:r>
      <w:r w:rsidRPr="00B01FC9">
        <w:rPr>
          <w:rFonts w:ascii="Arial" w:eastAsiaTheme="minorHAnsi" w:hAnsi="Arial" w:cs="Arial"/>
          <w:color w:val="333333"/>
          <w:shd w:val="clear" w:color="auto" w:fill="FFFFFF"/>
          <w:lang w:eastAsia="en-US"/>
        </w:rPr>
        <w:t>.</w:t>
      </w:r>
    </w:p>
    <w:p w:rsidR="000D23CF" w:rsidRPr="00B01FC9" w:rsidRDefault="0076675F" w:rsidP="00B01F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01FC9">
        <w:rPr>
          <w:lang w:eastAsia="ru-RU"/>
        </w:rPr>
        <w:t xml:space="preserve"> </w:t>
      </w:r>
    </w:p>
    <w:p w:rsidR="00652BC0" w:rsidRPr="00B01FC9" w:rsidRDefault="00652BC0" w:rsidP="00B01FC9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B01FC9">
        <w:rPr>
          <w:b/>
          <w:u w:val="single"/>
        </w:rPr>
        <w:t>Торговля и общественное пит</w:t>
      </w:r>
      <w:r w:rsidR="00B01FC9">
        <w:rPr>
          <w:b/>
          <w:u w:val="single"/>
        </w:rPr>
        <w:t>а</w:t>
      </w:r>
      <w:r w:rsidRPr="00B01FC9">
        <w:rPr>
          <w:b/>
          <w:u w:val="single"/>
        </w:rPr>
        <w:t>ние</w:t>
      </w:r>
    </w:p>
    <w:p w:rsidR="00551A94" w:rsidRPr="00B01FC9" w:rsidRDefault="00551A94" w:rsidP="00B01FC9">
      <w:pPr>
        <w:rPr>
          <w:b/>
          <w:u w:val="single"/>
        </w:rPr>
      </w:pPr>
    </w:p>
    <w:p w:rsidR="003F4759" w:rsidRPr="00B01FC9" w:rsidRDefault="003F4759" w:rsidP="00B01FC9">
      <w:pPr>
        <w:rPr>
          <w:u w:val="single"/>
        </w:rPr>
      </w:pPr>
      <w:r w:rsidRPr="00B01FC9">
        <w:rPr>
          <w:u w:val="single"/>
        </w:rPr>
        <w:t>Торговля</w:t>
      </w:r>
    </w:p>
    <w:p w:rsidR="00822CB1" w:rsidRPr="00B01FC9" w:rsidRDefault="00822CB1" w:rsidP="00B01FC9">
      <w:pPr>
        <w:suppressAutoHyphens w:val="0"/>
        <w:jc w:val="both"/>
        <w:rPr>
          <w:rFonts w:ascii="Georgia" w:hAnsi="Georgia"/>
          <w:color w:val="111111"/>
          <w:shd w:val="clear" w:color="auto" w:fill="FFFFFF"/>
        </w:rPr>
      </w:pPr>
    </w:p>
    <w:p w:rsidR="00AC31A5" w:rsidRPr="00B01FC9" w:rsidRDefault="00822CB1" w:rsidP="00B01FC9">
      <w:pPr>
        <w:suppressAutoHyphens w:val="0"/>
        <w:jc w:val="both"/>
        <w:rPr>
          <w:color w:val="202124"/>
          <w:shd w:val="clear" w:color="auto" w:fill="FFFFFF"/>
        </w:rPr>
      </w:pPr>
      <w:r w:rsidRPr="00B01FC9">
        <w:rPr>
          <w:color w:val="111111"/>
          <w:shd w:val="clear" w:color="auto" w:fill="FFFFFF"/>
        </w:rPr>
        <w:t xml:space="preserve">  </w:t>
      </w:r>
      <w:r w:rsidR="00AC31A5" w:rsidRPr="00B01FC9">
        <w:rPr>
          <w:color w:val="111111"/>
          <w:shd w:val="clear" w:color="auto" w:fill="FFFFFF"/>
        </w:rPr>
        <w:t>Торговля является важнейшей сферой жизнеобеспечения, способствует обеспечению платежеспособного спроса, удовлетворяя потребн</w:t>
      </w:r>
      <w:r w:rsidR="00F034A8" w:rsidRPr="00B01FC9">
        <w:rPr>
          <w:color w:val="111111"/>
          <w:shd w:val="clear" w:color="auto" w:fill="FFFFFF"/>
        </w:rPr>
        <w:t xml:space="preserve">ости населения </w:t>
      </w:r>
      <w:r w:rsidR="00AC31A5" w:rsidRPr="00B01FC9">
        <w:rPr>
          <w:color w:val="111111"/>
          <w:shd w:val="clear" w:color="auto" w:fill="FFFFFF"/>
        </w:rPr>
        <w:t xml:space="preserve"> в частности в товарах и услугах.</w:t>
      </w:r>
    </w:p>
    <w:p w:rsidR="000355E5" w:rsidRPr="00B01FC9" w:rsidRDefault="00822CB1" w:rsidP="00B01FC9">
      <w:pPr>
        <w:suppressAutoHyphens w:val="0"/>
        <w:rPr>
          <w:shd w:val="clear" w:color="auto" w:fill="FFFFFF"/>
        </w:rPr>
      </w:pPr>
      <w:r w:rsidRPr="00B01FC9">
        <w:rPr>
          <w:rFonts w:ascii="Arial" w:hAnsi="Arial" w:cs="Arial"/>
          <w:color w:val="202124"/>
          <w:shd w:val="clear" w:color="auto" w:fill="FFFFFF"/>
        </w:rPr>
        <w:t xml:space="preserve">   </w:t>
      </w:r>
      <w:r w:rsidR="00562ABC" w:rsidRPr="00B01FC9">
        <w:rPr>
          <w:shd w:val="clear" w:color="auto" w:fill="FFFFFF"/>
        </w:rPr>
        <w:t>Розничная </w:t>
      </w:r>
      <w:r w:rsidR="00562ABC" w:rsidRPr="00B01FC9">
        <w:rPr>
          <w:bCs/>
          <w:shd w:val="clear" w:color="auto" w:fill="FFFFFF"/>
        </w:rPr>
        <w:t>торговля</w:t>
      </w:r>
      <w:r w:rsidR="000355E5" w:rsidRPr="00B01FC9">
        <w:rPr>
          <w:shd w:val="clear" w:color="auto" w:fill="FFFFFF"/>
        </w:rPr>
        <w:t> играет</w:t>
      </w:r>
      <w:r w:rsidRPr="00B01FC9">
        <w:rPr>
          <w:shd w:val="clear" w:color="auto" w:fill="FFFFFF"/>
        </w:rPr>
        <w:t xml:space="preserve">  </w:t>
      </w:r>
      <w:r w:rsidR="000355E5" w:rsidRPr="00B01FC9">
        <w:rPr>
          <w:shd w:val="clear" w:color="auto" w:fill="FFFFFF"/>
        </w:rPr>
        <w:t xml:space="preserve"> </w:t>
      </w:r>
      <w:r w:rsidR="00562ABC" w:rsidRPr="00B01FC9">
        <w:rPr>
          <w:shd w:val="clear" w:color="auto" w:fill="FFFFFF"/>
        </w:rPr>
        <w:t>важную</w:t>
      </w:r>
      <w:r w:rsidRPr="00B01FC9">
        <w:rPr>
          <w:shd w:val="clear" w:color="auto" w:fill="FFFFFF"/>
        </w:rPr>
        <w:t xml:space="preserve">  </w:t>
      </w:r>
      <w:r w:rsidR="00562ABC" w:rsidRPr="00B01FC9">
        <w:rPr>
          <w:shd w:val="clear" w:color="auto" w:fill="FFFFFF"/>
        </w:rPr>
        <w:t> </w:t>
      </w:r>
      <w:r w:rsidR="00562ABC" w:rsidRPr="00B01FC9">
        <w:rPr>
          <w:bCs/>
          <w:shd w:val="clear" w:color="auto" w:fill="FFFFFF"/>
        </w:rPr>
        <w:t>роль</w:t>
      </w:r>
      <w:r w:rsidR="000355E5" w:rsidRPr="00B01FC9">
        <w:rPr>
          <w:shd w:val="clear" w:color="auto" w:fill="FFFFFF"/>
        </w:rPr>
        <w:t> </w:t>
      </w:r>
      <w:r w:rsidRPr="00B01FC9">
        <w:rPr>
          <w:shd w:val="clear" w:color="auto" w:fill="FFFFFF"/>
        </w:rPr>
        <w:t xml:space="preserve">  </w:t>
      </w:r>
      <w:r w:rsidR="000355E5" w:rsidRPr="00B01FC9">
        <w:rPr>
          <w:shd w:val="clear" w:color="auto" w:fill="FFFFFF"/>
        </w:rPr>
        <w:t>социально-</w:t>
      </w:r>
      <w:r w:rsidR="00562ABC" w:rsidRPr="00B01FC9">
        <w:rPr>
          <w:shd w:val="clear" w:color="auto" w:fill="FFFFFF"/>
        </w:rPr>
        <w:t>экономическом </w:t>
      </w:r>
      <w:r w:rsidRPr="00B01FC9">
        <w:rPr>
          <w:shd w:val="clear" w:color="auto" w:fill="FFFFFF"/>
        </w:rPr>
        <w:t xml:space="preserve"> </w:t>
      </w:r>
      <w:proofErr w:type="gramStart"/>
      <w:r w:rsidR="00562ABC" w:rsidRPr="00B01FC9">
        <w:rPr>
          <w:bCs/>
          <w:shd w:val="clear" w:color="auto" w:fill="FFFFFF"/>
        </w:rPr>
        <w:t>развитии</w:t>
      </w:r>
      <w:proofErr w:type="gramEnd"/>
      <w:r w:rsidR="00F034A8" w:rsidRPr="00B01FC9">
        <w:rPr>
          <w:shd w:val="clear" w:color="auto" w:fill="FFFFFF"/>
        </w:rPr>
        <w:t> </w:t>
      </w:r>
    </w:p>
    <w:p w:rsidR="009808C6" w:rsidRPr="00B01FC9" w:rsidRDefault="00F034A8" w:rsidP="00B01FC9">
      <w:pPr>
        <w:suppressAutoHyphens w:val="0"/>
        <w:rPr>
          <w:rFonts w:ascii="Arial" w:eastAsiaTheme="minorHAnsi" w:hAnsi="Arial" w:cs="Arial"/>
          <w:shd w:val="clear" w:color="auto" w:fill="FFFFFF"/>
          <w:lang w:eastAsia="en-US"/>
        </w:rPr>
      </w:pPr>
      <w:r w:rsidRPr="00B01FC9">
        <w:rPr>
          <w:shd w:val="clear" w:color="auto" w:fill="FFFFFF"/>
        </w:rPr>
        <w:t>и</w:t>
      </w:r>
      <w:r w:rsidR="00562ABC" w:rsidRPr="00B01FC9">
        <w:rPr>
          <w:shd w:val="clear" w:color="auto" w:fill="FFFFFF"/>
        </w:rPr>
        <w:t> </w:t>
      </w:r>
      <w:r w:rsidR="00562ABC" w:rsidRPr="00B01FC9">
        <w:rPr>
          <w:bCs/>
          <w:shd w:val="clear" w:color="auto" w:fill="FFFFFF"/>
        </w:rPr>
        <w:t>экономик</w:t>
      </w:r>
      <w:r w:rsidRPr="00B01FC9">
        <w:rPr>
          <w:bCs/>
          <w:shd w:val="clear" w:color="auto" w:fill="FFFFFF"/>
        </w:rPr>
        <w:t>е поселения</w:t>
      </w:r>
      <w:r w:rsidR="00562ABC" w:rsidRPr="00B01FC9">
        <w:rPr>
          <w:shd w:val="clear" w:color="auto" w:fill="FFFFFF"/>
        </w:rPr>
        <w:t>. Сфера </w:t>
      </w:r>
      <w:r w:rsidR="00822CB1" w:rsidRPr="00B01FC9">
        <w:rPr>
          <w:shd w:val="clear" w:color="auto" w:fill="FFFFFF"/>
        </w:rPr>
        <w:t xml:space="preserve">   </w:t>
      </w:r>
      <w:r w:rsidR="00562ABC" w:rsidRPr="00B01FC9">
        <w:rPr>
          <w:bCs/>
          <w:shd w:val="clear" w:color="auto" w:fill="FFFFFF"/>
        </w:rPr>
        <w:t>торговли</w:t>
      </w:r>
      <w:r w:rsidR="00562ABC" w:rsidRPr="00B01FC9">
        <w:rPr>
          <w:shd w:val="clear" w:color="auto" w:fill="FFFFFF"/>
        </w:rPr>
        <w:t> </w:t>
      </w:r>
      <w:r w:rsidR="00822CB1" w:rsidRPr="00B01FC9">
        <w:rPr>
          <w:shd w:val="clear" w:color="auto" w:fill="FFFFFF"/>
        </w:rPr>
        <w:t xml:space="preserve">  </w:t>
      </w:r>
      <w:r w:rsidR="00562ABC" w:rsidRPr="00B01FC9">
        <w:rPr>
          <w:shd w:val="clear" w:color="auto" w:fill="FFFFFF"/>
        </w:rPr>
        <w:t xml:space="preserve">обеспечивает </w:t>
      </w:r>
      <w:r w:rsidR="00822CB1" w:rsidRPr="00B01FC9">
        <w:rPr>
          <w:shd w:val="clear" w:color="auto" w:fill="FFFFFF"/>
        </w:rPr>
        <w:t xml:space="preserve">  </w:t>
      </w:r>
      <w:r w:rsidR="00562ABC" w:rsidRPr="00B01FC9">
        <w:rPr>
          <w:shd w:val="clear" w:color="auto" w:fill="FFFFFF"/>
        </w:rPr>
        <w:t xml:space="preserve">обратную связь </w:t>
      </w:r>
      <w:r w:rsidR="00822CB1" w:rsidRPr="00B01FC9">
        <w:rPr>
          <w:shd w:val="clear" w:color="auto" w:fill="FFFFFF"/>
        </w:rPr>
        <w:t xml:space="preserve">    </w:t>
      </w:r>
      <w:r w:rsidR="00562ABC" w:rsidRPr="00B01FC9">
        <w:rPr>
          <w:shd w:val="clear" w:color="auto" w:fill="FFFFFF"/>
        </w:rPr>
        <w:t xml:space="preserve">между потребителями </w:t>
      </w:r>
      <w:r w:rsidR="000355E5" w:rsidRPr="00B01FC9">
        <w:rPr>
          <w:shd w:val="clear" w:color="auto" w:fill="FFFFFF"/>
        </w:rPr>
        <w:t xml:space="preserve"> </w:t>
      </w:r>
      <w:r w:rsidR="00562ABC" w:rsidRPr="00B01FC9">
        <w:rPr>
          <w:shd w:val="clear" w:color="auto" w:fill="FFFFFF"/>
        </w:rPr>
        <w:t xml:space="preserve">и </w:t>
      </w:r>
      <w:r w:rsidR="000355E5" w:rsidRPr="00B01FC9">
        <w:rPr>
          <w:shd w:val="clear" w:color="auto" w:fill="FFFFFF"/>
        </w:rPr>
        <w:t xml:space="preserve"> </w:t>
      </w:r>
      <w:r w:rsidR="00562ABC" w:rsidRPr="00B01FC9">
        <w:rPr>
          <w:shd w:val="clear" w:color="auto" w:fill="FFFFFF"/>
        </w:rPr>
        <w:t xml:space="preserve">производителями </w:t>
      </w:r>
      <w:r w:rsidR="000355E5" w:rsidRPr="00B01FC9">
        <w:rPr>
          <w:shd w:val="clear" w:color="auto" w:fill="FFFFFF"/>
        </w:rPr>
        <w:t xml:space="preserve"> </w:t>
      </w:r>
      <w:r w:rsidR="00822CB1" w:rsidRPr="00B01FC9">
        <w:rPr>
          <w:shd w:val="clear" w:color="auto" w:fill="FFFFFF"/>
        </w:rPr>
        <w:t xml:space="preserve">  </w:t>
      </w:r>
      <w:r w:rsidR="00562ABC" w:rsidRPr="00B01FC9">
        <w:rPr>
          <w:shd w:val="clear" w:color="auto" w:fill="FFFFFF"/>
        </w:rPr>
        <w:t xml:space="preserve">что </w:t>
      </w:r>
      <w:r w:rsidR="000355E5" w:rsidRPr="00B01FC9">
        <w:rPr>
          <w:shd w:val="clear" w:color="auto" w:fill="FFFFFF"/>
        </w:rPr>
        <w:t xml:space="preserve"> </w:t>
      </w:r>
      <w:r w:rsidR="00822CB1" w:rsidRPr="00B01FC9">
        <w:rPr>
          <w:shd w:val="clear" w:color="auto" w:fill="FFFFFF"/>
        </w:rPr>
        <w:t xml:space="preserve">  </w:t>
      </w:r>
      <w:r w:rsidR="00562ABC" w:rsidRPr="00B01FC9">
        <w:rPr>
          <w:shd w:val="clear" w:color="auto" w:fill="FFFFFF"/>
        </w:rPr>
        <w:t xml:space="preserve">обеспечивает </w:t>
      </w:r>
      <w:r w:rsidR="00822CB1" w:rsidRPr="00B01FC9">
        <w:rPr>
          <w:shd w:val="clear" w:color="auto" w:fill="FFFFFF"/>
        </w:rPr>
        <w:t xml:space="preserve">  </w:t>
      </w:r>
      <w:r w:rsidR="000355E5" w:rsidRPr="00B01FC9">
        <w:rPr>
          <w:shd w:val="clear" w:color="auto" w:fill="FFFFFF"/>
        </w:rPr>
        <w:t xml:space="preserve"> </w:t>
      </w:r>
      <w:r w:rsidR="00562ABC" w:rsidRPr="00B01FC9">
        <w:rPr>
          <w:shd w:val="clear" w:color="auto" w:fill="FFFFFF"/>
        </w:rPr>
        <w:t xml:space="preserve">более </w:t>
      </w:r>
      <w:r w:rsidR="000355E5" w:rsidRPr="00B01FC9">
        <w:rPr>
          <w:shd w:val="clear" w:color="auto" w:fill="FFFFFF"/>
        </w:rPr>
        <w:t xml:space="preserve">    </w:t>
      </w:r>
      <w:r w:rsidR="00822CB1" w:rsidRPr="00B01FC9">
        <w:rPr>
          <w:shd w:val="clear" w:color="auto" w:fill="FFFFFF"/>
        </w:rPr>
        <w:t xml:space="preserve">   </w:t>
      </w:r>
      <w:r w:rsidR="000355E5" w:rsidRPr="00B01FC9">
        <w:rPr>
          <w:shd w:val="clear" w:color="auto" w:fill="FFFFFF"/>
        </w:rPr>
        <w:t xml:space="preserve"> </w:t>
      </w:r>
      <w:r w:rsidR="00562ABC" w:rsidRPr="00B01FC9">
        <w:rPr>
          <w:shd w:val="clear" w:color="auto" w:fill="FFFFFF"/>
        </w:rPr>
        <w:t>качественное удовлетворение потребностей населения и </w:t>
      </w:r>
      <w:r w:rsidR="00562ABC" w:rsidRPr="00B01FC9">
        <w:rPr>
          <w:bCs/>
          <w:shd w:val="clear" w:color="auto" w:fill="FFFFFF"/>
        </w:rPr>
        <w:t>развитие</w:t>
      </w:r>
      <w:r w:rsidR="00562ABC" w:rsidRPr="00B01FC9">
        <w:rPr>
          <w:shd w:val="clear" w:color="auto" w:fill="FFFFFF"/>
        </w:rPr>
        <w:t> производственной сферы</w:t>
      </w:r>
      <w:r w:rsidR="00562ABC" w:rsidRPr="00B01FC9">
        <w:rPr>
          <w:rFonts w:ascii="Arial" w:hAnsi="Arial" w:cs="Arial"/>
          <w:shd w:val="clear" w:color="auto" w:fill="FFFFFF"/>
        </w:rPr>
        <w:t>.</w:t>
      </w:r>
    </w:p>
    <w:p w:rsidR="006E3F24" w:rsidRPr="00B01FC9" w:rsidRDefault="009808C6" w:rsidP="00B01FC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01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A4CA0" w:rsidRPr="00B01FC9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6E3F24" w:rsidRPr="00B01FC9">
        <w:rPr>
          <w:rStyle w:val="11"/>
          <w:rFonts w:eastAsia="Calibri"/>
        </w:rPr>
        <w:t xml:space="preserve">Заметную роль в обеспечении </w:t>
      </w:r>
      <w:r w:rsidR="00210D59" w:rsidRPr="00B01FC9">
        <w:rPr>
          <w:rStyle w:val="11"/>
          <w:rFonts w:eastAsia="Calibri"/>
        </w:rPr>
        <w:t xml:space="preserve">населения </w:t>
      </w:r>
      <w:r w:rsidR="006E3F24" w:rsidRPr="00B01FC9">
        <w:rPr>
          <w:rStyle w:val="11"/>
          <w:rFonts w:eastAsia="Calibri"/>
        </w:rPr>
        <w:t xml:space="preserve">поселения </w:t>
      </w:r>
      <w:r w:rsidR="00823689" w:rsidRPr="00B01FC9">
        <w:rPr>
          <w:rStyle w:val="11"/>
          <w:rFonts w:eastAsia="Calibri"/>
        </w:rPr>
        <w:t>товарами</w:t>
      </w:r>
      <w:r w:rsidR="00210D59" w:rsidRPr="00B01FC9">
        <w:rPr>
          <w:rStyle w:val="11"/>
          <w:rFonts w:eastAsia="Calibri"/>
        </w:rPr>
        <w:t xml:space="preserve">  </w:t>
      </w:r>
      <w:r w:rsidR="00823689" w:rsidRPr="00B01FC9">
        <w:rPr>
          <w:rStyle w:val="11"/>
          <w:rFonts w:eastAsia="Calibri"/>
        </w:rPr>
        <w:t xml:space="preserve"> играет</w:t>
      </w:r>
      <w:r w:rsidR="00823689" w:rsidRPr="00B01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689" w:rsidRPr="00B01FC9">
        <w:rPr>
          <w:rFonts w:ascii="Times New Roman" w:hAnsi="Times New Roman"/>
          <w:sz w:val="24"/>
          <w:szCs w:val="24"/>
        </w:rPr>
        <w:t>Людиновское</w:t>
      </w:r>
      <w:proofErr w:type="spellEnd"/>
      <w:r w:rsidR="00823689" w:rsidRPr="00B01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689" w:rsidRPr="00B01FC9">
        <w:rPr>
          <w:rFonts w:ascii="Times New Roman" w:hAnsi="Times New Roman"/>
          <w:sz w:val="24"/>
          <w:szCs w:val="24"/>
        </w:rPr>
        <w:t>Райпо</w:t>
      </w:r>
      <w:proofErr w:type="spellEnd"/>
      <w:r w:rsidR="00823689" w:rsidRPr="00B01FC9">
        <w:rPr>
          <w:rStyle w:val="11"/>
          <w:rFonts w:eastAsia="Calibri"/>
        </w:rPr>
        <w:t xml:space="preserve">. </w:t>
      </w:r>
      <w:r w:rsidR="00210D59" w:rsidRPr="00B01FC9">
        <w:rPr>
          <w:rStyle w:val="11"/>
          <w:rFonts w:eastAsia="Calibri"/>
        </w:rPr>
        <w:t>Так же н</w:t>
      </w:r>
      <w:r w:rsidR="00823689" w:rsidRPr="00B01FC9">
        <w:rPr>
          <w:rStyle w:val="11"/>
          <w:rFonts w:eastAsia="Calibri"/>
        </w:rPr>
        <w:t>емалую</w:t>
      </w:r>
      <w:r w:rsidR="006E3F24" w:rsidRPr="00B01FC9">
        <w:rPr>
          <w:rStyle w:val="11"/>
          <w:rFonts w:eastAsia="Calibri"/>
        </w:rPr>
        <w:t xml:space="preserve"> роль в наполнении прилавков </w:t>
      </w:r>
      <w:r w:rsidR="007A4CA0" w:rsidRPr="00B01FC9">
        <w:rPr>
          <w:rStyle w:val="11"/>
          <w:rFonts w:eastAsia="Calibri"/>
        </w:rPr>
        <w:t xml:space="preserve">промышленными </w:t>
      </w:r>
      <w:r w:rsidR="006E3F24" w:rsidRPr="00B01FC9">
        <w:rPr>
          <w:rStyle w:val="11"/>
          <w:rFonts w:eastAsia="Calibri"/>
        </w:rPr>
        <w:t>товарами и продуктами питания занимают частные предприниматели. Особое внимание уделяется насыщению рынка товарами отечественного производства. 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питания, товары легкой промышленности и культурно - бытового назначения.</w:t>
      </w:r>
    </w:p>
    <w:p w:rsidR="00177C6E" w:rsidRPr="00B01FC9" w:rsidRDefault="00003F67" w:rsidP="00B01FC9">
      <w:pPr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B01FC9">
        <w:t xml:space="preserve"> </w:t>
      </w:r>
      <w:r w:rsidR="00D2370C" w:rsidRPr="00B01FC9">
        <w:t xml:space="preserve"> </w:t>
      </w:r>
      <w:r w:rsidR="00A17EC7" w:rsidRPr="00B01FC9">
        <w:t xml:space="preserve"> </w:t>
      </w:r>
      <w:r w:rsidR="00177C6E" w:rsidRPr="00B01FC9">
        <w:t xml:space="preserve"> </w:t>
      </w:r>
      <w:r w:rsidR="00177C6E" w:rsidRPr="00B01FC9">
        <w:rPr>
          <w:rFonts w:eastAsiaTheme="minorHAnsi"/>
          <w:color w:val="000000"/>
          <w:shd w:val="clear" w:color="auto" w:fill="FFFFFF"/>
          <w:lang w:eastAsia="en-US"/>
        </w:rPr>
        <w:t>Розничная торговая сеть</w:t>
      </w:r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proofErr w:type="spellStart"/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>Людиновского</w:t>
      </w:r>
      <w:proofErr w:type="spellEnd"/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proofErr w:type="spellStart"/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>Райпо</w:t>
      </w:r>
      <w:proofErr w:type="spellEnd"/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в прогнозируемом периоде будет обеспечивать жителям сельского поселения</w:t>
      </w:r>
      <w:r w:rsidR="00177C6E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возможность быстро, удобно, с минимальной затратой сил и времени, приобретать нужные товары и услуги в условиях свободного выбора </w:t>
      </w:r>
      <w:r w:rsidR="00177C6E" w:rsidRPr="00B01FC9">
        <w:rPr>
          <w:rFonts w:eastAsiaTheme="minorHAnsi"/>
          <w:color w:val="000000"/>
          <w:shd w:val="clear" w:color="auto" w:fill="FFFFFF"/>
          <w:lang w:eastAsia="en-US"/>
        </w:rPr>
        <w:lastRenderedPageBreak/>
        <w:t>из широкого и глубокого ассортимента, недалеко от места работы и жилья, в удобном кол</w:t>
      </w:r>
      <w:r w:rsidR="005D4118" w:rsidRPr="00B01FC9">
        <w:rPr>
          <w:rFonts w:eastAsiaTheme="minorHAnsi"/>
          <w:color w:val="000000"/>
          <w:shd w:val="clear" w:color="auto" w:fill="FFFFFF"/>
          <w:lang w:eastAsia="en-US"/>
        </w:rPr>
        <w:t>ичестве. Сотрудники</w:t>
      </w:r>
      <w:r w:rsidR="00822CB1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proofErr w:type="spellStart"/>
      <w:r w:rsidR="00822CB1" w:rsidRPr="00B01FC9">
        <w:rPr>
          <w:rFonts w:eastAsiaTheme="minorHAnsi"/>
          <w:color w:val="000000"/>
          <w:shd w:val="clear" w:color="auto" w:fill="FFFFFF"/>
          <w:lang w:eastAsia="en-US"/>
        </w:rPr>
        <w:t>Райпо</w:t>
      </w:r>
      <w:proofErr w:type="spellEnd"/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будет стремит</w:t>
      </w:r>
      <w:r w:rsidR="00822CB1" w:rsidRPr="00B01FC9">
        <w:rPr>
          <w:rFonts w:eastAsiaTheme="minorHAnsi"/>
          <w:color w:val="000000"/>
          <w:shd w:val="clear" w:color="auto" w:fill="FFFFFF"/>
          <w:lang w:eastAsia="en-US"/>
        </w:rPr>
        <w:t>ь</w:t>
      </w:r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>ся  повышать</w:t>
      </w:r>
      <w:r w:rsidR="00177C6E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культура о</w:t>
      </w:r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>бслуживания населения, создавать</w:t>
      </w:r>
      <w:r w:rsidR="00177C6E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максимальные удобств</w:t>
      </w:r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>а для покупателей, и сокращать</w:t>
      </w:r>
      <w:r w:rsidR="00177C6E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время на приобретение товаров.</w:t>
      </w:r>
    </w:p>
    <w:p w:rsidR="00252BD1" w:rsidRPr="00B01FC9" w:rsidRDefault="00252BD1" w:rsidP="00B01FC9">
      <w:pPr>
        <w:ind w:firstLine="255"/>
        <w:jc w:val="both"/>
        <w:textAlignment w:val="baseline"/>
        <w:rPr>
          <w:lang w:eastAsia="ru-RU"/>
        </w:rPr>
      </w:pPr>
    </w:p>
    <w:p w:rsidR="00B01FC9" w:rsidRDefault="00B01FC9" w:rsidP="00B01FC9">
      <w:pPr>
        <w:jc w:val="center"/>
      </w:pPr>
    </w:p>
    <w:p w:rsidR="00EA1993" w:rsidRPr="00B01FC9" w:rsidRDefault="00EA1993" w:rsidP="00B01FC9">
      <w:pPr>
        <w:jc w:val="center"/>
        <w:rPr>
          <w:b/>
          <w:u w:val="single"/>
        </w:rPr>
      </w:pPr>
      <w:r w:rsidRPr="00B01FC9">
        <w:rPr>
          <w:b/>
          <w:u w:val="single"/>
        </w:rPr>
        <w:t>Уровень жизни населения</w:t>
      </w:r>
    </w:p>
    <w:p w:rsidR="008637C1" w:rsidRPr="00B01FC9" w:rsidRDefault="008637C1" w:rsidP="00B01FC9">
      <w:pPr>
        <w:ind w:firstLine="709"/>
        <w:jc w:val="both"/>
        <w:rPr>
          <w:rFonts w:asciiTheme="minorHAnsi" w:hAnsiTheme="minorHAnsi" w:cs="Helvetica"/>
          <w:color w:val="222222"/>
          <w:shd w:val="clear" w:color="auto" w:fill="FFFFFF"/>
        </w:rPr>
      </w:pPr>
    </w:p>
    <w:p w:rsidR="00D4128E" w:rsidRPr="00B01FC9" w:rsidRDefault="00D4128E" w:rsidP="00B01FC9">
      <w:pPr>
        <w:ind w:firstLine="709"/>
        <w:jc w:val="both"/>
        <w:rPr>
          <w:color w:val="222222"/>
          <w:shd w:val="clear" w:color="auto" w:fill="FFFFFF"/>
        </w:rPr>
      </w:pPr>
      <w:r w:rsidRPr="00B01FC9">
        <w:rPr>
          <w:color w:val="000000"/>
          <w:shd w:val="clear" w:color="auto" w:fill="FFFFFF"/>
        </w:rPr>
        <w:t>Качество жизни является наиболее важной социальной категорией, которая характеризует структуру потребностей человека и возможности их удовлетворения.</w:t>
      </w:r>
    </w:p>
    <w:p w:rsidR="001D5486" w:rsidRPr="00B01FC9" w:rsidRDefault="00CD35C4" w:rsidP="00B01FC9">
      <w:pPr>
        <w:pStyle w:val="qlobtt"/>
        <w:spacing w:before="0" w:beforeAutospacing="0" w:after="0" w:afterAutospacing="0"/>
        <w:jc w:val="both"/>
        <w:rPr>
          <w:color w:val="000000"/>
          <w:lang w:eastAsia="ar-SA"/>
        </w:rPr>
      </w:pPr>
      <w:r w:rsidRPr="00B01FC9">
        <w:rPr>
          <w:color w:val="000000"/>
          <w:lang w:eastAsia="ar-SA"/>
        </w:rPr>
        <w:t xml:space="preserve">   </w:t>
      </w:r>
      <w:r w:rsidR="00DA2A1E" w:rsidRPr="00B01FC9">
        <w:rPr>
          <w:color w:val="000000"/>
          <w:lang w:eastAsia="ar-SA"/>
        </w:rPr>
        <w:t xml:space="preserve"> </w:t>
      </w:r>
      <w:r w:rsidRPr="00B01FC9">
        <w:rPr>
          <w:color w:val="000000"/>
          <w:lang w:eastAsia="ar-SA"/>
        </w:rPr>
        <w:t xml:space="preserve"> </w:t>
      </w:r>
      <w:r w:rsidR="001D5486" w:rsidRPr="00B01FC9">
        <w:rPr>
          <w:color w:val="000000"/>
          <w:shd w:val="clear" w:color="auto" w:fill="FFFFFF"/>
        </w:rPr>
        <w:t>Т</w:t>
      </w:r>
      <w:r w:rsidR="002E154A" w:rsidRPr="00B01FC9">
        <w:rPr>
          <w:color w:val="000000"/>
          <w:shd w:val="clear" w:color="auto" w:fill="FFFFFF"/>
        </w:rPr>
        <w:t xml:space="preserve">енденции непрерывного роста народного благосостояния заключается в том, что улучшение жизни </w:t>
      </w:r>
      <w:r w:rsidR="00DA2A1E" w:rsidRPr="00B01FC9">
        <w:rPr>
          <w:color w:val="000000"/>
          <w:shd w:val="clear" w:color="auto" w:fill="FFFFFF"/>
        </w:rPr>
        <w:t xml:space="preserve">населения </w:t>
      </w:r>
      <w:r w:rsidR="002E154A" w:rsidRPr="00B01FC9">
        <w:rPr>
          <w:color w:val="000000"/>
          <w:shd w:val="clear" w:color="auto" w:fill="FFFFFF"/>
        </w:rPr>
        <w:t>есть настоятельная необходимость самого хозяйственного развития. Доходы населения являются основой повышения жизненного уровня, выступают в тоже время, как источник совершенствования и развития производства для дальнейшего роста жизненного уровня людей.</w:t>
      </w:r>
      <w:r w:rsidRPr="00B01FC9">
        <w:rPr>
          <w:color w:val="000000"/>
          <w:lang w:eastAsia="ar-SA"/>
        </w:rPr>
        <w:t xml:space="preserve"> </w:t>
      </w:r>
    </w:p>
    <w:p w:rsidR="00CD35C4" w:rsidRPr="00B01FC9" w:rsidRDefault="00DA2A1E" w:rsidP="00B01FC9">
      <w:pPr>
        <w:pStyle w:val="qlobtt"/>
        <w:spacing w:before="0" w:beforeAutospacing="0" w:after="0" w:afterAutospacing="0"/>
        <w:jc w:val="both"/>
        <w:rPr>
          <w:color w:val="000000"/>
          <w:lang w:eastAsia="ar-SA"/>
        </w:rPr>
      </w:pPr>
      <w:r w:rsidRPr="00B01FC9">
        <w:rPr>
          <w:color w:val="000000"/>
        </w:rPr>
        <w:t xml:space="preserve">   </w:t>
      </w:r>
      <w:r w:rsidR="00656CD2">
        <w:rPr>
          <w:color w:val="000000"/>
        </w:rPr>
        <w:t>В 2022</w:t>
      </w:r>
      <w:r w:rsidR="0021218F" w:rsidRPr="00B01FC9">
        <w:rPr>
          <w:color w:val="000000"/>
        </w:rPr>
        <w:t xml:space="preserve"> году рост реальных располагаемых доходов населения составит 98% реальной заработной платы – 100% </w:t>
      </w:r>
      <w:r w:rsidR="00490FE9" w:rsidRPr="00B01FC9">
        <w:rPr>
          <w:color w:val="000000"/>
        </w:rPr>
        <w:t>(уменьшаться на 2%)</w:t>
      </w:r>
      <w:r w:rsidR="001D5486" w:rsidRPr="00B01FC9">
        <w:rPr>
          <w:color w:val="000000"/>
        </w:rPr>
        <w:t xml:space="preserve">. </w:t>
      </w:r>
      <w:r w:rsidR="00656CD2">
        <w:rPr>
          <w:color w:val="000000"/>
        </w:rPr>
        <w:t xml:space="preserve"> В 2022</w:t>
      </w:r>
      <w:r w:rsidR="00CD35C4" w:rsidRPr="00B01FC9">
        <w:rPr>
          <w:color w:val="000000"/>
        </w:rPr>
        <w:t xml:space="preserve"> году</w:t>
      </w:r>
      <w:r w:rsidR="0021218F" w:rsidRPr="00B01FC9">
        <w:rPr>
          <w:color w:val="000000"/>
        </w:rPr>
        <w:t xml:space="preserve"> ожидается</w:t>
      </w:r>
      <w:r w:rsidR="00CD35C4" w:rsidRPr="00B01FC9">
        <w:rPr>
          <w:color w:val="000000"/>
        </w:rPr>
        <w:t xml:space="preserve"> рост</w:t>
      </w:r>
      <w:r w:rsidR="0021218F" w:rsidRPr="00B01FC9">
        <w:rPr>
          <w:color w:val="000000"/>
        </w:rPr>
        <w:t xml:space="preserve"> реальных располагаемых доходов населения  на</w:t>
      </w:r>
      <w:r w:rsidR="001D5486" w:rsidRPr="00B01FC9">
        <w:rPr>
          <w:color w:val="000000"/>
        </w:rPr>
        <w:t xml:space="preserve"> 1,5%</w:t>
      </w:r>
      <w:r w:rsidR="00CD35C4" w:rsidRPr="00B01FC9">
        <w:rPr>
          <w:color w:val="000000"/>
        </w:rPr>
        <w:t>.</w:t>
      </w:r>
      <w:r w:rsidR="00E7254F" w:rsidRPr="00B01FC9">
        <w:rPr>
          <w:color w:val="000000"/>
        </w:rPr>
        <w:t xml:space="preserve"> За три года реальные располагаемые доходы населения увеличатся на 5%. </w:t>
      </w:r>
    </w:p>
    <w:p w:rsidR="00CD35C4" w:rsidRPr="00B01FC9" w:rsidRDefault="00DA2A1E" w:rsidP="00B01FC9">
      <w:pPr>
        <w:shd w:val="clear" w:color="auto" w:fill="FFFFFF"/>
        <w:suppressAutoHyphens w:val="0"/>
        <w:rPr>
          <w:color w:val="000000"/>
          <w:lang w:eastAsia="ru-RU"/>
        </w:rPr>
      </w:pPr>
      <w:r w:rsidRPr="00B01FC9">
        <w:rPr>
          <w:color w:val="000000"/>
          <w:lang w:eastAsia="ru-RU"/>
        </w:rPr>
        <w:t xml:space="preserve"> </w:t>
      </w:r>
      <w:r w:rsidR="00E7254F" w:rsidRPr="00B01FC9">
        <w:rPr>
          <w:color w:val="000000"/>
          <w:lang w:eastAsia="ru-RU"/>
        </w:rPr>
        <w:t xml:space="preserve">  Реальная заработная плата за 202</w:t>
      </w:r>
      <w:r w:rsidR="00656CD2">
        <w:rPr>
          <w:color w:val="000000"/>
          <w:lang w:eastAsia="ru-RU"/>
        </w:rPr>
        <w:t>2</w:t>
      </w:r>
      <w:r w:rsidR="00E7254F" w:rsidRPr="00B01FC9">
        <w:rPr>
          <w:color w:val="000000"/>
          <w:lang w:eastAsia="ru-RU"/>
        </w:rPr>
        <w:t>-202</w:t>
      </w:r>
      <w:r w:rsidR="00656CD2">
        <w:rPr>
          <w:color w:val="000000"/>
          <w:lang w:eastAsia="ru-RU"/>
        </w:rPr>
        <w:t>4</w:t>
      </w:r>
      <w:r w:rsidR="00E7254F" w:rsidRPr="00B01FC9">
        <w:rPr>
          <w:color w:val="000000"/>
          <w:lang w:eastAsia="ru-RU"/>
        </w:rPr>
        <w:t xml:space="preserve"> годы увеличится на 5%.</w:t>
      </w:r>
    </w:p>
    <w:p w:rsidR="005E48C3" w:rsidRPr="00B01FC9" w:rsidRDefault="00BD60F1" w:rsidP="00B01FC9">
      <w:pPr>
        <w:pStyle w:val="qlobtt"/>
        <w:spacing w:before="0" w:beforeAutospacing="0" w:after="0" w:afterAutospacing="0"/>
        <w:rPr>
          <w:color w:val="000000"/>
        </w:rPr>
      </w:pPr>
      <w:r w:rsidRPr="00B01FC9">
        <w:rPr>
          <w:color w:val="000000"/>
          <w:lang w:eastAsia="ar-SA"/>
        </w:rPr>
        <w:t xml:space="preserve">     </w:t>
      </w:r>
      <w:r w:rsidR="00E7254F" w:rsidRPr="00B01FC9">
        <w:rPr>
          <w:color w:val="000000"/>
        </w:rPr>
        <w:t>Также планируется индексация</w:t>
      </w:r>
      <w:r w:rsidR="00DA2A1E" w:rsidRPr="00B01FC9">
        <w:rPr>
          <w:color w:val="000000"/>
        </w:rPr>
        <w:t xml:space="preserve"> с</w:t>
      </w:r>
      <w:r w:rsidR="001667C0" w:rsidRPr="00B01FC9">
        <w:rPr>
          <w:color w:val="000000"/>
        </w:rPr>
        <w:t>трахов</w:t>
      </w:r>
      <w:r w:rsidR="00E7254F" w:rsidRPr="00B01FC9">
        <w:rPr>
          <w:color w:val="000000"/>
        </w:rPr>
        <w:t>ых пенсий</w:t>
      </w:r>
      <w:r w:rsidR="00DA2A1E" w:rsidRPr="00B01FC9">
        <w:rPr>
          <w:color w:val="000000"/>
        </w:rPr>
        <w:t xml:space="preserve"> </w:t>
      </w:r>
      <w:r w:rsidR="00656CD2">
        <w:rPr>
          <w:color w:val="000000"/>
        </w:rPr>
        <w:t xml:space="preserve"> </w:t>
      </w:r>
      <w:r w:rsidR="00E7254F" w:rsidRPr="00B01FC9">
        <w:rPr>
          <w:color w:val="000000"/>
        </w:rPr>
        <w:t xml:space="preserve"> в 2022</w:t>
      </w:r>
      <w:r w:rsidR="001667C0" w:rsidRPr="00B01FC9">
        <w:rPr>
          <w:color w:val="000000"/>
        </w:rPr>
        <w:t xml:space="preserve"> г</w:t>
      </w:r>
      <w:r w:rsidR="00E7254F" w:rsidRPr="00B01FC9">
        <w:rPr>
          <w:color w:val="000000"/>
        </w:rPr>
        <w:t>оду – на 5,9%, в 2023</w:t>
      </w:r>
      <w:r w:rsidR="00DA2A1E" w:rsidRPr="00B01FC9">
        <w:rPr>
          <w:color w:val="000000"/>
        </w:rPr>
        <w:t xml:space="preserve"> -</w:t>
      </w:r>
      <w:r w:rsidR="00E7254F" w:rsidRPr="00B01FC9">
        <w:rPr>
          <w:color w:val="000000"/>
        </w:rPr>
        <w:t xml:space="preserve"> на 5,6</w:t>
      </w:r>
      <w:r w:rsidR="00DA2A1E" w:rsidRPr="00B01FC9">
        <w:rPr>
          <w:color w:val="000000"/>
        </w:rPr>
        <w:t>%</w:t>
      </w:r>
      <w:r w:rsidR="00656CD2">
        <w:rPr>
          <w:color w:val="000000"/>
        </w:rPr>
        <w:t>,</w:t>
      </w:r>
      <w:r w:rsidR="00DA2A1E" w:rsidRPr="00B01FC9">
        <w:rPr>
          <w:color w:val="000000"/>
        </w:rPr>
        <w:t>.</w:t>
      </w:r>
      <w:r w:rsidR="00656CD2">
        <w:rPr>
          <w:color w:val="000000"/>
        </w:rPr>
        <w:t xml:space="preserve">2024 год-5,5 %. </w:t>
      </w:r>
      <w:r w:rsidR="00DA2A1E" w:rsidRPr="00B01FC9">
        <w:rPr>
          <w:color w:val="000000"/>
        </w:rPr>
        <w:t>И</w:t>
      </w:r>
      <w:r w:rsidR="005E48C3" w:rsidRPr="00B01FC9">
        <w:rPr>
          <w:color w:val="000000"/>
        </w:rPr>
        <w:t>нд</w:t>
      </w:r>
      <w:r w:rsidR="007111B2" w:rsidRPr="00B01FC9">
        <w:rPr>
          <w:color w:val="000000"/>
        </w:rPr>
        <w:t xml:space="preserve">ексация </w:t>
      </w:r>
      <w:r w:rsidR="00656CD2">
        <w:rPr>
          <w:color w:val="000000"/>
        </w:rPr>
        <w:t xml:space="preserve">социальных пенсий планируется </w:t>
      </w:r>
      <w:r w:rsidR="007111B2" w:rsidRPr="00B01FC9">
        <w:rPr>
          <w:color w:val="000000"/>
        </w:rPr>
        <w:t xml:space="preserve">в 2022 – </w:t>
      </w:r>
      <w:r w:rsidR="00656CD2">
        <w:rPr>
          <w:color w:val="000000"/>
        </w:rPr>
        <w:t>7,7</w:t>
      </w:r>
      <w:r w:rsidR="007111B2" w:rsidRPr="00B01FC9">
        <w:rPr>
          <w:color w:val="000000"/>
        </w:rPr>
        <w:t xml:space="preserve">%, </w:t>
      </w:r>
      <w:proofErr w:type="gramStart"/>
      <w:r w:rsidR="007111B2" w:rsidRPr="00B01FC9">
        <w:rPr>
          <w:color w:val="000000"/>
        </w:rPr>
        <w:t>в</w:t>
      </w:r>
      <w:proofErr w:type="gramEnd"/>
      <w:r w:rsidR="007111B2" w:rsidRPr="00B01FC9">
        <w:rPr>
          <w:color w:val="000000"/>
        </w:rPr>
        <w:t xml:space="preserve"> 202</w:t>
      </w:r>
      <w:r w:rsidR="00656CD2">
        <w:rPr>
          <w:color w:val="000000"/>
        </w:rPr>
        <w:t>3</w:t>
      </w:r>
      <w:r w:rsidR="007111B2" w:rsidRPr="00B01FC9">
        <w:rPr>
          <w:color w:val="000000"/>
        </w:rPr>
        <w:t xml:space="preserve"> – </w:t>
      </w:r>
      <w:r w:rsidR="00656CD2">
        <w:rPr>
          <w:color w:val="000000"/>
        </w:rPr>
        <w:t>8,3</w:t>
      </w:r>
      <w:r w:rsidR="005E48C3" w:rsidRPr="00B01FC9">
        <w:rPr>
          <w:color w:val="000000"/>
        </w:rPr>
        <w:t>%.</w:t>
      </w:r>
      <w:r w:rsidR="00656CD2">
        <w:rPr>
          <w:color w:val="000000"/>
        </w:rPr>
        <w:t>,2024 г-9,9</w:t>
      </w:r>
      <w:r w:rsidR="008C6D1F">
        <w:rPr>
          <w:color w:val="000000"/>
        </w:rPr>
        <w:t>%.</w:t>
      </w:r>
    </w:p>
    <w:p w:rsidR="001667C0" w:rsidRPr="00B01FC9" w:rsidRDefault="001667C0" w:rsidP="00B01FC9">
      <w:pPr>
        <w:ind w:firstLine="709"/>
        <w:jc w:val="both"/>
        <w:rPr>
          <w:lang w:eastAsia="ru-RU"/>
        </w:rPr>
      </w:pPr>
    </w:p>
    <w:p w:rsidR="00EA1993" w:rsidRDefault="00EA1993" w:rsidP="00B01FC9">
      <w:pPr>
        <w:suppressAutoHyphens w:val="0"/>
        <w:jc w:val="center"/>
        <w:rPr>
          <w:b/>
          <w:u w:val="single"/>
        </w:rPr>
      </w:pPr>
      <w:r w:rsidRPr="00B01FC9">
        <w:rPr>
          <w:b/>
          <w:u w:val="single"/>
        </w:rPr>
        <w:t>Демографическая характеристика</w:t>
      </w:r>
    </w:p>
    <w:p w:rsidR="00B01FC9" w:rsidRPr="00B01FC9" w:rsidRDefault="00B01FC9" w:rsidP="00B01FC9">
      <w:pPr>
        <w:suppressAutoHyphens w:val="0"/>
        <w:jc w:val="center"/>
        <w:rPr>
          <w:rFonts w:eastAsiaTheme="minorHAnsi"/>
          <w:shd w:val="clear" w:color="auto" w:fill="FFFFFF"/>
          <w:lang w:eastAsia="en-US"/>
        </w:rPr>
      </w:pPr>
    </w:p>
    <w:p w:rsidR="00EA1993" w:rsidRPr="00B01FC9" w:rsidRDefault="007C74E5" w:rsidP="00B01FC9">
      <w:pPr>
        <w:jc w:val="both"/>
      </w:pPr>
      <w:r w:rsidRPr="00B01FC9">
        <w:t xml:space="preserve">    </w:t>
      </w:r>
      <w:r w:rsidR="00EA1993" w:rsidRPr="00B01FC9">
        <w:t xml:space="preserve"> Численность постоянно зарегистрированного населения муниципального образования сельского поселен</w:t>
      </w:r>
      <w:r w:rsidR="00934D80" w:rsidRPr="00B01FC9">
        <w:t>ия «</w:t>
      </w:r>
      <w:r w:rsidR="00E71AED" w:rsidRPr="00B01FC9">
        <w:t xml:space="preserve">Село Заречный» </w:t>
      </w:r>
      <w:r w:rsidR="007111B2" w:rsidRPr="00B01FC9">
        <w:t>на 01.10.202</w:t>
      </w:r>
      <w:r w:rsidR="00D422F1">
        <w:t>1</w:t>
      </w:r>
      <w:r w:rsidR="007111B2" w:rsidRPr="00B01FC9">
        <w:t>г. составляет  13</w:t>
      </w:r>
      <w:r w:rsidR="00D422F1">
        <w:t>15</w:t>
      </w:r>
      <w:r w:rsidR="00EA1993" w:rsidRPr="00B01FC9">
        <w:t xml:space="preserve"> человек.</w:t>
      </w:r>
    </w:p>
    <w:p w:rsidR="00EA1993" w:rsidRPr="00B01FC9" w:rsidRDefault="00EA1993" w:rsidP="00B01FC9">
      <w:r w:rsidRPr="00B01FC9">
        <w:t xml:space="preserve">Из числа постоянно </w:t>
      </w:r>
      <w:proofErr w:type="gramStart"/>
      <w:r w:rsidRPr="00B01FC9">
        <w:t>зарегистр</w:t>
      </w:r>
      <w:bookmarkStart w:id="0" w:name="_GoBack"/>
      <w:bookmarkEnd w:id="0"/>
      <w:r w:rsidRPr="00B01FC9">
        <w:t>ированных</w:t>
      </w:r>
      <w:proofErr w:type="gramEnd"/>
      <w:r w:rsidRPr="00B01FC9">
        <w:t>:</w:t>
      </w:r>
    </w:p>
    <w:p w:rsidR="00EA1993" w:rsidRPr="00B01FC9" w:rsidRDefault="00EA1993" w:rsidP="00B01FC9">
      <w:r w:rsidRPr="00B01FC9">
        <w:t xml:space="preserve">- взрослое население </w:t>
      </w:r>
      <w:r w:rsidR="007544D1" w:rsidRPr="00B01FC9">
        <w:t xml:space="preserve">в трудоспособном </w:t>
      </w:r>
      <w:r w:rsidR="007111B2" w:rsidRPr="00B01FC9">
        <w:t xml:space="preserve">возрасте -  </w:t>
      </w:r>
      <w:r w:rsidR="008C6D1F">
        <w:t>705</w:t>
      </w:r>
      <w:r w:rsidRPr="00B01FC9">
        <w:t xml:space="preserve"> чел.;</w:t>
      </w:r>
    </w:p>
    <w:p w:rsidR="00EA1993" w:rsidRPr="00B01FC9" w:rsidRDefault="00EA1993" w:rsidP="00B01FC9">
      <w:r w:rsidRPr="00B01FC9">
        <w:t>- дети</w:t>
      </w:r>
      <w:r w:rsidR="00F91FA3" w:rsidRPr="00B01FC9">
        <w:t xml:space="preserve"> в</w:t>
      </w:r>
      <w:r w:rsidR="00B75561" w:rsidRPr="00B01FC9">
        <w:t xml:space="preserve"> возрасте от 1 до 16 лет -</w:t>
      </w:r>
      <w:r w:rsidR="007111B2" w:rsidRPr="00B01FC9">
        <w:t xml:space="preserve"> </w:t>
      </w:r>
      <w:r w:rsidR="008C6D1F">
        <w:t>248</w:t>
      </w:r>
      <w:r w:rsidRPr="00B01FC9">
        <w:t xml:space="preserve"> чел.;</w:t>
      </w:r>
    </w:p>
    <w:p w:rsidR="00EA1993" w:rsidRPr="00B01FC9" w:rsidRDefault="00EA1993" w:rsidP="00B01FC9">
      <w:r w:rsidRPr="00B01FC9">
        <w:t>- уч</w:t>
      </w:r>
      <w:r w:rsidR="009E75B0" w:rsidRPr="00B01FC9">
        <w:t>а</w:t>
      </w:r>
      <w:r w:rsidR="007111B2" w:rsidRPr="00B01FC9">
        <w:t xml:space="preserve">щиеся техникумов и лицеев -   </w:t>
      </w:r>
      <w:r w:rsidR="008C6D1F">
        <w:t>18</w:t>
      </w:r>
      <w:r w:rsidRPr="00B01FC9">
        <w:t xml:space="preserve"> чел.;</w:t>
      </w:r>
    </w:p>
    <w:p w:rsidR="00EA1993" w:rsidRPr="00B01FC9" w:rsidRDefault="007111B2" w:rsidP="00B01FC9">
      <w:r w:rsidRPr="00B01FC9">
        <w:t xml:space="preserve">- пенсионеров - </w:t>
      </w:r>
      <w:r w:rsidR="008C6D1F">
        <w:t>344</w:t>
      </w:r>
      <w:r w:rsidR="00EA1993" w:rsidRPr="00B01FC9">
        <w:t xml:space="preserve"> чел.</w:t>
      </w:r>
    </w:p>
    <w:p w:rsidR="00EA1993" w:rsidRPr="00B01FC9" w:rsidRDefault="0014662C" w:rsidP="00B01FC9">
      <w:pPr>
        <w:jc w:val="both"/>
      </w:pPr>
      <w:r w:rsidRPr="00B01FC9">
        <w:t xml:space="preserve">       </w:t>
      </w:r>
      <w:r w:rsidR="00EA1993" w:rsidRPr="00B01FC9">
        <w:t xml:space="preserve">По социальному составу население сельского поселения «Село </w:t>
      </w:r>
      <w:proofErr w:type="gramStart"/>
      <w:r w:rsidR="00EA1993" w:rsidRPr="00B01FC9">
        <w:t>Заречный</w:t>
      </w:r>
      <w:proofErr w:type="gramEnd"/>
      <w:r w:rsidR="00EA1993" w:rsidRPr="00B01FC9">
        <w:t>» можно распределить следующим образом:</w:t>
      </w:r>
    </w:p>
    <w:p w:rsidR="00EA1993" w:rsidRPr="00B01FC9" w:rsidRDefault="007544D1" w:rsidP="00B01FC9">
      <w:r w:rsidRPr="00B01FC9">
        <w:t xml:space="preserve">- </w:t>
      </w:r>
      <w:r w:rsidR="007111B2" w:rsidRPr="00B01FC9">
        <w:t xml:space="preserve">рабочие   - </w:t>
      </w:r>
      <w:r w:rsidR="00941E28">
        <w:t>408</w:t>
      </w:r>
      <w:r w:rsidR="00EA1993" w:rsidRPr="00B01FC9">
        <w:t xml:space="preserve"> чел.;</w:t>
      </w:r>
    </w:p>
    <w:p w:rsidR="00EA1993" w:rsidRPr="00B01FC9" w:rsidRDefault="007111B2" w:rsidP="00B01FC9">
      <w:r w:rsidRPr="00B01FC9">
        <w:t>- служащие - 25</w:t>
      </w:r>
      <w:r w:rsidR="00EA1993" w:rsidRPr="00B01FC9">
        <w:t xml:space="preserve"> чел.;</w:t>
      </w:r>
    </w:p>
    <w:p w:rsidR="00EA1993" w:rsidRPr="00B01FC9" w:rsidRDefault="00B75561" w:rsidP="00B01FC9">
      <w:r w:rsidRPr="00B01FC9">
        <w:t xml:space="preserve">- домохозяйки -  </w:t>
      </w:r>
      <w:r w:rsidR="00941E28">
        <w:t>49</w:t>
      </w:r>
      <w:r w:rsidR="00EA1993" w:rsidRPr="00B01FC9">
        <w:t xml:space="preserve"> чел.;</w:t>
      </w:r>
    </w:p>
    <w:p w:rsidR="00EA1993" w:rsidRPr="00B01FC9" w:rsidRDefault="007111B2" w:rsidP="00B01FC9">
      <w:r w:rsidRPr="00B01FC9">
        <w:t xml:space="preserve">- интеллигенция  - </w:t>
      </w:r>
      <w:r w:rsidR="00941E28">
        <w:t>27</w:t>
      </w:r>
      <w:r w:rsidR="00EA1993" w:rsidRPr="00B01FC9">
        <w:t xml:space="preserve"> чел.;</w:t>
      </w:r>
    </w:p>
    <w:p w:rsidR="00EA1993" w:rsidRPr="00B01FC9" w:rsidRDefault="00EA1993" w:rsidP="00B01FC9">
      <w:pPr>
        <w:jc w:val="both"/>
      </w:pPr>
      <w:r w:rsidRPr="00B01FC9">
        <w:t xml:space="preserve">           </w:t>
      </w:r>
      <w:r w:rsidR="009E75B0" w:rsidRPr="00B01FC9">
        <w:t xml:space="preserve">  </w:t>
      </w:r>
      <w:r w:rsidR="007111B2" w:rsidRPr="00B01FC9">
        <w:t xml:space="preserve"> С 01.01.2020г по 01.10.2020</w:t>
      </w:r>
      <w:r w:rsidRPr="00B01FC9">
        <w:t>г. численн</w:t>
      </w:r>
      <w:r w:rsidR="007544D1" w:rsidRPr="00B01FC9">
        <w:t>ость населени</w:t>
      </w:r>
      <w:r w:rsidR="007111B2" w:rsidRPr="00B01FC9">
        <w:t>я уменьшилась на 4</w:t>
      </w:r>
      <w:r w:rsidR="0080010F" w:rsidRPr="00B01FC9">
        <w:t xml:space="preserve"> человек</w:t>
      </w:r>
      <w:r w:rsidR="006A65DB" w:rsidRPr="00B01FC9">
        <w:t>а</w:t>
      </w:r>
      <w:r w:rsidR="0080010F" w:rsidRPr="00B01FC9">
        <w:t xml:space="preserve">. За </w:t>
      </w:r>
      <w:r w:rsidR="00941E28">
        <w:t>9 месяцев 2021</w:t>
      </w:r>
      <w:r w:rsidR="007111B2" w:rsidRPr="00B01FC9">
        <w:t xml:space="preserve"> года родилось </w:t>
      </w:r>
      <w:r w:rsidR="00941E28">
        <w:t>14 детей</w:t>
      </w:r>
      <w:r w:rsidR="00310A9A" w:rsidRPr="00B01FC9">
        <w:t>. Числ</w:t>
      </w:r>
      <w:r w:rsidR="007111B2" w:rsidRPr="00B01FC9">
        <w:t>о умерших за девять месяцев 202</w:t>
      </w:r>
      <w:r w:rsidR="00941E28">
        <w:t>1</w:t>
      </w:r>
      <w:r w:rsidR="007544D1" w:rsidRPr="00B01FC9">
        <w:t xml:space="preserve">г. </w:t>
      </w:r>
      <w:r w:rsidR="007111B2" w:rsidRPr="00B01FC9">
        <w:t xml:space="preserve"> 2</w:t>
      </w:r>
      <w:r w:rsidR="00941E28">
        <w:t>8</w:t>
      </w:r>
      <w:r w:rsidRPr="00B01FC9">
        <w:t xml:space="preserve"> человек. Смертн</w:t>
      </w:r>
      <w:r w:rsidR="007544D1" w:rsidRPr="00B01FC9">
        <w:t>ость превышает рождаемость</w:t>
      </w:r>
      <w:r w:rsidR="00E71AED" w:rsidRPr="00B01FC9">
        <w:t>.</w:t>
      </w:r>
      <w:r w:rsidRPr="00B01FC9">
        <w:t xml:space="preserve">  </w:t>
      </w:r>
      <w:r w:rsidR="00E71AED" w:rsidRPr="00B01FC9">
        <w:t xml:space="preserve">    </w:t>
      </w:r>
      <w:r w:rsidRPr="00B01FC9">
        <w:t xml:space="preserve">Пенсионеров в </w:t>
      </w:r>
      <w:r w:rsidR="007111B2" w:rsidRPr="00B01FC9">
        <w:t>сельском поселении на 01.10.202</w:t>
      </w:r>
      <w:r w:rsidR="00941E28">
        <w:t>1</w:t>
      </w:r>
      <w:r w:rsidR="007111B2" w:rsidRPr="00B01FC9">
        <w:t>г.  - 3</w:t>
      </w:r>
      <w:r w:rsidR="00941E28">
        <w:t>44</w:t>
      </w:r>
      <w:r w:rsidR="007544D1" w:rsidRPr="00B01FC9">
        <w:t xml:space="preserve"> чел., что соста</w:t>
      </w:r>
      <w:r w:rsidR="007111B2" w:rsidRPr="00B01FC9">
        <w:t>вляет 2</w:t>
      </w:r>
      <w:r w:rsidR="00941E28">
        <w:t>6</w:t>
      </w:r>
      <w:r w:rsidR="007111B2" w:rsidRPr="00B01FC9">
        <w:t>,</w:t>
      </w:r>
      <w:r w:rsidR="00941E28">
        <w:t>2</w:t>
      </w:r>
      <w:r w:rsidRPr="00B01FC9">
        <w:t xml:space="preserve"> % от численности постоянного населения муниципального образования. </w:t>
      </w:r>
    </w:p>
    <w:p w:rsidR="00EA1993" w:rsidRPr="00B01FC9" w:rsidRDefault="007C74E5" w:rsidP="00B01FC9">
      <w:pPr>
        <w:jc w:val="both"/>
      </w:pPr>
      <w:r w:rsidRPr="00B01FC9">
        <w:t xml:space="preserve"> Средний возраст населения -  48</w:t>
      </w:r>
      <w:r w:rsidR="00EA1993" w:rsidRPr="00B01FC9">
        <w:t xml:space="preserve"> лет.</w:t>
      </w:r>
    </w:p>
    <w:p w:rsidR="00EA1993" w:rsidRPr="00B01FC9" w:rsidRDefault="00EA1993" w:rsidP="00B01FC9"/>
    <w:p w:rsidR="00EA1993" w:rsidRPr="00B01FC9" w:rsidRDefault="00EA1993" w:rsidP="00B01FC9"/>
    <w:p w:rsidR="009E6815" w:rsidRPr="00B01FC9" w:rsidRDefault="009E6815" w:rsidP="00B01FC9"/>
    <w:sectPr w:rsidR="009E6815" w:rsidRPr="00B01FC9" w:rsidSect="002B40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ymbol" w:hint="default"/>
        <w:spacing w:val="-1"/>
        <w:sz w:val="20"/>
        <w:szCs w:val="28"/>
      </w:rPr>
    </w:lvl>
  </w:abstractNum>
  <w:abstractNum w:abstractNumId="5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pacing w:val="-1"/>
        <w:sz w:val="28"/>
        <w:szCs w:val="28"/>
      </w:rPr>
    </w:lvl>
  </w:abstractNum>
  <w:abstractNum w:abstractNumId="6">
    <w:nsid w:val="00000010"/>
    <w:multiLevelType w:val="singleLevel"/>
    <w:tmpl w:val="00000010"/>
    <w:name w:val="WW8Num45"/>
    <w:lvl w:ilvl="0">
      <w:numFmt w:val="bullet"/>
      <w:pStyle w:val="1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color w:val="000000"/>
      </w:rPr>
    </w:lvl>
  </w:abstractNum>
  <w:abstractNum w:abstractNumId="7">
    <w:nsid w:val="0780649F"/>
    <w:multiLevelType w:val="hybridMultilevel"/>
    <w:tmpl w:val="F42E0FEC"/>
    <w:lvl w:ilvl="0" w:tplc="8AF20B1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A60301"/>
    <w:multiLevelType w:val="hybridMultilevel"/>
    <w:tmpl w:val="FF2CEA90"/>
    <w:lvl w:ilvl="0" w:tplc="2488B8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644BAB"/>
    <w:multiLevelType w:val="multilevel"/>
    <w:tmpl w:val="2D3A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87C34"/>
    <w:multiLevelType w:val="hybridMultilevel"/>
    <w:tmpl w:val="9C947E5E"/>
    <w:lvl w:ilvl="0" w:tplc="7FCAE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DD2018"/>
    <w:multiLevelType w:val="multilevel"/>
    <w:tmpl w:val="B5B6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26671A"/>
    <w:multiLevelType w:val="multilevel"/>
    <w:tmpl w:val="3CD4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A1993"/>
    <w:rsid w:val="00003F67"/>
    <w:rsid w:val="00006F4D"/>
    <w:rsid w:val="00012E4A"/>
    <w:rsid w:val="000222D2"/>
    <w:rsid w:val="000355E5"/>
    <w:rsid w:val="00072F20"/>
    <w:rsid w:val="00085E19"/>
    <w:rsid w:val="000945D4"/>
    <w:rsid w:val="000957E5"/>
    <w:rsid w:val="00097F5E"/>
    <w:rsid w:val="000B0B88"/>
    <w:rsid w:val="000B33B8"/>
    <w:rsid w:val="000B78DF"/>
    <w:rsid w:val="000D23CF"/>
    <w:rsid w:val="000E0CD0"/>
    <w:rsid w:val="000F6842"/>
    <w:rsid w:val="00103540"/>
    <w:rsid w:val="00103E10"/>
    <w:rsid w:val="00104E68"/>
    <w:rsid w:val="00115646"/>
    <w:rsid w:val="0012262F"/>
    <w:rsid w:val="001228D1"/>
    <w:rsid w:val="001228ED"/>
    <w:rsid w:val="00133B0B"/>
    <w:rsid w:val="00135DCD"/>
    <w:rsid w:val="00146266"/>
    <w:rsid w:val="0014662C"/>
    <w:rsid w:val="001509AA"/>
    <w:rsid w:val="001543F3"/>
    <w:rsid w:val="001566E5"/>
    <w:rsid w:val="00157954"/>
    <w:rsid w:val="00160D56"/>
    <w:rsid w:val="001627D9"/>
    <w:rsid w:val="001667C0"/>
    <w:rsid w:val="00166889"/>
    <w:rsid w:val="00170320"/>
    <w:rsid w:val="00170AE6"/>
    <w:rsid w:val="00177033"/>
    <w:rsid w:val="00177BB9"/>
    <w:rsid w:val="00177C6E"/>
    <w:rsid w:val="00191B73"/>
    <w:rsid w:val="0019330F"/>
    <w:rsid w:val="001A259B"/>
    <w:rsid w:val="001A269A"/>
    <w:rsid w:val="001A2784"/>
    <w:rsid w:val="001C717C"/>
    <w:rsid w:val="001D5486"/>
    <w:rsid w:val="001F1D64"/>
    <w:rsid w:val="001F521F"/>
    <w:rsid w:val="00205078"/>
    <w:rsid w:val="00210D59"/>
    <w:rsid w:val="0021218F"/>
    <w:rsid w:val="00213B42"/>
    <w:rsid w:val="0021507A"/>
    <w:rsid w:val="0022305F"/>
    <w:rsid w:val="002253E0"/>
    <w:rsid w:val="00226A33"/>
    <w:rsid w:val="00233189"/>
    <w:rsid w:val="002356CE"/>
    <w:rsid w:val="002405DA"/>
    <w:rsid w:val="00252BD1"/>
    <w:rsid w:val="00252E59"/>
    <w:rsid w:val="00255B36"/>
    <w:rsid w:val="00261735"/>
    <w:rsid w:val="00267CD5"/>
    <w:rsid w:val="002715CF"/>
    <w:rsid w:val="00273CFE"/>
    <w:rsid w:val="00276F8C"/>
    <w:rsid w:val="00290D63"/>
    <w:rsid w:val="00296111"/>
    <w:rsid w:val="0029797E"/>
    <w:rsid w:val="002A50B9"/>
    <w:rsid w:val="002B409A"/>
    <w:rsid w:val="002B55B2"/>
    <w:rsid w:val="002C2326"/>
    <w:rsid w:val="002D1C2E"/>
    <w:rsid w:val="002D5E1F"/>
    <w:rsid w:val="002E154A"/>
    <w:rsid w:val="002E309B"/>
    <w:rsid w:val="002E3CBD"/>
    <w:rsid w:val="002F212A"/>
    <w:rsid w:val="002F6551"/>
    <w:rsid w:val="002F715B"/>
    <w:rsid w:val="00303295"/>
    <w:rsid w:val="00310A9A"/>
    <w:rsid w:val="00313639"/>
    <w:rsid w:val="00323A52"/>
    <w:rsid w:val="0032449D"/>
    <w:rsid w:val="003270A1"/>
    <w:rsid w:val="0033050D"/>
    <w:rsid w:val="003312B8"/>
    <w:rsid w:val="00332BE8"/>
    <w:rsid w:val="00332FCF"/>
    <w:rsid w:val="00337447"/>
    <w:rsid w:val="003405DE"/>
    <w:rsid w:val="003438CC"/>
    <w:rsid w:val="0034403E"/>
    <w:rsid w:val="00353C56"/>
    <w:rsid w:val="003545D7"/>
    <w:rsid w:val="0035520F"/>
    <w:rsid w:val="00356CB7"/>
    <w:rsid w:val="00362206"/>
    <w:rsid w:val="0036650B"/>
    <w:rsid w:val="0038000C"/>
    <w:rsid w:val="003801A4"/>
    <w:rsid w:val="0038475F"/>
    <w:rsid w:val="003855D4"/>
    <w:rsid w:val="00391207"/>
    <w:rsid w:val="00392949"/>
    <w:rsid w:val="0039768B"/>
    <w:rsid w:val="003A79A5"/>
    <w:rsid w:val="003B5F23"/>
    <w:rsid w:val="003D1CFE"/>
    <w:rsid w:val="003D24E5"/>
    <w:rsid w:val="003D7A80"/>
    <w:rsid w:val="003E14A2"/>
    <w:rsid w:val="003E73DD"/>
    <w:rsid w:val="003E7FD1"/>
    <w:rsid w:val="003F1C33"/>
    <w:rsid w:val="003F2659"/>
    <w:rsid w:val="003F4022"/>
    <w:rsid w:val="003F4759"/>
    <w:rsid w:val="004022B8"/>
    <w:rsid w:val="00405B6E"/>
    <w:rsid w:val="0043049B"/>
    <w:rsid w:val="00433B62"/>
    <w:rsid w:val="004455EF"/>
    <w:rsid w:val="00445EAF"/>
    <w:rsid w:val="004755D3"/>
    <w:rsid w:val="00476250"/>
    <w:rsid w:val="00481E77"/>
    <w:rsid w:val="00483909"/>
    <w:rsid w:val="00483D4D"/>
    <w:rsid w:val="00485FF0"/>
    <w:rsid w:val="00490FE9"/>
    <w:rsid w:val="004A6FFD"/>
    <w:rsid w:val="004A7F6E"/>
    <w:rsid w:val="004B42E0"/>
    <w:rsid w:val="004B6FF5"/>
    <w:rsid w:val="004C08CA"/>
    <w:rsid w:val="004C2069"/>
    <w:rsid w:val="004C6F5D"/>
    <w:rsid w:val="004D3C2A"/>
    <w:rsid w:val="004D4901"/>
    <w:rsid w:val="004E0387"/>
    <w:rsid w:val="00506B58"/>
    <w:rsid w:val="00520783"/>
    <w:rsid w:val="005215C5"/>
    <w:rsid w:val="0052227E"/>
    <w:rsid w:val="005224C9"/>
    <w:rsid w:val="005274CA"/>
    <w:rsid w:val="005451E7"/>
    <w:rsid w:val="00546741"/>
    <w:rsid w:val="00551A94"/>
    <w:rsid w:val="00556D23"/>
    <w:rsid w:val="00562ABC"/>
    <w:rsid w:val="00567AE2"/>
    <w:rsid w:val="005779A6"/>
    <w:rsid w:val="00581CEB"/>
    <w:rsid w:val="00583931"/>
    <w:rsid w:val="005869D6"/>
    <w:rsid w:val="005944DA"/>
    <w:rsid w:val="005960CA"/>
    <w:rsid w:val="005A2BB2"/>
    <w:rsid w:val="005A6172"/>
    <w:rsid w:val="005D4118"/>
    <w:rsid w:val="005D60D6"/>
    <w:rsid w:val="005E48C3"/>
    <w:rsid w:val="005F1F3B"/>
    <w:rsid w:val="005F68B3"/>
    <w:rsid w:val="005F76C8"/>
    <w:rsid w:val="00600E57"/>
    <w:rsid w:val="00601B4F"/>
    <w:rsid w:val="00606122"/>
    <w:rsid w:val="00607660"/>
    <w:rsid w:val="006122BE"/>
    <w:rsid w:val="006129B0"/>
    <w:rsid w:val="00612DB1"/>
    <w:rsid w:val="00621532"/>
    <w:rsid w:val="00623CF1"/>
    <w:rsid w:val="00627705"/>
    <w:rsid w:val="00630558"/>
    <w:rsid w:val="00652BC0"/>
    <w:rsid w:val="00654F64"/>
    <w:rsid w:val="0065531F"/>
    <w:rsid w:val="00656CD2"/>
    <w:rsid w:val="00657C56"/>
    <w:rsid w:val="00663127"/>
    <w:rsid w:val="006855D8"/>
    <w:rsid w:val="0068758C"/>
    <w:rsid w:val="006908E0"/>
    <w:rsid w:val="0069125A"/>
    <w:rsid w:val="006971B6"/>
    <w:rsid w:val="006A2EDE"/>
    <w:rsid w:val="006A65DB"/>
    <w:rsid w:val="006A7B88"/>
    <w:rsid w:val="006B245F"/>
    <w:rsid w:val="006C45D1"/>
    <w:rsid w:val="006D13F7"/>
    <w:rsid w:val="006D2F28"/>
    <w:rsid w:val="006D66F7"/>
    <w:rsid w:val="006D78EF"/>
    <w:rsid w:val="006E002E"/>
    <w:rsid w:val="006E2243"/>
    <w:rsid w:val="006E3F24"/>
    <w:rsid w:val="006E4BC7"/>
    <w:rsid w:val="006F603A"/>
    <w:rsid w:val="00701A88"/>
    <w:rsid w:val="007048CA"/>
    <w:rsid w:val="007111B2"/>
    <w:rsid w:val="00725B46"/>
    <w:rsid w:val="00727D05"/>
    <w:rsid w:val="00730612"/>
    <w:rsid w:val="007334F2"/>
    <w:rsid w:val="007345AF"/>
    <w:rsid w:val="0073500F"/>
    <w:rsid w:val="00736BA1"/>
    <w:rsid w:val="00737368"/>
    <w:rsid w:val="007426D7"/>
    <w:rsid w:val="00752011"/>
    <w:rsid w:val="0075341A"/>
    <w:rsid w:val="007535C4"/>
    <w:rsid w:val="007544D1"/>
    <w:rsid w:val="0076675F"/>
    <w:rsid w:val="00774CD2"/>
    <w:rsid w:val="007827A9"/>
    <w:rsid w:val="0079087E"/>
    <w:rsid w:val="00796FCD"/>
    <w:rsid w:val="007A435D"/>
    <w:rsid w:val="007A4CA0"/>
    <w:rsid w:val="007A78C6"/>
    <w:rsid w:val="007B0F99"/>
    <w:rsid w:val="007C58CB"/>
    <w:rsid w:val="007C6248"/>
    <w:rsid w:val="007C74E5"/>
    <w:rsid w:val="007D3599"/>
    <w:rsid w:val="007E4B1D"/>
    <w:rsid w:val="007E6DFF"/>
    <w:rsid w:val="0080010F"/>
    <w:rsid w:val="008014B3"/>
    <w:rsid w:val="008055EA"/>
    <w:rsid w:val="00822CB1"/>
    <w:rsid w:val="00823689"/>
    <w:rsid w:val="00826670"/>
    <w:rsid w:val="00841548"/>
    <w:rsid w:val="008419F1"/>
    <w:rsid w:val="008553E3"/>
    <w:rsid w:val="008572A1"/>
    <w:rsid w:val="00860610"/>
    <w:rsid w:val="008637C1"/>
    <w:rsid w:val="00872527"/>
    <w:rsid w:val="00872FF0"/>
    <w:rsid w:val="0087586D"/>
    <w:rsid w:val="00876C59"/>
    <w:rsid w:val="00880C60"/>
    <w:rsid w:val="00894A61"/>
    <w:rsid w:val="00894BFC"/>
    <w:rsid w:val="00894FFF"/>
    <w:rsid w:val="00895439"/>
    <w:rsid w:val="008959C0"/>
    <w:rsid w:val="008964B0"/>
    <w:rsid w:val="008A659F"/>
    <w:rsid w:val="008B4904"/>
    <w:rsid w:val="008C3BFC"/>
    <w:rsid w:val="008C3FF9"/>
    <w:rsid w:val="008C6D1F"/>
    <w:rsid w:val="008C7007"/>
    <w:rsid w:val="008C7447"/>
    <w:rsid w:val="008C782B"/>
    <w:rsid w:val="008C7A99"/>
    <w:rsid w:val="008D1145"/>
    <w:rsid w:val="008D4618"/>
    <w:rsid w:val="008E6A5E"/>
    <w:rsid w:val="008F38A6"/>
    <w:rsid w:val="008F41CF"/>
    <w:rsid w:val="008F4B51"/>
    <w:rsid w:val="009047B7"/>
    <w:rsid w:val="00905972"/>
    <w:rsid w:val="009213AF"/>
    <w:rsid w:val="00934B37"/>
    <w:rsid w:val="00934D80"/>
    <w:rsid w:val="0094043A"/>
    <w:rsid w:val="00941E28"/>
    <w:rsid w:val="0094343B"/>
    <w:rsid w:val="00953AAA"/>
    <w:rsid w:val="00955014"/>
    <w:rsid w:val="00962EDF"/>
    <w:rsid w:val="009715CD"/>
    <w:rsid w:val="00973D22"/>
    <w:rsid w:val="00977290"/>
    <w:rsid w:val="009808C6"/>
    <w:rsid w:val="00981463"/>
    <w:rsid w:val="00985B89"/>
    <w:rsid w:val="00994B85"/>
    <w:rsid w:val="00996FDA"/>
    <w:rsid w:val="009A1756"/>
    <w:rsid w:val="009A1F49"/>
    <w:rsid w:val="009A3529"/>
    <w:rsid w:val="009B1D7A"/>
    <w:rsid w:val="009D350C"/>
    <w:rsid w:val="009E6213"/>
    <w:rsid w:val="009E64C1"/>
    <w:rsid w:val="009E6815"/>
    <w:rsid w:val="009E75B0"/>
    <w:rsid w:val="00A01118"/>
    <w:rsid w:val="00A043C8"/>
    <w:rsid w:val="00A07352"/>
    <w:rsid w:val="00A17EC7"/>
    <w:rsid w:val="00A20D02"/>
    <w:rsid w:val="00A26039"/>
    <w:rsid w:val="00A37E4B"/>
    <w:rsid w:val="00A4741B"/>
    <w:rsid w:val="00A509AC"/>
    <w:rsid w:val="00A50F53"/>
    <w:rsid w:val="00A52EB1"/>
    <w:rsid w:val="00A5760C"/>
    <w:rsid w:val="00A67C38"/>
    <w:rsid w:val="00A706D6"/>
    <w:rsid w:val="00A71006"/>
    <w:rsid w:val="00A71805"/>
    <w:rsid w:val="00A73139"/>
    <w:rsid w:val="00A83722"/>
    <w:rsid w:val="00A84468"/>
    <w:rsid w:val="00A92A02"/>
    <w:rsid w:val="00A94714"/>
    <w:rsid w:val="00AA5311"/>
    <w:rsid w:val="00AA57A3"/>
    <w:rsid w:val="00AB181F"/>
    <w:rsid w:val="00AB2FFC"/>
    <w:rsid w:val="00AC31A5"/>
    <w:rsid w:val="00AC4502"/>
    <w:rsid w:val="00AC55B8"/>
    <w:rsid w:val="00AC65D5"/>
    <w:rsid w:val="00AD1F52"/>
    <w:rsid w:val="00AE1226"/>
    <w:rsid w:val="00AE23CB"/>
    <w:rsid w:val="00B01FC9"/>
    <w:rsid w:val="00B11782"/>
    <w:rsid w:val="00B14DDB"/>
    <w:rsid w:val="00B20482"/>
    <w:rsid w:val="00B20F83"/>
    <w:rsid w:val="00B21C15"/>
    <w:rsid w:val="00B35443"/>
    <w:rsid w:val="00B3735C"/>
    <w:rsid w:val="00B460A2"/>
    <w:rsid w:val="00B61B47"/>
    <w:rsid w:val="00B67D5A"/>
    <w:rsid w:val="00B75561"/>
    <w:rsid w:val="00B7567A"/>
    <w:rsid w:val="00B77154"/>
    <w:rsid w:val="00B90EF5"/>
    <w:rsid w:val="00B91BE9"/>
    <w:rsid w:val="00B9460D"/>
    <w:rsid w:val="00B97796"/>
    <w:rsid w:val="00BB5EAB"/>
    <w:rsid w:val="00BC66E9"/>
    <w:rsid w:val="00BD0767"/>
    <w:rsid w:val="00BD60F1"/>
    <w:rsid w:val="00BE5609"/>
    <w:rsid w:val="00BE6CE1"/>
    <w:rsid w:val="00C03249"/>
    <w:rsid w:val="00C06E4F"/>
    <w:rsid w:val="00C10FF4"/>
    <w:rsid w:val="00C12A06"/>
    <w:rsid w:val="00C14163"/>
    <w:rsid w:val="00C17163"/>
    <w:rsid w:val="00C2108D"/>
    <w:rsid w:val="00C2173F"/>
    <w:rsid w:val="00C24976"/>
    <w:rsid w:val="00C3095C"/>
    <w:rsid w:val="00C33925"/>
    <w:rsid w:val="00C34DCB"/>
    <w:rsid w:val="00C35090"/>
    <w:rsid w:val="00C372FB"/>
    <w:rsid w:val="00C4159E"/>
    <w:rsid w:val="00C56B4A"/>
    <w:rsid w:val="00C751B1"/>
    <w:rsid w:val="00C85756"/>
    <w:rsid w:val="00C94556"/>
    <w:rsid w:val="00C94D40"/>
    <w:rsid w:val="00C96C83"/>
    <w:rsid w:val="00CA296C"/>
    <w:rsid w:val="00CA342C"/>
    <w:rsid w:val="00CB63D7"/>
    <w:rsid w:val="00CC1E0A"/>
    <w:rsid w:val="00CC53E4"/>
    <w:rsid w:val="00CC57F5"/>
    <w:rsid w:val="00CC5ED3"/>
    <w:rsid w:val="00CD35C4"/>
    <w:rsid w:val="00CD40D3"/>
    <w:rsid w:val="00CD4B47"/>
    <w:rsid w:val="00CE01B3"/>
    <w:rsid w:val="00CE76BA"/>
    <w:rsid w:val="00CF2F7E"/>
    <w:rsid w:val="00CF67E9"/>
    <w:rsid w:val="00D047D6"/>
    <w:rsid w:val="00D063E6"/>
    <w:rsid w:val="00D06D4D"/>
    <w:rsid w:val="00D108FB"/>
    <w:rsid w:val="00D13872"/>
    <w:rsid w:val="00D14F03"/>
    <w:rsid w:val="00D2370C"/>
    <w:rsid w:val="00D2658F"/>
    <w:rsid w:val="00D27FEE"/>
    <w:rsid w:val="00D4128E"/>
    <w:rsid w:val="00D422F1"/>
    <w:rsid w:val="00D430D7"/>
    <w:rsid w:val="00D44659"/>
    <w:rsid w:val="00D4662D"/>
    <w:rsid w:val="00D54456"/>
    <w:rsid w:val="00D629C6"/>
    <w:rsid w:val="00D64034"/>
    <w:rsid w:val="00D663CC"/>
    <w:rsid w:val="00D66B60"/>
    <w:rsid w:val="00D72599"/>
    <w:rsid w:val="00D72C80"/>
    <w:rsid w:val="00D73365"/>
    <w:rsid w:val="00D8676D"/>
    <w:rsid w:val="00D8683C"/>
    <w:rsid w:val="00D93266"/>
    <w:rsid w:val="00D944E8"/>
    <w:rsid w:val="00DA1E79"/>
    <w:rsid w:val="00DA2A1E"/>
    <w:rsid w:val="00DA4DCB"/>
    <w:rsid w:val="00DB44E0"/>
    <w:rsid w:val="00DB479F"/>
    <w:rsid w:val="00DB6A3C"/>
    <w:rsid w:val="00DC3103"/>
    <w:rsid w:val="00DF070E"/>
    <w:rsid w:val="00DF2651"/>
    <w:rsid w:val="00DF2BA8"/>
    <w:rsid w:val="00DF52C7"/>
    <w:rsid w:val="00DF6834"/>
    <w:rsid w:val="00DF6BD3"/>
    <w:rsid w:val="00E10CD6"/>
    <w:rsid w:val="00E13F08"/>
    <w:rsid w:val="00E2035B"/>
    <w:rsid w:val="00E24ED6"/>
    <w:rsid w:val="00E36DE2"/>
    <w:rsid w:val="00E42054"/>
    <w:rsid w:val="00E43AAA"/>
    <w:rsid w:val="00E53B1C"/>
    <w:rsid w:val="00E54BF9"/>
    <w:rsid w:val="00E60790"/>
    <w:rsid w:val="00E664CA"/>
    <w:rsid w:val="00E701B0"/>
    <w:rsid w:val="00E71AED"/>
    <w:rsid w:val="00E7254F"/>
    <w:rsid w:val="00E73801"/>
    <w:rsid w:val="00E7488B"/>
    <w:rsid w:val="00E75C37"/>
    <w:rsid w:val="00E80719"/>
    <w:rsid w:val="00E83893"/>
    <w:rsid w:val="00E84FCC"/>
    <w:rsid w:val="00E92D5B"/>
    <w:rsid w:val="00E96B42"/>
    <w:rsid w:val="00E97094"/>
    <w:rsid w:val="00EA1993"/>
    <w:rsid w:val="00EA4709"/>
    <w:rsid w:val="00EA5FCB"/>
    <w:rsid w:val="00EB5A10"/>
    <w:rsid w:val="00EC51D1"/>
    <w:rsid w:val="00ED09F6"/>
    <w:rsid w:val="00ED0E99"/>
    <w:rsid w:val="00ED305A"/>
    <w:rsid w:val="00EE14EB"/>
    <w:rsid w:val="00EF1425"/>
    <w:rsid w:val="00EF1E3C"/>
    <w:rsid w:val="00EF48CA"/>
    <w:rsid w:val="00F034A8"/>
    <w:rsid w:val="00F05B4B"/>
    <w:rsid w:val="00F0765C"/>
    <w:rsid w:val="00F12983"/>
    <w:rsid w:val="00F37329"/>
    <w:rsid w:val="00F4286D"/>
    <w:rsid w:val="00F43104"/>
    <w:rsid w:val="00F559CD"/>
    <w:rsid w:val="00F6030C"/>
    <w:rsid w:val="00F60A67"/>
    <w:rsid w:val="00F65407"/>
    <w:rsid w:val="00F710EC"/>
    <w:rsid w:val="00F73BF8"/>
    <w:rsid w:val="00F742F1"/>
    <w:rsid w:val="00F91FA3"/>
    <w:rsid w:val="00FA1EFA"/>
    <w:rsid w:val="00FB311C"/>
    <w:rsid w:val="00FB35F8"/>
    <w:rsid w:val="00FC6356"/>
    <w:rsid w:val="00FC6D17"/>
    <w:rsid w:val="00FD0D99"/>
    <w:rsid w:val="00FD3C19"/>
    <w:rsid w:val="00FD43D7"/>
    <w:rsid w:val="00FD7DFB"/>
    <w:rsid w:val="00FE19D2"/>
    <w:rsid w:val="00FF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1805"/>
    <w:pPr>
      <w:keepNext/>
      <w:numPr>
        <w:numId w:val="9"/>
      </w:numPr>
      <w:overflowPunct w:val="0"/>
      <w:autoSpaceDE w:val="0"/>
      <w:textAlignment w:val="baseline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199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EA199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226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A33"/>
  </w:style>
  <w:style w:type="paragraph" w:styleId="HTML">
    <w:name w:val="HTML Preformatted"/>
    <w:basedOn w:val="a"/>
    <w:link w:val="HTML0"/>
    <w:semiHidden/>
    <w:unhideWhenUsed/>
    <w:rsid w:val="00971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715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71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224C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10354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Без интервала Знак"/>
    <w:link w:val="a8"/>
    <w:uiPriority w:val="1"/>
    <w:locked/>
    <w:rsid w:val="00652BC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652B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bt Знак,Òàáë òåêñò Знак"/>
    <w:semiHidden/>
    <w:locked/>
    <w:rsid w:val="006E3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E3F24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3F24"/>
    <w:pPr>
      <w:widowControl w:val="0"/>
      <w:shd w:val="clear" w:color="auto" w:fill="FFFFFF"/>
      <w:suppressAutoHyphens w:val="0"/>
      <w:spacing w:after="420" w:line="31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57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2A1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1"/>
    <w:next w:val="ab"/>
    <w:uiPriority w:val="59"/>
    <w:rsid w:val="0036650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6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5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1805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table" w:customStyle="1" w:styleId="21">
    <w:name w:val="Сетка таблицы2"/>
    <w:basedOn w:val="a1"/>
    <w:next w:val="ab"/>
    <w:uiPriority w:val="59"/>
    <w:rsid w:val="00A8446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4043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qlobtt">
    <w:name w:val="qlobtt"/>
    <w:basedOn w:val="a"/>
    <w:rsid w:val="001667C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omz">
    <w:name w:val="tomz"/>
    <w:basedOn w:val="a"/>
    <w:rsid w:val="001667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l">
    <w:name w:val="hl"/>
    <w:basedOn w:val="a0"/>
    <w:rsid w:val="00654F64"/>
  </w:style>
  <w:style w:type="table" w:customStyle="1" w:styleId="3">
    <w:name w:val="Сетка таблицы3"/>
    <w:basedOn w:val="a1"/>
    <w:next w:val="ab"/>
    <w:uiPriority w:val="59"/>
    <w:rsid w:val="00191B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31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1805"/>
    <w:pPr>
      <w:keepNext/>
      <w:numPr>
        <w:numId w:val="9"/>
      </w:numPr>
      <w:overflowPunct w:val="0"/>
      <w:autoSpaceDE w:val="0"/>
      <w:textAlignment w:val="baseline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199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EA199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226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A33"/>
  </w:style>
  <w:style w:type="paragraph" w:styleId="HTML">
    <w:name w:val="HTML Preformatted"/>
    <w:basedOn w:val="a"/>
    <w:link w:val="HTML0"/>
    <w:semiHidden/>
    <w:unhideWhenUsed/>
    <w:rsid w:val="00971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715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71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224C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10354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Без интервала Знак"/>
    <w:link w:val="a8"/>
    <w:uiPriority w:val="1"/>
    <w:locked/>
    <w:rsid w:val="00652BC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652B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bt Знак,Òàáë òåêñò Знак"/>
    <w:semiHidden/>
    <w:locked/>
    <w:rsid w:val="006E3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E3F24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3F24"/>
    <w:pPr>
      <w:widowControl w:val="0"/>
      <w:shd w:val="clear" w:color="auto" w:fill="FFFFFF"/>
      <w:suppressAutoHyphens w:val="0"/>
      <w:spacing w:after="420" w:line="31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57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2A1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1"/>
    <w:next w:val="ab"/>
    <w:uiPriority w:val="59"/>
    <w:rsid w:val="0036650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6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5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1805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table" w:customStyle="1" w:styleId="21">
    <w:name w:val="Сетка таблицы2"/>
    <w:basedOn w:val="a1"/>
    <w:next w:val="ab"/>
    <w:uiPriority w:val="59"/>
    <w:rsid w:val="00A8446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4043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qlobtt">
    <w:name w:val="qlobtt"/>
    <w:basedOn w:val="a"/>
    <w:rsid w:val="001667C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omz">
    <w:name w:val="tomz"/>
    <w:basedOn w:val="a"/>
    <w:rsid w:val="001667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l">
    <w:name w:val="hl"/>
    <w:basedOn w:val="a0"/>
    <w:rsid w:val="00654F64"/>
  </w:style>
  <w:style w:type="table" w:customStyle="1" w:styleId="3">
    <w:name w:val="Сетка таблицы3"/>
    <w:basedOn w:val="a1"/>
    <w:next w:val="ab"/>
    <w:uiPriority w:val="59"/>
    <w:rsid w:val="00191B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8%D0%BB%D0%B0%D0%B9%D0%BD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C%D0%BE%D0%B1%D0%B8%D0%BB%D1%8C%D0%BD%D1%8B%D0%B5_%D0%A2%D0%B5%D0%BB%D0%B5%D0%A1%D0%B8%D1%81%D1%82%D0%B5%D0%BC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0%BE%D0%BB%D0%B3%D0%BE%D0%BB%D0%B5%D1%82%D0%B8%D0%B5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C01A-C78B-44A1-A844-1EAEE633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4805</Words>
  <Characters>27395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32136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2021-11-22T07:15:00Z</cp:lastPrinted>
  <dcterms:created xsi:type="dcterms:W3CDTF">2021-11-16T08:36:00Z</dcterms:created>
  <dcterms:modified xsi:type="dcterms:W3CDTF">2021-11-25T08:51:00Z</dcterms:modified>
</cp:coreProperties>
</file>