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78" w:rsidRDefault="00D45578" w:rsidP="00D45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D45578" w:rsidRDefault="00D45578" w:rsidP="00D45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D45578" w:rsidRDefault="00D45578" w:rsidP="00D45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D45578" w:rsidRDefault="00D45578" w:rsidP="00D45578">
      <w:pPr>
        <w:jc w:val="center"/>
        <w:rPr>
          <w:b/>
          <w:bCs/>
          <w:sz w:val="28"/>
          <w:szCs w:val="28"/>
        </w:rPr>
      </w:pPr>
    </w:p>
    <w:p w:rsidR="00D45578" w:rsidRDefault="00D45578" w:rsidP="00D455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D45578" w:rsidRDefault="00D45578" w:rsidP="00D45578">
      <w:pPr>
        <w:jc w:val="center"/>
        <w:rPr>
          <w:b/>
        </w:rPr>
      </w:pPr>
    </w:p>
    <w:p w:rsidR="00D45578" w:rsidRDefault="00D45578" w:rsidP="00D45578">
      <w:pPr>
        <w:jc w:val="center"/>
        <w:rPr>
          <w:b/>
        </w:rPr>
      </w:pPr>
    </w:p>
    <w:p w:rsidR="00D45578" w:rsidRPr="002064F4" w:rsidRDefault="00D45578" w:rsidP="00D45578">
      <w:pPr>
        <w:rPr>
          <w:u w:val="single"/>
          <w:lang w:val="en-US"/>
        </w:rPr>
      </w:pPr>
      <w:r>
        <w:rPr>
          <w:u w:val="single"/>
        </w:rPr>
        <w:t>от</w:t>
      </w:r>
      <w:bookmarkStart w:id="0" w:name="_GoBack"/>
      <w:bookmarkEnd w:id="0"/>
      <w:r>
        <w:rPr>
          <w:u w:val="single"/>
        </w:rPr>
        <w:t xml:space="preserve"> </w:t>
      </w:r>
      <w:r w:rsidR="00EE065D">
        <w:rPr>
          <w:u w:val="single"/>
        </w:rPr>
        <w:t>28</w:t>
      </w:r>
      <w:r>
        <w:rPr>
          <w:u w:val="single"/>
        </w:rPr>
        <w:t xml:space="preserve"> декабря  2021 года </w:t>
      </w:r>
      <w:r>
        <w:t xml:space="preserve">                                                                                                      </w:t>
      </w:r>
      <w:r>
        <w:rPr>
          <w:u w:val="single"/>
        </w:rPr>
        <w:t xml:space="preserve">№  </w:t>
      </w:r>
      <w:r w:rsidR="003F0722">
        <w:rPr>
          <w:u w:val="single"/>
        </w:rPr>
        <w:t>4</w:t>
      </w:r>
      <w:r w:rsidR="002064F4">
        <w:rPr>
          <w:u w:val="single"/>
          <w:lang w:val="en-US"/>
        </w:rPr>
        <w:t>6</w:t>
      </w:r>
    </w:p>
    <w:p w:rsidR="00014D8B" w:rsidRPr="008A4179" w:rsidRDefault="00014D8B" w:rsidP="00D45578">
      <w:pPr>
        <w:rPr>
          <w:u w:val="single"/>
        </w:rPr>
      </w:pPr>
    </w:p>
    <w:p w:rsidR="00D45578" w:rsidRDefault="00D45578" w:rsidP="00D455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20"/>
      </w:tblGrid>
      <w:tr w:rsidR="00014D8B" w:rsidTr="00014D8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14D8B" w:rsidRPr="00014D8B" w:rsidRDefault="00014D8B" w:rsidP="00014D8B">
            <w:pPr>
              <w:jc w:val="both"/>
              <w:rPr>
                <w:b/>
                <w:sz w:val="24"/>
                <w:szCs w:val="24"/>
              </w:rPr>
            </w:pPr>
            <w:r w:rsidRPr="00014D8B">
              <w:rPr>
                <w:b/>
                <w:sz w:val="24"/>
                <w:szCs w:val="24"/>
              </w:rPr>
              <w:t>О внесении изменений в правила благоустройства и содержания территории муниципального образования  сельского поселения «Деревня Игнатовка», утвержденные решением Сельской Думы от 27.12.2019 г. № 192</w:t>
            </w:r>
          </w:p>
          <w:p w:rsidR="00014D8B" w:rsidRDefault="00014D8B" w:rsidP="00D45578">
            <w:pPr>
              <w:jc w:val="both"/>
              <w:rPr>
                <w:b/>
              </w:rPr>
            </w:pPr>
          </w:p>
        </w:tc>
      </w:tr>
    </w:tbl>
    <w:p w:rsidR="00014D8B" w:rsidRDefault="00014D8B" w:rsidP="00D45578">
      <w:pPr>
        <w:jc w:val="both"/>
        <w:rPr>
          <w:b/>
        </w:rPr>
      </w:pPr>
    </w:p>
    <w:p w:rsidR="00D45578" w:rsidRDefault="00D45578" w:rsidP="00D45578">
      <w:pPr>
        <w:jc w:val="both"/>
        <w:rPr>
          <w:b/>
        </w:rPr>
      </w:pPr>
    </w:p>
    <w:p w:rsidR="00D45578" w:rsidRPr="00014D8B" w:rsidRDefault="00D45578" w:rsidP="00014D8B">
      <w:pPr>
        <w:jc w:val="both"/>
      </w:pPr>
      <w:r w:rsidRPr="00014D8B">
        <w:t xml:space="preserve">           В соответствии с Законом Калужской области от 22.06.2018 года № 362-ОЗ «О благоустройстве территорий муниципальных образований Калужской области», Уставом муниципального образования сельского поселения «Деревня Игнатовка», </w:t>
      </w:r>
      <w:r w:rsidR="00014D8B" w:rsidRPr="00014D8B">
        <w:t xml:space="preserve">рассмотрев Протест Людиновской городской прокуратуры от 24.11.2021 № 7-62-2021 АА № 073110 на решение Сельской Думы сельского поселения «Деревня Игнатовка» от 27.12.2019 № 192 «Об утверждении Правил благоустройства и содержания территорий муниципального образования сельского поселения «Деревня Игнатовка», </w:t>
      </w:r>
      <w:r w:rsidRPr="00014D8B">
        <w:t>СЕЛЬСКАЯ ДУМА</w:t>
      </w:r>
    </w:p>
    <w:p w:rsidR="00D45578" w:rsidRDefault="00D45578" w:rsidP="00D45578">
      <w:pPr>
        <w:jc w:val="both"/>
      </w:pPr>
    </w:p>
    <w:p w:rsidR="00D45578" w:rsidRDefault="00D45578" w:rsidP="00D45578">
      <w:pPr>
        <w:jc w:val="center"/>
      </w:pPr>
      <w:r>
        <w:t>Р Е Ш И Л А:</w:t>
      </w:r>
    </w:p>
    <w:p w:rsidR="00D45578" w:rsidRDefault="00D45578" w:rsidP="00D45578">
      <w:pPr>
        <w:jc w:val="center"/>
      </w:pPr>
    </w:p>
    <w:p w:rsidR="00D45578" w:rsidRPr="00014D8B" w:rsidRDefault="00D45578" w:rsidP="00014D8B">
      <w:pPr>
        <w:jc w:val="both"/>
        <w:rPr>
          <w:b/>
        </w:rPr>
      </w:pPr>
      <w:r>
        <w:t>1. Пункт</w:t>
      </w:r>
      <w:r w:rsidR="00014D8B">
        <w:t>ы</w:t>
      </w:r>
      <w:r>
        <w:t xml:space="preserve"> </w:t>
      </w:r>
      <w:r w:rsidR="00014D8B">
        <w:t>9.4 и 9.5</w:t>
      </w:r>
      <w:r>
        <w:t xml:space="preserve"> Правил </w:t>
      </w:r>
      <w:r w:rsidRPr="00014D8B">
        <w:t xml:space="preserve">благоустройства </w:t>
      </w:r>
      <w:r w:rsidR="00014D8B" w:rsidRPr="00014D8B">
        <w:t>и содержания территории муниципального образования сельского поселения «Деревня Игнатовка», утвержденные решением Сельской Думы от 27.12.2019 г. № 192</w:t>
      </w:r>
      <w:r w:rsidRPr="00014D8B">
        <w:t>, и</w:t>
      </w:r>
      <w:r>
        <w:t>сключить.</w:t>
      </w:r>
    </w:p>
    <w:p w:rsidR="00D45578" w:rsidRDefault="00D45578" w:rsidP="00D45578">
      <w:pPr>
        <w:jc w:val="both"/>
      </w:pPr>
    </w:p>
    <w:p w:rsidR="00D45578" w:rsidRDefault="00D45578" w:rsidP="00D45578">
      <w:pPr>
        <w:jc w:val="both"/>
      </w:pPr>
      <w:r>
        <w:t>2. Настоящее решение Сельской Думы вступает в силу после опубликования.</w:t>
      </w:r>
    </w:p>
    <w:p w:rsidR="00D45578" w:rsidRDefault="00D45578" w:rsidP="00D45578">
      <w:pPr>
        <w:jc w:val="both"/>
        <w:rPr>
          <w:b/>
        </w:rPr>
      </w:pPr>
    </w:p>
    <w:p w:rsidR="00D45578" w:rsidRDefault="00D45578" w:rsidP="00D45578">
      <w:pPr>
        <w:jc w:val="both"/>
        <w:rPr>
          <w:b/>
        </w:rPr>
      </w:pPr>
    </w:p>
    <w:p w:rsidR="00D45578" w:rsidRDefault="00D45578" w:rsidP="00D45578">
      <w:pPr>
        <w:jc w:val="both"/>
        <w:rPr>
          <w:b/>
        </w:rPr>
      </w:pPr>
    </w:p>
    <w:p w:rsidR="00014D8B" w:rsidRDefault="00D45578" w:rsidP="00014D8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013BCC" w:rsidRPr="00014D8B" w:rsidRDefault="00D45578" w:rsidP="00014D8B">
      <w:pPr>
        <w:jc w:val="both"/>
        <w:rPr>
          <w:b/>
        </w:rPr>
      </w:pPr>
      <w:r>
        <w:rPr>
          <w:b/>
        </w:rPr>
        <w:t xml:space="preserve">«Деревня Игнатовка»                                 </w:t>
      </w:r>
      <w:r w:rsidR="00014D8B">
        <w:rPr>
          <w:b/>
        </w:rPr>
        <w:t xml:space="preserve">                                         </w:t>
      </w:r>
      <w:r>
        <w:rPr>
          <w:b/>
        </w:rPr>
        <w:t xml:space="preserve">              </w:t>
      </w:r>
      <w:r w:rsidR="00014D8B">
        <w:rPr>
          <w:b/>
        </w:rPr>
        <w:t>Г.С. Сафронов</w:t>
      </w:r>
    </w:p>
    <w:sectPr w:rsidR="00013BCC" w:rsidRPr="00014D8B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D45578"/>
    <w:rsid w:val="00013BCC"/>
    <w:rsid w:val="00014D8B"/>
    <w:rsid w:val="000447E8"/>
    <w:rsid w:val="002064F4"/>
    <w:rsid w:val="00333745"/>
    <w:rsid w:val="003F0722"/>
    <w:rsid w:val="00423D43"/>
    <w:rsid w:val="005B4D77"/>
    <w:rsid w:val="005F7A8A"/>
    <w:rsid w:val="007949FE"/>
    <w:rsid w:val="009F6DCF"/>
    <w:rsid w:val="00C4437A"/>
    <w:rsid w:val="00CD26E0"/>
    <w:rsid w:val="00D45578"/>
    <w:rsid w:val="00E26E21"/>
    <w:rsid w:val="00EE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1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2021-12-27T09:13:00Z</cp:lastPrinted>
  <dcterms:created xsi:type="dcterms:W3CDTF">2021-12-10T07:12:00Z</dcterms:created>
  <dcterms:modified xsi:type="dcterms:W3CDTF">2021-12-28T11:31:00Z</dcterms:modified>
</cp:coreProperties>
</file>