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25EE" w:rsidRDefault="001225EE"/>
    <w:p w:rsidR="001225EE" w:rsidRDefault="00283E81">
      <w:pPr>
        <w:pStyle w:val="1"/>
        <w:ind w:right="-28"/>
        <w:rPr>
          <w:sz w:val="36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26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5EE" w:rsidRDefault="001225EE">
      <w:pPr>
        <w:pStyle w:val="1"/>
        <w:ind w:right="-28"/>
        <w:rPr>
          <w:sz w:val="36"/>
        </w:rPr>
      </w:pPr>
    </w:p>
    <w:p w:rsidR="001225EE" w:rsidRDefault="001225EE">
      <w:pPr>
        <w:pStyle w:val="1"/>
        <w:ind w:right="-28"/>
        <w:rPr>
          <w:sz w:val="12"/>
        </w:rPr>
      </w:pPr>
    </w:p>
    <w:p w:rsidR="001225EE" w:rsidRDefault="001225EE">
      <w:pPr>
        <w:pStyle w:val="1"/>
        <w:ind w:right="-28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1225EE" w:rsidRDefault="001225EE">
      <w:pPr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1225EE" w:rsidRDefault="001225EE">
      <w:pPr>
        <w:jc w:val="center"/>
        <w:rPr>
          <w:b/>
          <w:spacing w:val="100"/>
          <w:sz w:val="10"/>
          <w:szCs w:val="16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1225EE" w:rsidRDefault="001225EE">
      <w:pPr>
        <w:jc w:val="center"/>
        <w:rPr>
          <w:b/>
          <w:spacing w:val="100"/>
          <w:sz w:val="10"/>
          <w:szCs w:val="16"/>
        </w:rPr>
      </w:pPr>
    </w:p>
    <w:p w:rsidR="001225EE" w:rsidRDefault="001225EE">
      <w:pPr>
        <w:pStyle w:val="1"/>
        <w:ind w:right="-28"/>
        <w:rPr>
          <w:spacing w:val="60"/>
          <w:sz w:val="8"/>
          <w:szCs w:val="30"/>
        </w:rPr>
      </w:pPr>
    </w:p>
    <w:p w:rsidR="001225EE" w:rsidRDefault="001225EE">
      <w:pPr>
        <w:pStyle w:val="4"/>
        <w:jc w:val="center"/>
        <w:rPr>
          <w:sz w:val="12"/>
        </w:rPr>
      </w:pPr>
      <w:proofErr w:type="gramStart"/>
      <w:r>
        <w:rPr>
          <w:bCs w:val="0"/>
          <w:sz w:val="34"/>
        </w:rPr>
        <w:t>П</w:t>
      </w:r>
      <w:proofErr w:type="gramEnd"/>
      <w:r>
        <w:rPr>
          <w:bCs w:val="0"/>
          <w:sz w:val="34"/>
        </w:rPr>
        <w:t xml:space="preserve"> О С Т А Н О В Л Е Н И Е</w:t>
      </w:r>
    </w:p>
    <w:p w:rsidR="001225EE" w:rsidRDefault="001225EE">
      <w:pPr>
        <w:rPr>
          <w:sz w:val="12"/>
        </w:rPr>
      </w:pPr>
    </w:p>
    <w:p w:rsidR="001225EE" w:rsidRDefault="001225EE">
      <w:pPr>
        <w:rPr>
          <w:sz w:val="16"/>
          <w:szCs w:val="16"/>
        </w:rPr>
      </w:pPr>
    </w:p>
    <w:p w:rsidR="001225EE" w:rsidRDefault="001225EE" w:rsidP="00416D61">
      <w:pPr>
        <w:rPr>
          <w:sz w:val="24"/>
          <w:szCs w:val="24"/>
        </w:rPr>
      </w:pPr>
      <w:r>
        <w:rPr>
          <w:sz w:val="24"/>
          <w:szCs w:val="24"/>
        </w:rPr>
        <w:t>от «</w:t>
      </w:r>
      <w:r w:rsidR="00586AF9">
        <w:rPr>
          <w:sz w:val="24"/>
          <w:szCs w:val="24"/>
        </w:rPr>
        <w:t xml:space="preserve"> </w:t>
      </w:r>
      <w:r w:rsidR="00A478A1">
        <w:rPr>
          <w:sz w:val="24"/>
          <w:szCs w:val="24"/>
        </w:rPr>
        <w:t xml:space="preserve">12 </w:t>
      </w:r>
      <w:r w:rsidR="00586A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» </w:t>
      </w:r>
      <w:r w:rsidR="00586AF9">
        <w:rPr>
          <w:sz w:val="24"/>
          <w:szCs w:val="24"/>
        </w:rPr>
        <w:t xml:space="preserve"> </w:t>
      </w:r>
      <w:r w:rsidR="00A478A1">
        <w:rPr>
          <w:sz w:val="24"/>
          <w:szCs w:val="24"/>
        </w:rPr>
        <w:t xml:space="preserve">04       </w:t>
      </w:r>
      <w:r w:rsidR="00586AF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20</w:t>
      </w:r>
      <w:r w:rsidR="00443022">
        <w:rPr>
          <w:sz w:val="24"/>
          <w:szCs w:val="24"/>
        </w:rPr>
        <w:t>22</w:t>
      </w:r>
      <w:r>
        <w:rPr>
          <w:sz w:val="24"/>
          <w:szCs w:val="24"/>
        </w:rPr>
        <w:t xml:space="preserve"> г.                                     </w:t>
      </w:r>
      <w:r w:rsidR="00416D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</w:t>
      </w:r>
      <w:r w:rsidR="00FB791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A3C70">
        <w:rPr>
          <w:sz w:val="24"/>
          <w:szCs w:val="24"/>
        </w:rPr>
        <w:t xml:space="preserve">    </w:t>
      </w:r>
      <w:r w:rsidR="00A478A1">
        <w:rPr>
          <w:sz w:val="24"/>
          <w:szCs w:val="24"/>
        </w:rPr>
        <w:t xml:space="preserve"> </w:t>
      </w:r>
      <w:r w:rsidR="00FA3C70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A478A1">
        <w:rPr>
          <w:sz w:val="24"/>
          <w:szCs w:val="24"/>
        </w:rPr>
        <w:t xml:space="preserve"> 384</w:t>
      </w:r>
      <w:r>
        <w:rPr>
          <w:sz w:val="24"/>
          <w:szCs w:val="24"/>
        </w:rPr>
        <w:t xml:space="preserve"> </w:t>
      </w:r>
    </w:p>
    <w:p w:rsidR="001225EE" w:rsidRDefault="001225EE">
      <w:pPr>
        <w:jc w:val="both"/>
        <w:rPr>
          <w:sz w:val="24"/>
          <w:szCs w:val="24"/>
        </w:rPr>
      </w:pPr>
    </w:p>
    <w:p w:rsidR="001225EE" w:rsidRDefault="00586AF9" w:rsidP="003B736D">
      <w:pPr>
        <w:tabs>
          <w:tab w:val="left" w:pos="4253"/>
          <w:tab w:val="left" w:pos="6096"/>
        </w:tabs>
        <w:ind w:right="5187"/>
        <w:jc w:val="both"/>
        <w:rPr>
          <w:b/>
          <w:sz w:val="24"/>
          <w:szCs w:val="24"/>
        </w:rPr>
      </w:pPr>
      <w:r w:rsidRPr="00586AF9">
        <w:rPr>
          <w:b/>
          <w:sz w:val="24"/>
          <w:szCs w:val="24"/>
        </w:rPr>
        <w:t>О   начале   при</w:t>
      </w:r>
      <w:r>
        <w:rPr>
          <w:b/>
          <w:sz w:val="24"/>
          <w:szCs w:val="24"/>
        </w:rPr>
        <w:t xml:space="preserve">ема   предложений от населения </w:t>
      </w:r>
      <w:r w:rsidRPr="00586AF9">
        <w:rPr>
          <w:b/>
          <w:sz w:val="24"/>
          <w:szCs w:val="24"/>
        </w:rPr>
        <w:t>о предпо</w:t>
      </w:r>
      <w:r>
        <w:rPr>
          <w:b/>
          <w:sz w:val="24"/>
          <w:szCs w:val="24"/>
        </w:rPr>
        <w:t xml:space="preserve">лагаемых мероприятиях, которые </w:t>
      </w:r>
      <w:r w:rsidRPr="00586AF9">
        <w:rPr>
          <w:b/>
          <w:sz w:val="24"/>
          <w:szCs w:val="24"/>
        </w:rPr>
        <w:t>целесообразно р</w:t>
      </w:r>
      <w:r>
        <w:rPr>
          <w:b/>
          <w:sz w:val="24"/>
          <w:szCs w:val="24"/>
        </w:rPr>
        <w:t xml:space="preserve">еализовать при благоустройстве </w:t>
      </w:r>
      <w:r w:rsidRPr="00586AF9">
        <w:rPr>
          <w:b/>
          <w:sz w:val="24"/>
          <w:szCs w:val="24"/>
        </w:rPr>
        <w:t xml:space="preserve">территории </w:t>
      </w:r>
      <w:r w:rsidR="003B736D">
        <w:rPr>
          <w:b/>
          <w:sz w:val="24"/>
          <w:szCs w:val="24"/>
        </w:rPr>
        <w:t>набережной озера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Ломпадь</w:t>
      </w:r>
      <w:proofErr w:type="spellEnd"/>
      <w:r>
        <w:rPr>
          <w:b/>
          <w:sz w:val="24"/>
          <w:szCs w:val="24"/>
        </w:rPr>
        <w:t xml:space="preserve"> и определении </w:t>
      </w:r>
      <w:r w:rsidRPr="00586AF9">
        <w:rPr>
          <w:b/>
          <w:sz w:val="24"/>
          <w:szCs w:val="24"/>
        </w:rPr>
        <w:t>пунктов сбора предложений.</w:t>
      </w:r>
    </w:p>
    <w:p w:rsidR="00586AF9" w:rsidRDefault="00586AF9" w:rsidP="00586AF9">
      <w:pPr>
        <w:tabs>
          <w:tab w:val="left" w:pos="6096"/>
        </w:tabs>
        <w:ind w:right="4816"/>
        <w:jc w:val="both"/>
        <w:rPr>
          <w:b/>
          <w:sz w:val="24"/>
          <w:szCs w:val="24"/>
        </w:rPr>
      </w:pPr>
    </w:p>
    <w:p w:rsidR="001225EE" w:rsidRDefault="001225EE">
      <w:pPr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района «Город Людиново и Людиновский район» от 26.12.2017 № 2339 «Об утверждении муниципальной программы «Формирование современной городской среды на территории городского поселения «Город Людиново на 2018-202</w:t>
      </w:r>
      <w:r w:rsidR="00E058B1">
        <w:rPr>
          <w:sz w:val="24"/>
          <w:szCs w:val="24"/>
        </w:rPr>
        <w:t>4</w:t>
      </w:r>
      <w:r>
        <w:rPr>
          <w:sz w:val="24"/>
          <w:szCs w:val="24"/>
        </w:rPr>
        <w:t xml:space="preserve"> год» администрация муниципального района «Город Людиново и Людиновский район» </w:t>
      </w:r>
      <w:proofErr w:type="gramEnd"/>
    </w:p>
    <w:p w:rsidR="00FB7916" w:rsidRDefault="00FB7916">
      <w:pPr>
        <w:ind w:firstLine="851"/>
        <w:jc w:val="both"/>
        <w:rPr>
          <w:bCs/>
          <w:sz w:val="24"/>
          <w:szCs w:val="24"/>
        </w:rPr>
      </w:pPr>
    </w:p>
    <w:p w:rsidR="001225EE" w:rsidRDefault="00FB7916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постановляет</w:t>
      </w:r>
      <w:r w:rsidR="001225EE">
        <w:rPr>
          <w:bCs/>
          <w:sz w:val="24"/>
          <w:szCs w:val="24"/>
        </w:rPr>
        <w:t>:</w:t>
      </w:r>
    </w:p>
    <w:p w:rsidR="00FB7916" w:rsidRDefault="00FB7916">
      <w:pPr>
        <w:ind w:firstLine="851"/>
        <w:jc w:val="both"/>
        <w:rPr>
          <w:sz w:val="24"/>
          <w:szCs w:val="24"/>
        </w:rPr>
      </w:pPr>
    </w:p>
    <w:p w:rsidR="00586AF9" w:rsidRPr="00586AF9" w:rsidRDefault="00586AF9" w:rsidP="00586AF9">
      <w:pPr>
        <w:widowControl w:val="0"/>
        <w:autoSpaceDE w:val="0"/>
        <w:ind w:firstLine="851"/>
        <w:jc w:val="both"/>
        <w:rPr>
          <w:sz w:val="24"/>
          <w:szCs w:val="24"/>
        </w:rPr>
      </w:pPr>
      <w:r w:rsidRPr="00586AF9">
        <w:rPr>
          <w:sz w:val="24"/>
          <w:szCs w:val="24"/>
        </w:rPr>
        <w:t>1.</w:t>
      </w:r>
      <w:r w:rsidR="005C2E45">
        <w:rPr>
          <w:sz w:val="24"/>
          <w:szCs w:val="24"/>
        </w:rPr>
        <w:t xml:space="preserve"> </w:t>
      </w:r>
      <w:r w:rsidRPr="00586AF9">
        <w:rPr>
          <w:sz w:val="24"/>
          <w:szCs w:val="24"/>
        </w:rPr>
        <w:t xml:space="preserve">Начать прием предложений от населения о предполагаемых мероприятиях, которые целесообразно реализовать при благоустройстве территории </w:t>
      </w:r>
      <w:r>
        <w:rPr>
          <w:sz w:val="24"/>
          <w:szCs w:val="24"/>
        </w:rPr>
        <w:t xml:space="preserve">набережной озера </w:t>
      </w:r>
      <w:proofErr w:type="spellStart"/>
      <w:r>
        <w:rPr>
          <w:sz w:val="24"/>
          <w:szCs w:val="24"/>
        </w:rPr>
        <w:t>Ломпадь</w:t>
      </w:r>
      <w:proofErr w:type="spellEnd"/>
      <w:r w:rsidRPr="00586AF9">
        <w:rPr>
          <w:sz w:val="24"/>
          <w:szCs w:val="24"/>
        </w:rPr>
        <w:t xml:space="preserve"> </w:t>
      </w:r>
      <w:r>
        <w:rPr>
          <w:sz w:val="24"/>
          <w:szCs w:val="24"/>
        </w:rPr>
        <w:t>в период с 12.04.2022 года по 28</w:t>
      </w:r>
      <w:r w:rsidRPr="00586AF9">
        <w:rPr>
          <w:sz w:val="24"/>
          <w:szCs w:val="24"/>
        </w:rPr>
        <w:t>.04.2022 года.</w:t>
      </w:r>
    </w:p>
    <w:p w:rsidR="00586AF9" w:rsidRPr="00586AF9" w:rsidRDefault="00586AF9" w:rsidP="00586AF9">
      <w:pPr>
        <w:widowControl w:val="0"/>
        <w:autoSpaceDE w:val="0"/>
        <w:ind w:firstLine="851"/>
        <w:jc w:val="both"/>
        <w:rPr>
          <w:sz w:val="24"/>
          <w:szCs w:val="24"/>
        </w:rPr>
      </w:pPr>
      <w:r w:rsidRPr="00586AF9">
        <w:rPr>
          <w:sz w:val="24"/>
          <w:szCs w:val="24"/>
        </w:rPr>
        <w:t xml:space="preserve">2. Определить пункт сбора предложений от населения: здание администрации </w:t>
      </w:r>
      <w:r w:rsidR="00F6406E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«Город Людиново и Людиновский район</w:t>
      </w:r>
      <w:r w:rsidRPr="00586AF9">
        <w:rPr>
          <w:sz w:val="24"/>
          <w:szCs w:val="24"/>
        </w:rPr>
        <w:t xml:space="preserve">», расположенное по адресу: </w:t>
      </w:r>
      <w:r>
        <w:rPr>
          <w:sz w:val="24"/>
          <w:szCs w:val="24"/>
        </w:rPr>
        <w:t>г. Людиново, ул. Ленина д. 20</w:t>
      </w:r>
      <w:r w:rsidRPr="00586AF9">
        <w:rPr>
          <w:sz w:val="24"/>
          <w:szCs w:val="24"/>
        </w:rPr>
        <w:t>.</w:t>
      </w:r>
    </w:p>
    <w:p w:rsidR="001225EE" w:rsidRDefault="00586AF9" w:rsidP="005C2E45">
      <w:pPr>
        <w:widowControl w:val="0"/>
        <w:autoSpaceDE w:val="0"/>
        <w:ind w:firstLine="851"/>
        <w:jc w:val="both"/>
        <w:rPr>
          <w:sz w:val="24"/>
          <w:szCs w:val="24"/>
        </w:rPr>
      </w:pPr>
      <w:r w:rsidRPr="00586AF9">
        <w:rPr>
          <w:sz w:val="24"/>
          <w:szCs w:val="24"/>
        </w:rPr>
        <w:t xml:space="preserve">3. </w:t>
      </w:r>
      <w:r w:rsidR="001225EE">
        <w:rPr>
          <w:sz w:val="24"/>
          <w:szCs w:val="24"/>
        </w:rPr>
        <w:t>Опубликовать настоящее постановление в порядке, установленном для официального опубликования муниципальных правовых актов, иной официальной информации, в течение семи дней со дня его утверждения и разместить в сети «Интернет» на официальном сайте администрации муниципального района «Город Людиново и Людиновский район».</w:t>
      </w:r>
    </w:p>
    <w:p w:rsidR="001225EE" w:rsidRDefault="005C2E4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225EE">
        <w:rPr>
          <w:sz w:val="24"/>
          <w:szCs w:val="24"/>
        </w:rPr>
        <w:t xml:space="preserve">. </w:t>
      </w:r>
      <w:proofErr w:type="gramStart"/>
      <w:r w:rsidR="001225EE">
        <w:rPr>
          <w:sz w:val="24"/>
          <w:szCs w:val="24"/>
        </w:rPr>
        <w:t>Контроль за</w:t>
      </w:r>
      <w:proofErr w:type="gramEnd"/>
      <w:r w:rsidR="001225EE">
        <w:rPr>
          <w:sz w:val="24"/>
          <w:szCs w:val="24"/>
        </w:rPr>
        <w:t xml:space="preserve"> исполнением настоящего</w:t>
      </w:r>
      <w:r>
        <w:rPr>
          <w:sz w:val="24"/>
          <w:szCs w:val="24"/>
        </w:rPr>
        <w:t xml:space="preserve"> постановления возложить на заместителя главы администрации муниципального района </w:t>
      </w:r>
      <w:proofErr w:type="spellStart"/>
      <w:r>
        <w:rPr>
          <w:sz w:val="24"/>
          <w:szCs w:val="24"/>
        </w:rPr>
        <w:t>Жмыкова</w:t>
      </w:r>
      <w:proofErr w:type="spellEnd"/>
      <w:r>
        <w:rPr>
          <w:sz w:val="24"/>
          <w:szCs w:val="24"/>
        </w:rPr>
        <w:t xml:space="preserve"> М. А.</w:t>
      </w:r>
      <w:r w:rsidR="001225EE">
        <w:rPr>
          <w:sz w:val="24"/>
          <w:szCs w:val="24"/>
        </w:rPr>
        <w:t>.</w:t>
      </w:r>
    </w:p>
    <w:p w:rsidR="001225EE" w:rsidRDefault="005C2E45">
      <w:pPr>
        <w:widowControl w:val="0"/>
        <w:autoSpaceDE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225EE">
        <w:rPr>
          <w:sz w:val="24"/>
          <w:szCs w:val="24"/>
        </w:rPr>
        <w:t xml:space="preserve">. Настоящее постановление вступает в силу с момента </w:t>
      </w:r>
      <w:r w:rsidR="00B81935">
        <w:rPr>
          <w:sz w:val="24"/>
          <w:szCs w:val="24"/>
        </w:rPr>
        <w:t>опубликования</w:t>
      </w:r>
      <w:r w:rsidR="001225EE">
        <w:rPr>
          <w:sz w:val="24"/>
          <w:szCs w:val="24"/>
        </w:rPr>
        <w:t>.</w:t>
      </w:r>
    </w:p>
    <w:p w:rsidR="001225EE" w:rsidRDefault="001225EE">
      <w:pPr>
        <w:jc w:val="both"/>
        <w:rPr>
          <w:sz w:val="24"/>
          <w:szCs w:val="24"/>
        </w:rPr>
      </w:pPr>
    </w:p>
    <w:p w:rsidR="00EA698E" w:rsidRDefault="00EA698E">
      <w:pPr>
        <w:jc w:val="both"/>
        <w:rPr>
          <w:sz w:val="24"/>
          <w:szCs w:val="24"/>
        </w:rPr>
      </w:pPr>
    </w:p>
    <w:p w:rsidR="001225EE" w:rsidRPr="00416D61" w:rsidRDefault="00586AF9">
      <w:pPr>
        <w:jc w:val="both"/>
        <w:rPr>
          <w:sz w:val="23"/>
          <w:szCs w:val="23"/>
        </w:rPr>
      </w:pPr>
      <w:r>
        <w:rPr>
          <w:sz w:val="23"/>
          <w:szCs w:val="23"/>
        </w:rPr>
        <w:t>Г</w:t>
      </w:r>
      <w:r w:rsidR="001225EE" w:rsidRPr="00416D61">
        <w:rPr>
          <w:sz w:val="23"/>
          <w:szCs w:val="23"/>
        </w:rPr>
        <w:t>лав</w:t>
      </w:r>
      <w:r>
        <w:rPr>
          <w:sz w:val="23"/>
          <w:szCs w:val="23"/>
        </w:rPr>
        <w:t>а</w:t>
      </w:r>
      <w:r w:rsidR="001225EE" w:rsidRPr="00416D61">
        <w:rPr>
          <w:sz w:val="23"/>
          <w:szCs w:val="23"/>
        </w:rPr>
        <w:t xml:space="preserve"> администрации</w:t>
      </w:r>
    </w:p>
    <w:p w:rsidR="00FB7916" w:rsidRDefault="001225EE">
      <w:pPr>
        <w:jc w:val="both"/>
        <w:rPr>
          <w:sz w:val="23"/>
          <w:szCs w:val="23"/>
        </w:rPr>
      </w:pPr>
      <w:r w:rsidRPr="00416D61">
        <w:rPr>
          <w:sz w:val="23"/>
          <w:szCs w:val="23"/>
        </w:rPr>
        <w:t>муниципального района</w:t>
      </w:r>
      <w:r w:rsidRPr="00416D61">
        <w:rPr>
          <w:sz w:val="23"/>
          <w:szCs w:val="23"/>
        </w:rPr>
        <w:tab/>
      </w:r>
      <w:r w:rsidRPr="00416D61">
        <w:rPr>
          <w:sz w:val="23"/>
          <w:szCs w:val="23"/>
        </w:rPr>
        <w:tab/>
      </w:r>
      <w:r w:rsidRPr="00416D61">
        <w:rPr>
          <w:sz w:val="23"/>
          <w:szCs w:val="23"/>
        </w:rPr>
        <w:tab/>
      </w:r>
      <w:r w:rsidRPr="00416D61">
        <w:rPr>
          <w:sz w:val="23"/>
          <w:szCs w:val="23"/>
        </w:rPr>
        <w:tab/>
      </w:r>
      <w:r w:rsidRPr="00416D61">
        <w:rPr>
          <w:sz w:val="23"/>
          <w:szCs w:val="23"/>
        </w:rPr>
        <w:tab/>
      </w:r>
      <w:r w:rsidRPr="00416D61">
        <w:rPr>
          <w:sz w:val="23"/>
          <w:szCs w:val="23"/>
        </w:rPr>
        <w:tab/>
      </w:r>
      <w:r w:rsidRPr="00416D61">
        <w:rPr>
          <w:sz w:val="23"/>
          <w:szCs w:val="23"/>
        </w:rPr>
        <w:tab/>
      </w:r>
      <w:r w:rsidRPr="00416D61">
        <w:rPr>
          <w:sz w:val="23"/>
          <w:szCs w:val="23"/>
        </w:rPr>
        <w:tab/>
      </w:r>
      <w:r w:rsidR="00EA698E" w:rsidRPr="00416D61">
        <w:rPr>
          <w:sz w:val="23"/>
          <w:szCs w:val="23"/>
        </w:rPr>
        <w:t xml:space="preserve"> </w:t>
      </w:r>
      <w:r w:rsidR="00416D61">
        <w:rPr>
          <w:sz w:val="23"/>
          <w:szCs w:val="23"/>
        </w:rPr>
        <w:t xml:space="preserve">  </w:t>
      </w:r>
      <w:r w:rsidR="00EA698E" w:rsidRPr="00416D61">
        <w:rPr>
          <w:sz w:val="23"/>
          <w:szCs w:val="23"/>
        </w:rPr>
        <w:t xml:space="preserve"> </w:t>
      </w:r>
      <w:r w:rsidR="0060007C">
        <w:rPr>
          <w:sz w:val="23"/>
          <w:szCs w:val="23"/>
        </w:rPr>
        <w:t xml:space="preserve">       </w:t>
      </w:r>
      <w:r w:rsidR="005C2E45">
        <w:rPr>
          <w:sz w:val="23"/>
          <w:szCs w:val="23"/>
        </w:rPr>
        <w:t>Д. С. Удалов</w:t>
      </w:r>
    </w:p>
    <w:p w:rsidR="00AF5DFE" w:rsidRDefault="00AF5DFE">
      <w:pPr>
        <w:jc w:val="both"/>
        <w:rPr>
          <w:sz w:val="23"/>
          <w:szCs w:val="23"/>
        </w:rPr>
      </w:pPr>
    </w:p>
    <w:p w:rsidR="00AF5DFE" w:rsidRDefault="00AF5DFE">
      <w:pPr>
        <w:jc w:val="both"/>
        <w:rPr>
          <w:sz w:val="23"/>
          <w:szCs w:val="23"/>
        </w:rPr>
      </w:pPr>
    </w:p>
    <w:p w:rsidR="00AF5DFE" w:rsidRDefault="00AF5DFE">
      <w:pPr>
        <w:jc w:val="both"/>
        <w:rPr>
          <w:sz w:val="23"/>
          <w:szCs w:val="23"/>
        </w:rPr>
      </w:pPr>
    </w:p>
    <w:p w:rsidR="00AF5DFE" w:rsidRDefault="00AF5DFE">
      <w:pPr>
        <w:jc w:val="both"/>
        <w:rPr>
          <w:sz w:val="23"/>
          <w:szCs w:val="23"/>
        </w:rPr>
      </w:pPr>
    </w:p>
    <w:p w:rsidR="00AF5DFE" w:rsidRDefault="00AF5DFE">
      <w:pPr>
        <w:jc w:val="both"/>
        <w:rPr>
          <w:sz w:val="23"/>
          <w:szCs w:val="23"/>
        </w:rPr>
      </w:pPr>
    </w:p>
    <w:p w:rsidR="00AF5DFE" w:rsidRDefault="00AF5DFE">
      <w:pPr>
        <w:jc w:val="both"/>
        <w:rPr>
          <w:sz w:val="23"/>
          <w:szCs w:val="23"/>
        </w:rPr>
      </w:pPr>
      <w:bookmarkStart w:id="0" w:name="_GoBack"/>
      <w:bookmarkEnd w:id="0"/>
    </w:p>
    <w:sectPr w:rsidR="00AF5DFE" w:rsidSect="005C2E45">
      <w:type w:val="continuous"/>
      <w:pgSz w:w="11906" w:h="16838"/>
      <w:pgMar w:top="851" w:right="567" w:bottom="851" w:left="1474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08"/>
    <w:rsid w:val="00012D9E"/>
    <w:rsid w:val="001225EE"/>
    <w:rsid w:val="00283E81"/>
    <w:rsid w:val="003B736D"/>
    <w:rsid w:val="00416D61"/>
    <w:rsid w:val="00443022"/>
    <w:rsid w:val="00454689"/>
    <w:rsid w:val="004B0295"/>
    <w:rsid w:val="004B6E4A"/>
    <w:rsid w:val="004E756C"/>
    <w:rsid w:val="00586AF9"/>
    <w:rsid w:val="005C2E45"/>
    <w:rsid w:val="0060007C"/>
    <w:rsid w:val="00642355"/>
    <w:rsid w:val="006C02FC"/>
    <w:rsid w:val="006D6C08"/>
    <w:rsid w:val="00785571"/>
    <w:rsid w:val="007B120E"/>
    <w:rsid w:val="007B508B"/>
    <w:rsid w:val="008F082C"/>
    <w:rsid w:val="0097570A"/>
    <w:rsid w:val="00A478A1"/>
    <w:rsid w:val="00A93404"/>
    <w:rsid w:val="00AF5DFE"/>
    <w:rsid w:val="00B81935"/>
    <w:rsid w:val="00CB69C1"/>
    <w:rsid w:val="00E058B1"/>
    <w:rsid w:val="00E202B9"/>
    <w:rsid w:val="00E24DC3"/>
    <w:rsid w:val="00E92E49"/>
    <w:rsid w:val="00EA698E"/>
    <w:rsid w:val="00F6406E"/>
    <w:rsid w:val="00F64B4B"/>
    <w:rsid w:val="00FA3C70"/>
    <w:rsid w:val="00FB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8B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7B508B"/>
    <w:pPr>
      <w:keepNext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7B508B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7B508B"/>
    <w:pPr>
      <w:keepNext/>
      <w:tabs>
        <w:tab w:val="num" w:pos="720"/>
      </w:tabs>
      <w:ind w:left="720" w:hanging="720"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7B508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B508B"/>
  </w:style>
  <w:style w:type="character" w:customStyle="1" w:styleId="WW8Num1z1">
    <w:name w:val="WW8Num1z1"/>
    <w:rsid w:val="007B508B"/>
  </w:style>
  <w:style w:type="character" w:customStyle="1" w:styleId="WW8Num1z2">
    <w:name w:val="WW8Num1z2"/>
    <w:rsid w:val="007B508B"/>
  </w:style>
  <w:style w:type="character" w:customStyle="1" w:styleId="WW8Num1z3">
    <w:name w:val="WW8Num1z3"/>
    <w:rsid w:val="007B508B"/>
  </w:style>
  <w:style w:type="character" w:customStyle="1" w:styleId="WW8Num1z4">
    <w:name w:val="WW8Num1z4"/>
    <w:rsid w:val="007B508B"/>
  </w:style>
  <w:style w:type="character" w:customStyle="1" w:styleId="WW8Num1z5">
    <w:name w:val="WW8Num1z5"/>
    <w:rsid w:val="007B508B"/>
  </w:style>
  <w:style w:type="character" w:customStyle="1" w:styleId="WW8Num1z6">
    <w:name w:val="WW8Num1z6"/>
    <w:rsid w:val="007B508B"/>
  </w:style>
  <w:style w:type="character" w:customStyle="1" w:styleId="WW8Num1z7">
    <w:name w:val="WW8Num1z7"/>
    <w:rsid w:val="007B508B"/>
  </w:style>
  <w:style w:type="character" w:customStyle="1" w:styleId="WW8Num1z8">
    <w:name w:val="WW8Num1z8"/>
    <w:rsid w:val="007B508B"/>
  </w:style>
  <w:style w:type="character" w:customStyle="1" w:styleId="WW8Num2z0">
    <w:name w:val="WW8Num2z0"/>
    <w:rsid w:val="007B508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B508B"/>
    <w:rPr>
      <w:rFonts w:ascii="Courier New" w:hAnsi="Courier New" w:cs="Courier New" w:hint="default"/>
    </w:rPr>
  </w:style>
  <w:style w:type="character" w:customStyle="1" w:styleId="WW8Num2z2">
    <w:name w:val="WW8Num2z2"/>
    <w:rsid w:val="007B508B"/>
    <w:rPr>
      <w:rFonts w:ascii="Wingdings" w:hAnsi="Wingdings" w:cs="Wingdings" w:hint="default"/>
    </w:rPr>
  </w:style>
  <w:style w:type="character" w:customStyle="1" w:styleId="WW8Num2z3">
    <w:name w:val="WW8Num2z3"/>
    <w:rsid w:val="007B508B"/>
    <w:rPr>
      <w:rFonts w:ascii="Symbol" w:hAnsi="Symbol" w:cs="Symbol" w:hint="default"/>
    </w:rPr>
  </w:style>
  <w:style w:type="character" w:customStyle="1" w:styleId="20">
    <w:name w:val="Основной шрифт абзаца2"/>
    <w:rsid w:val="007B508B"/>
  </w:style>
  <w:style w:type="character" w:customStyle="1" w:styleId="Absatz-Standardschriftart">
    <w:name w:val="Absatz-Standardschriftart"/>
    <w:rsid w:val="007B508B"/>
  </w:style>
  <w:style w:type="character" w:customStyle="1" w:styleId="WW-Absatz-Standardschriftart">
    <w:name w:val="WW-Absatz-Standardschriftart"/>
    <w:rsid w:val="007B508B"/>
  </w:style>
  <w:style w:type="character" w:customStyle="1" w:styleId="WW-Absatz-Standardschriftart1">
    <w:name w:val="WW-Absatz-Standardschriftart1"/>
    <w:rsid w:val="007B508B"/>
  </w:style>
  <w:style w:type="character" w:customStyle="1" w:styleId="WW-Absatz-Standardschriftart11">
    <w:name w:val="WW-Absatz-Standardschriftart11"/>
    <w:rsid w:val="007B508B"/>
  </w:style>
  <w:style w:type="character" w:customStyle="1" w:styleId="10">
    <w:name w:val="Основной шрифт абзаца1"/>
    <w:rsid w:val="007B508B"/>
  </w:style>
  <w:style w:type="character" w:styleId="a3">
    <w:name w:val="Hyperlink"/>
    <w:rsid w:val="007B508B"/>
    <w:rPr>
      <w:color w:val="0000FF"/>
      <w:u w:val="single"/>
    </w:rPr>
  </w:style>
  <w:style w:type="character" w:customStyle="1" w:styleId="fontstyle01">
    <w:name w:val="fontstyle01"/>
    <w:rsid w:val="007B50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Strong"/>
    <w:qFormat/>
    <w:rsid w:val="007B508B"/>
    <w:rPr>
      <w:b/>
      <w:bCs/>
    </w:rPr>
  </w:style>
  <w:style w:type="paragraph" w:customStyle="1" w:styleId="a5">
    <w:name w:val="Заголовок"/>
    <w:basedOn w:val="a"/>
    <w:next w:val="a6"/>
    <w:rsid w:val="007B508B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7B508B"/>
    <w:rPr>
      <w:b/>
      <w:bCs/>
    </w:rPr>
  </w:style>
  <w:style w:type="paragraph" w:styleId="a7">
    <w:name w:val="List"/>
    <w:basedOn w:val="a6"/>
    <w:rsid w:val="007B508B"/>
    <w:rPr>
      <w:rFonts w:ascii="Arial" w:hAnsi="Arial" w:cs="Tahoma"/>
    </w:rPr>
  </w:style>
  <w:style w:type="paragraph" w:customStyle="1" w:styleId="21">
    <w:name w:val="Название2"/>
    <w:basedOn w:val="a"/>
    <w:rsid w:val="007B50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7B508B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7B508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7B508B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7B508B"/>
    <w:rPr>
      <w:b/>
      <w:bCs/>
      <w:sz w:val="24"/>
    </w:rPr>
  </w:style>
  <w:style w:type="paragraph" w:customStyle="1" w:styleId="31">
    <w:name w:val="Основной текст 31"/>
    <w:basedOn w:val="a"/>
    <w:rsid w:val="007B508B"/>
    <w:pPr>
      <w:spacing w:line="360" w:lineRule="auto"/>
      <w:jc w:val="center"/>
    </w:pPr>
    <w:rPr>
      <w:b/>
      <w:bCs/>
      <w:caps/>
    </w:rPr>
  </w:style>
  <w:style w:type="paragraph" w:styleId="a8">
    <w:name w:val="Balloon Text"/>
    <w:basedOn w:val="a"/>
    <w:rsid w:val="007B50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B508B"/>
    <w:pPr>
      <w:suppressAutoHyphens/>
      <w:autoSpaceDE w:val="0"/>
    </w:pPr>
    <w:rPr>
      <w:sz w:val="24"/>
      <w:szCs w:val="24"/>
      <w:lang w:eastAsia="ar-SA"/>
    </w:rPr>
  </w:style>
  <w:style w:type="paragraph" w:styleId="a9">
    <w:name w:val="List Paragraph"/>
    <w:basedOn w:val="a"/>
    <w:qFormat/>
    <w:rsid w:val="007B508B"/>
    <w:pPr>
      <w:ind w:left="720"/>
    </w:pPr>
  </w:style>
  <w:style w:type="paragraph" w:customStyle="1" w:styleId="aa">
    <w:name w:val="Содержимое таблицы"/>
    <w:basedOn w:val="a"/>
    <w:rsid w:val="007B508B"/>
    <w:pPr>
      <w:suppressLineNumbers/>
    </w:pPr>
  </w:style>
  <w:style w:type="paragraph" w:customStyle="1" w:styleId="ab">
    <w:name w:val="Заголовок таблицы"/>
    <w:basedOn w:val="aa"/>
    <w:rsid w:val="007B508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8B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7B508B"/>
    <w:pPr>
      <w:keepNext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7B508B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7B508B"/>
    <w:pPr>
      <w:keepNext/>
      <w:tabs>
        <w:tab w:val="num" w:pos="720"/>
      </w:tabs>
      <w:ind w:left="720" w:hanging="720"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7B508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B508B"/>
  </w:style>
  <w:style w:type="character" w:customStyle="1" w:styleId="WW8Num1z1">
    <w:name w:val="WW8Num1z1"/>
    <w:rsid w:val="007B508B"/>
  </w:style>
  <w:style w:type="character" w:customStyle="1" w:styleId="WW8Num1z2">
    <w:name w:val="WW8Num1z2"/>
    <w:rsid w:val="007B508B"/>
  </w:style>
  <w:style w:type="character" w:customStyle="1" w:styleId="WW8Num1z3">
    <w:name w:val="WW8Num1z3"/>
    <w:rsid w:val="007B508B"/>
  </w:style>
  <w:style w:type="character" w:customStyle="1" w:styleId="WW8Num1z4">
    <w:name w:val="WW8Num1z4"/>
    <w:rsid w:val="007B508B"/>
  </w:style>
  <w:style w:type="character" w:customStyle="1" w:styleId="WW8Num1z5">
    <w:name w:val="WW8Num1z5"/>
    <w:rsid w:val="007B508B"/>
  </w:style>
  <w:style w:type="character" w:customStyle="1" w:styleId="WW8Num1z6">
    <w:name w:val="WW8Num1z6"/>
    <w:rsid w:val="007B508B"/>
  </w:style>
  <w:style w:type="character" w:customStyle="1" w:styleId="WW8Num1z7">
    <w:name w:val="WW8Num1z7"/>
    <w:rsid w:val="007B508B"/>
  </w:style>
  <w:style w:type="character" w:customStyle="1" w:styleId="WW8Num1z8">
    <w:name w:val="WW8Num1z8"/>
    <w:rsid w:val="007B508B"/>
  </w:style>
  <w:style w:type="character" w:customStyle="1" w:styleId="WW8Num2z0">
    <w:name w:val="WW8Num2z0"/>
    <w:rsid w:val="007B508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B508B"/>
    <w:rPr>
      <w:rFonts w:ascii="Courier New" w:hAnsi="Courier New" w:cs="Courier New" w:hint="default"/>
    </w:rPr>
  </w:style>
  <w:style w:type="character" w:customStyle="1" w:styleId="WW8Num2z2">
    <w:name w:val="WW8Num2z2"/>
    <w:rsid w:val="007B508B"/>
    <w:rPr>
      <w:rFonts w:ascii="Wingdings" w:hAnsi="Wingdings" w:cs="Wingdings" w:hint="default"/>
    </w:rPr>
  </w:style>
  <w:style w:type="character" w:customStyle="1" w:styleId="WW8Num2z3">
    <w:name w:val="WW8Num2z3"/>
    <w:rsid w:val="007B508B"/>
    <w:rPr>
      <w:rFonts w:ascii="Symbol" w:hAnsi="Symbol" w:cs="Symbol" w:hint="default"/>
    </w:rPr>
  </w:style>
  <w:style w:type="character" w:customStyle="1" w:styleId="20">
    <w:name w:val="Основной шрифт абзаца2"/>
    <w:rsid w:val="007B508B"/>
  </w:style>
  <w:style w:type="character" w:customStyle="1" w:styleId="Absatz-Standardschriftart">
    <w:name w:val="Absatz-Standardschriftart"/>
    <w:rsid w:val="007B508B"/>
  </w:style>
  <w:style w:type="character" w:customStyle="1" w:styleId="WW-Absatz-Standardschriftart">
    <w:name w:val="WW-Absatz-Standardschriftart"/>
    <w:rsid w:val="007B508B"/>
  </w:style>
  <w:style w:type="character" w:customStyle="1" w:styleId="WW-Absatz-Standardschriftart1">
    <w:name w:val="WW-Absatz-Standardschriftart1"/>
    <w:rsid w:val="007B508B"/>
  </w:style>
  <w:style w:type="character" w:customStyle="1" w:styleId="WW-Absatz-Standardschriftart11">
    <w:name w:val="WW-Absatz-Standardschriftart11"/>
    <w:rsid w:val="007B508B"/>
  </w:style>
  <w:style w:type="character" w:customStyle="1" w:styleId="10">
    <w:name w:val="Основной шрифт абзаца1"/>
    <w:rsid w:val="007B508B"/>
  </w:style>
  <w:style w:type="character" w:styleId="a3">
    <w:name w:val="Hyperlink"/>
    <w:rsid w:val="007B508B"/>
    <w:rPr>
      <w:color w:val="0000FF"/>
      <w:u w:val="single"/>
    </w:rPr>
  </w:style>
  <w:style w:type="character" w:customStyle="1" w:styleId="fontstyle01">
    <w:name w:val="fontstyle01"/>
    <w:rsid w:val="007B50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Strong"/>
    <w:qFormat/>
    <w:rsid w:val="007B508B"/>
    <w:rPr>
      <w:b/>
      <w:bCs/>
    </w:rPr>
  </w:style>
  <w:style w:type="paragraph" w:customStyle="1" w:styleId="a5">
    <w:name w:val="Заголовок"/>
    <w:basedOn w:val="a"/>
    <w:next w:val="a6"/>
    <w:rsid w:val="007B508B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7B508B"/>
    <w:rPr>
      <w:b/>
      <w:bCs/>
    </w:rPr>
  </w:style>
  <w:style w:type="paragraph" w:styleId="a7">
    <w:name w:val="List"/>
    <w:basedOn w:val="a6"/>
    <w:rsid w:val="007B508B"/>
    <w:rPr>
      <w:rFonts w:ascii="Arial" w:hAnsi="Arial" w:cs="Tahoma"/>
    </w:rPr>
  </w:style>
  <w:style w:type="paragraph" w:customStyle="1" w:styleId="21">
    <w:name w:val="Название2"/>
    <w:basedOn w:val="a"/>
    <w:rsid w:val="007B50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7B508B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7B508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7B508B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7B508B"/>
    <w:rPr>
      <w:b/>
      <w:bCs/>
      <w:sz w:val="24"/>
    </w:rPr>
  </w:style>
  <w:style w:type="paragraph" w:customStyle="1" w:styleId="31">
    <w:name w:val="Основной текст 31"/>
    <w:basedOn w:val="a"/>
    <w:rsid w:val="007B508B"/>
    <w:pPr>
      <w:spacing w:line="360" w:lineRule="auto"/>
      <w:jc w:val="center"/>
    </w:pPr>
    <w:rPr>
      <w:b/>
      <w:bCs/>
      <w:caps/>
    </w:rPr>
  </w:style>
  <w:style w:type="paragraph" w:styleId="a8">
    <w:name w:val="Balloon Text"/>
    <w:basedOn w:val="a"/>
    <w:rsid w:val="007B50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B508B"/>
    <w:pPr>
      <w:suppressAutoHyphens/>
      <w:autoSpaceDE w:val="0"/>
    </w:pPr>
    <w:rPr>
      <w:sz w:val="24"/>
      <w:szCs w:val="24"/>
      <w:lang w:eastAsia="ar-SA"/>
    </w:rPr>
  </w:style>
  <w:style w:type="paragraph" w:styleId="a9">
    <w:name w:val="List Paragraph"/>
    <w:basedOn w:val="a"/>
    <w:qFormat/>
    <w:rsid w:val="007B508B"/>
    <w:pPr>
      <w:ind w:left="720"/>
    </w:pPr>
  </w:style>
  <w:style w:type="paragraph" w:customStyle="1" w:styleId="aa">
    <w:name w:val="Содержимое таблицы"/>
    <w:basedOn w:val="a"/>
    <w:rsid w:val="007B508B"/>
    <w:pPr>
      <w:suppressLineNumbers/>
    </w:pPr>
  </w:style>
  <w:style w:type="paragraph" w:customStyle="1" w:styleId="ab">
    <w:name w:val="Заголовок таблицы"/>
    <w:basedOn w:val="aa"/>
    <w:rsid w:val="007B508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ludra</cp:lastModifiedBy>
  <cp:revision>5</cp:revision>
  <cp:lastPrinted>2022-04-13T12:41:00Z</cp:lastPrinted>
  <dcterms:created xsi:type="dcterms:W3CDTF">2022-04-13T08:44:00Z</dcterms:created>
  <dcterms:modified xsi:type="dcterms:W3CDTF">2022-04-14T07:06:00Z</dcterms:modified>
</cp:coreProperties>
</file>