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0" w:rsidRPr="001920AD" w:rsidRDefault="00D92300" w:rsidP="00D92300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b/>
          <w:bCs/>
          <w:sz w:val="28"/>
          <w:szCs w:val="28"/>
        </w:rPr>
        <w:t>СЕЛЬСКАЯ ДУМА</w:t>
      </w:r>
      <w:bookmarkEnd w:id="2"/>
    </w:p>
    <w:p w:rsidR="00D92300" w:rsidRPr="001920AD" w:rsidRDefault="00D92300" w:rsidP="00D92300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1920AD">
        <w:rPr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b/>
          <w:bCs/>
          <w:sz w:val="28"/>
          <w:szCs w:val="28"/>
        </w:rPr>
        <w:t>Манино</w:t>
      </w:r>
      <w:proofErr w:type="gramEnd"/>
      <w:r w:rsidRPr="001920AD">
        <w:rPr>
          <w:b/>
          <w:bCs/>
          <w:sz w:val="28"/>
          <w:szCs w:val="28"/>
        </w:rPr>
        <w:t>»</w:t>
      </w:r>
    </w:p>
    <w:p w:rsidR="00D92300" w:rsidRDefault="00D92300" w:rsidP="00D92300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Людиновского района, Калужской области</w:t>
      </w:r>
    </w:p>
    <w:p w:rsidR="00DA6144" w:rsidRPr="001920AD" w:rsidRDefault="00DA6144" w:rsidP="00D92300">
      <w:pPr>
        <w:jc w:val="center"/>
        <w:rPr>
          <w:b/>
          <w:bCs/>
          <w:sz w:val="28"/>
          <w:szCs w:val="28"/>
        </w:rPr>
      </w:pPr>
    </w:p>
    <w:p w:rsidR="00610491" w:rsidRPr="005C0078" w:rsidRDefault="00362841" w:rsidP="00610491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10491" w:rsidRPr="00D37EE3" w:rsidRDefault="00362841" w:rsidP="00610491">
      <w:pPr>
        <w:rPr>
          <w:sz w:val="26"/>
          <w:szCs w:val="26"/>
        </w:rPr>
      </w:pPr>
      <w:r>
        <w:rPr>
          <w:sz w:val="26"/>
          <w:szCs w:val="26"/>
        </w:rPr>
        <w:t>09.09</w:t>
      </w:r>
      <w:r w:rsidR="00E215E7">
        <w:rPr>
          <w:sz w:val="26"/>
          <w:szCs w:val="26"/>
        </w:rPr>
        <w:t>.2022</w:t>
      </w:r>
      <w:r w:rsidR="00610491" w:rsidRPr="00D37EE3">
        <w:rPr>
          <w:sz w:val="26"/>
          <w:szCs w:val="26"/>
        </w:rPr>
        <w:t xml:space="preserve">                </w:t>
      </w:r>
      <w:r w:rsidR="00D37EE3">
        <w:rPr>
          <w:sz w:val="26"/>
          <w:szCs w:val="26"/>
        </w:rPr>
        <w:t xml:space="preserve">                </w:t>
      </w:r>
      <w:r w:rsidR="00610491" w:rsidRPr="00D37EE3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610491" w:rsidRPr="00D37EE3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366C4F" w:rsidRDefault="00CD434C" w:rsidP="00CD4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Сельской Думы сельского поселения</w:t>
      </w:r>
    </w:p>
    <w:p w:rsidR="00871876" w:rsidRDefault="00CD434C" w:rsidP="00871876">
      <w:pPr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 «Деревня </w:t>
      </w:r>
      <w:proofErr w:type="gramStart"/>
      <w:r>
        <w:rPr>
          <w:b/>
          <w:sz w:val="26"/>
          <w:szCs w:val="26"/>
        </w:rPr>
        <w:t>Манино</w:t>
      </w:r>
      <w:proofErr w:type="gramEnd"/>
      <w:r>
        <w:rPr>
          <w:b/>
          <w:sz w:val="26"/>
          <w:szCs w:val="26"/>
        </w:rPr>
        <w:t xml:space="preserve">» от </w:t>
      </w:r>
      <w:r w:rsidR="0087187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4.</w:t>
      </w:r>
      <w:r w:rsidR="00871876">
        <w:rPr>
          <w:b/>
          <w:sz w:val="26"/>
          <w:szCs w:val="26"/>
        </w:rPr>
        <w:t>04</w:t>
      </w:r>
      <w:r>
        <w:rPr>
          <w:b/>
          <w:sz w:val="26"/>
          <w:szCs w:val="26"/>
        </w:rPr>
        <w:t xml:space="preserve">.2021 № </w:t>
      </w:r>
      <w:r w:rsidR="00871876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«</w:t>
      </w:r>
      <w:r w:rsidR="00871876" w:rsidRPr="008F68B2">
        <w:rPr>
          <w:b/>
          <w:bCs/>
          <w:sz w:val="26"/>
          <w:szCs w:val="26"/>
          <w:lang w:eastAsia="ru-RU"/>
        </w:rPr>
        <w:t xml:space="preserve">Об утверждении Порядка назначения и проведения собраний граждан на территории </w:t>
      </w:r>
      <w:r w:rsidR="00871876" w:rsidRPr="008F68B2">
        <w:rPr>
          <w:rFonts w:eastAsia="Times New Roman"/>
          <w:b/>
          <w:sz w:val="26"/>
          <w:szCs w:val="26"/>
          <w:lang w:eastAsia="ru-RU"/>
        </w:rPr>
        <w:t>сельского поселения</w:t>
      </w:r>
    </w:p>
    <w:p w:rsidR="00871876" w:rsidRPr="008F68B2" w:rsidRDefault="00871876" w:rsidP="00871876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8F68B2">
        <w:rPr>
          <w:rFonts w:eastAsia="Times New Roman"/>
          <w:b/>
          <w:sz w:val="26"/>
          <w:szCs w:val="26"/>
          <w:lang w:eastAsia="ru-RU"/>
        </w:rPr>
        <w:t xml:space="preserve"> «Деревня </w:t>
      </w:r>
      <w:proofErr w:type="gramStart"/>
      <w:r w:rsidRPr="008F68B2">
        <w:rPr>
          <w:rFonts w:eastAsia="Times New Roman"/>
          <w:b/>
          <w:sz w:val="26"/>
          <w:szCs w:val="26"/>
          <w:lang w:eastAsia="ru-RU"/>
        </w:rPr>
        <w:t>Манино</w:t>
      </w:r>
      <w:proofErr w:type="gramEnd"/>
      <w:r w:rsidRPr="008F68B2">
        <w:rPr>
          <w:rFonts w:eastAsia="Times New Roman"/>
          <w:b/>
          <w:sz w:val="26"/>
          <w:szCs w:val="26"/>
          <w:lang w:eastAsia="ru-RU"/>
        </w:rPr>
        <w:t>»</w:t>
      </w:r>
    </w:p>
    <w:p w:rsidR="00AF3F2A" w:rsidRPr="003174E9" w:rsidRDefault="00AF3F2A" w:rsidP="00CD434C">
      <w:pPr>
        <w:jc w:val="center"/>
        <w:rPr>
          <w:b/>
          <w:sz w:val="26"/>
          <w:szCs w:val="26"/>
        </w:rPr>
      </w:pPr>
    </w:p>
    <w:p w:rsidR="00AF3F2A" w:rsidRDefault="00AF3F2A" w:rsidP="00AF3F2A">
      <w:pPr>
        <w:ind w:firstLine="720"/>
        <w:jc w:val="center"/>
        <w:rPr>
          <w:sz w:val="26"/>
          <w:szCs w:val="26"/>
        </w:rPr>
      </w:pPr>
    </w:p>
    <w:p w:rsidR="00277064" w:rsidRPr="00A869BC" w:rsidRDefault="00B231D7" w:rsidP="00277064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области, </w:t>
      </w:r>
      <w:r w:rsidR="00277064">
        <w:rPr>
          <w:color w:val="000000"/>
          <w:sz w:val="26"/>
          <w:szCs w:val="26"/>
        </w:rPr>
        <w:t>в</w:t>
      </w:r>
      <w:r w:rsidR="00277064" w:rsidRPr="00A869BC">
        <w:rPr>
          <w:color w:val="000000"/>
          <w:sz w:val="26"/>
          <w:szCs w:val="26"/>
        </w:rPr>
        <w:t xml:space="preserve"> соответствии с </w:t>
      </w:r>
      <w:r w:rsidR="00871876">
        <w:rPr>
          <w:color w:val="000000"/>
          <w:sz w:val="26"/>
          <w:szCs w:val="26"/>
        </w:rPr>
        <w:t>абзацем</w:t>
      </w:r>
      <w:r w:rsidR="00277064" w:rsidRPr="00A869BC">
        <w:rPr>
          <w:color w:val="000000"/>
          <w:sz w:val="26"/>
          <w:szCs w:val="26"/>
        </w:rPr>
        <w:t xml:space="preserve"> </w:t>
      </w:r>
      <w:r w:rsidR="00871876">
        <w:rPr>
          <w:color w:val="000000"/>
          <w:sz w:val="26"/>
          <w:szCs w:val="26"/>
        </w:rPr>
        <w:t>3 пункта 2 статьи 29</w:t>
      </w:r>
      <w:r w:rsidR="00277064" w:rsidRPr="00A869BC">
        <w:rPr>
          <w:color w:val="000000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 w:rsidR="00277064">
        <w:rPr>
          <w:color w:val="000000"/>
          <w:sz w:val="26"/>
          <w:szCs w:val="26"/>
        </w:rPr>
        <w:t>1</w:t>
      </w:r>
      <w:r w:rsidR="00871876">
        <w:rPr>
          <w:color w:val="000000"/>
          <w:sz w:val="26"/>
          <w:szCs w:val="26"/>
        </w:rPr>
        <w:t>9</w:t>
      </w:r>
      <w:r w:rsidR="00277064" w:rsidRPr="00A869BC">
        <w:rPr>
          <w:color w:val="000000"/>
          <w:sz w:val="26"/>
          <w:szCs w:val="26"/>
        </w:rPr>
        <w:t xml:space="preserve"> Устава муниципального образования </w:t>
      </w:r>
      <w:r w:rsidR="00277064" w:rsidRPr="00A869BC">
        <w:rPr>
          <w:bCs/>
          <w:color w:val="000000"/>
          <w:sz w:val="26"/>
          <w:szCs w:val="26"/>
        </w:rPr>
        <w:t>сельского поселения «Деревня Манино» Сельская Дума сельского поселения «Деревня Манино»</w:t>
      </w:r>
    </w:p>
    <w:p w:rsidR="00277064" w:rsidRPr="00A869BC" w:rsidRDefault="001D5F74" w:rsidP="0027706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277064">
        <w:rPr>
          <w:b/>
          <w:color w:val="000000"/>
          <w:sz w:val="26"/>
          <w:szCs w:val="26"/>
        </w:rPr>
        <w:t>РЕШИЛА</w:t>
      </w:r>
      <w:r w:rsidR="00277064" w:rsidRPr="00A869BC">
        <w:rPr>
          <w:b/>
          <w:color w:val="000000"/>
          <w:sz w:val="26"/>
          <w:szCs w:val="26"/>
        </w:rPr>
        <w:t>:</w:t>
      </w:r>
    </w:p>
    <w:p w:rsidR="00FE00B3" w:rsidRDefault="001828ED" w:rsidP="00FE00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1. </w:t>
      </w:r>
      <w:r w:rsidR="00FE00B3">
        <w:rPr>
          <w:sz w:val="26"/>
          <w:szCs w:val="26"/>
        </w:rPr>
        <w:t xml:space="preserve">Внести в решение </w:t>
      </w:r>
      <w:r w:rsidR="00FE00B3" w:rsidRPr="00FE00B3">
        <w:rPr>
          <w:sz w:val="26"/>
          <w:szCs w:val="26"/>
        </w:rPr>
        <w:t xml:space="preserve">Сельской Думы сельского поселения «Деревня Манино» </w:t>
      </w:r>
      <w:r w:rsidR="00871876" w:rsidRPr="00871876">
        <w:rPr>
          <w:sz w:val="26"/>
          <w:szCs w:val="26"/>
        </w:rPr>
        <w:t>от 14.04.2021 № 13 «</w:t>
      </w:r>
      <w:r w:rsidR="00871876" w:rsidRPr="00871876">
        <w:rPr>
          <w:bCs/>
          <w:sz w:val="26"/>
          <w:szCs w:val="26"/>
          <w:lang w:eastAsia="ru-RU"/>
        </w:rPr>
        <w:t xml:space="preserve">Об утверждении Порядка назначения и проведения собраний граждан на территории </w:t>
      </w:r>
      <w:r w:rsidR="00871876" w:rsidRPr="00871876">
        <w:rPr>
          <w:rFonts w:eastAsia="Times New Roman"/>
          <w:sz w:val="26"/>
          <w:szCs w:val="26"/>
          <w:lang w:eastAsia="ru-RU"/>
        </w:rPr>
        <w:t>сельского поселения «Деревня Манино»</w:t>
      </w:r>
      <w:r w:rsidR="00871876">
        <w:rPr>
          <w:rFonts w:eastAsia="Times New Roman"/>
          <w:sz w:val="26"/>
          <w:szCs w:val="26"/>
          <w:lang w:eastAsia="ru-RU"/>
        </w:rPr>
        <w:t xml:space="preserve"> </w:t>
      </w:r>
      <w:r w:rsidR="00FE00B3">
        <w:rPr>
          <w:sz w:val="26"/>
          <w:szCs w:val="26"/>
        </w:rPr>
        <w:t>следующие изменения:</w:t>
      </w:r>
    </w:p>
    <w:p w:rsidR="00FE00B3" w:rsidRDefault="00FE00B3" w:rsidP="00FE00B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 2.</w:t>
      </w:r>
      <w:r w:rsidR="00871876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871876">
        <w:rPr>
          <w:sz w:val="26"/>
          <w:szCs w:val="26"/>
        </w:rPr>
        <w:t>раздела</w:t>
      </w:r>
      <w:r>
        <w:rPr>
          <w:sz w:val="26"/>
          <w:szCs w:val="26"/>
        </w:rPr>
        <w:t xml:space="preserve"> 2 </w:t>
      </w:r>
      <w:r w:rsidR="001D5F74">
        <w:rPr>
          <w:sz w:val="26"/>
          <w:szCs w:val="26"/>
        </w:rPr>
        <w:t>По</w:t>
      </w:r>
      <w:r w:rsidR="00871876">
        <w:rPr>
          <w:sz w:val="26"/>
          <w:szCs w:val="26"/>
        </w:rPr>
        <w:t>рядка</w:t>
      </w:r>
      <w:r w:rsidR="001D5F74">
        <w:rPr>
          <w:sz w:val="26"/>
          <w:szCs w:val="26"/>
        </w:rPr>
        <w:t xml:space="preserve"> </w:t>
      </w:r>
      <w:r w:rsidR="00871876">
        <w:rPr>
          <w:sz w:val="26"/>
          <w:szCs w:val="26"/>
        </w:rPr>
        <w:t>изложить в новой редакции:</w:t>
      </w:r>
    </w:p>
    <w:p w:rsidR="00871876" w:rsidRDefault="00871876" w:rsidP="00871876">
      <w:pPr>
        <w:pStyle w:val="a8"/>
        <w:keepNext w:val="0"/>
        <w:tabs>
          <w:tab w:val="left" w:pos="-1134"/>
        </w:tabs>
        <w:overflowPunct/>
        <w:adjustRightInd/>
        <w:spacing w:line="240" w:lineRule="auto"/>
        <w:ind w:firstLine="709"/>
        <w:jc w:val="both"/>
        <w:textAlignment w:val="auto"/>
        <w:rPr>
          <w:b w:val="0"/>
          <w:bCs w:val="0"/>
          <w:sz w:val="26"/>
          <w:szCs w:val="26"/>
        </w:rPr>
      </w:pPr>
      <w:r w:rsidRPr="00871876">
        <w:rPr>
          <w:b w:val="0"/>
          <w:bCs w:val="0"/>
          <w:sz w:val="26"/>
          <w:szCs w:val="26"/>
        </w:rPr>
        <w:t>«2.8  Собрание граждан проводится по инициативе населения, представительного органа сельского поселения, главы сельского поселения, а также в случаях, предусмотренных уставом территориального общественного самоуправления.</w:t>
      </w:r>
    </w:p>
    <w:p w:rsidR="00871876" w:rsidRPr="00871876" w:rsidRDefault="00871876" w:rsidP="00871876">
      <w:pPr>
        <w:pStyle w:val="a8"/>
        <w:keepNext w:val="0"/>
        <w:tabs>
          <w:tab w:val="left" w:pos="-1134"/>
        </w:tabs>
        <w:overflowPunct/>
        <w:adjustRightInd/>
        <w:spacing w:line="240" w:lineRule="auto"/>
        <w:ind w:firstLine="709"/>
        <w:jc w:val="both"/>
        <w:textAlignment w:val="auto"/>
        <w:rPr>
          <w:b w:val="0"/>
          <w:bCs w:val="0"/>
          <w:sz w:val="26"/>
          <w:szCs w:val="26"/>
        </w:rPr>
      </w:pPr>
      <w:r w:rsidRPr="00871876">
        <w:rPr>
          <w:b w:val="0"/>
          <w:sz w:val="26"/>
          <w:szCs w:val="26"/>
        </w:rPr>
        <w:t>Собрание граждан, проводимое по инициативе представительного органа сельского поселения или главы сельского поселения, назначается соответственно представительным органом сельского поселения или главой сельского поселения.</w:t>
      </w:r>
    </w:p>
    <w:p w:rsidR="00871876" w:rsidRDefault="00871876" w:rsidP="00871876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871876">
        <w:rPr>
          <w:rFonts w:ascii="Times New Roman" w:hAnsi="Times New Roman" w:cs="Times New Roman"/>
          <w:sz w:val="26"/>
          <w:szCs w:val="26"/>
        </w:rPr>
        <w:t>Назначение  собрания граждан, проводимого по инициативе населения, осуществляется правовым актом представительного органа сельского поселения.</w:t>
      </w:r>
    </w:p>
    <w:p w:rsidR="00871876" w:rsidRPr="00871876" w:rsidRDefault="00871876" w:rsidP="00871876">
      <w:pPr>
        <w:pStyle w:val="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1876">
        <w:rPr>
          <w:rFonts w:ascii="Times New Roman" w:hAnsi="Times New Roman" w:cs="Times New Roman"/>
          <w:sz w:val="26"/>
          <w:szCs w:val="26"/>
        </w:rPr>
        <w:t xml:space="preserve">Для назначения собрания по инициативе населения группа граждан численностью не менее 10 человек, проживающих в сельском поселении и достигших 16-летнего возраста, представляют в представительный орган сельского поселения ходатайство (заявление) об инициативе проведения собрания. </w:t>
      </w:r>
    </w:p>
    <w:p w:rsidR="00871876" w:rsidRPr="00871876" w:rsidRDefault="00871876" w:rsidP="00BA504F">
      <w:pPr>
        <w:ind w:firstLine="720"/>
        <w:jc w:val="both"/>
        <w:rPr>
          <w:sz w:val="26"/>
          <w:szCs w:val="26"/>
        </w:rPr>
      </w:pPr>
      <w:r w:rsidRPr="00871876">
        <w:rPr>
          <w:bCs/>
          <w:sz w:val="26"/>
          <w:szCs w:val="26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  уставом территориального общественного самоуправления</w:t>
      </w:r>
      <w:proofErr w:type="gramStart"/>
      <w:r w:rsidRPr="0087187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proofErr w:type="gramEnd"/>
    </w:p>
    <w:p w:rsidR="00BA504F" w:rsidRDefault="00C704D2" w:rsidP="00BA504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A504F" w:rsidRPr="00BA504F">
        <w:rPr>
          <w:sz w:val="26"/>
          <w:szCs w:val="26"/>
        </w:rPr>
        <w:t xml:space="preserve">. Настоящее  решение вступает в силу с момента </w:t>
      </w:r>
      <w:r w:rsidR="00FF2502">
        <w:rPr>
          <w:sz w:val="26"/>
          <w:szCs w:val="26"/>
        </w:rPr>
        <w:t>подписания</w:t>
      </w:r>
      <w:r>
        <w:rPr>
          <w:sz w:val="26"/>
          <w:szCs w:val="26"/>
        </w:rPr>
        <w:t xml:space="preserve"> и подлежит опубликованию</w:t>
      </w:r>
      <w:r w:rsidR="00BA504F" w:rsidRPr="00BA504F">
        <w:rPr>
          <w:sz w:val="26"/>
          <w:szCs w:val="26"/>
        </w:rPr>
        <w:t>.</w:t>
      </w:r>
    </w:p>
    <w:p w:rsidR="00BA504F" w:rsidRPr="00BA504F" w:rsidRDefault="00BA504F" w:rsidP="00BA504F">
      <w:pPr>
        <w:ind w:firstLine="720"/>
        <w:jc w:val="both"/>
        <w:rPr>
          <w:sz w:val="26"/>
          <w:szCs w:val="26"/>
        </w:rPr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3141E"/>
    <w:rsid w:val="00071876"/>
    <w:rsid w:val="00113F16"/>
    <w:rsid w:val="001427DB"/>
    <w:rsid w:val="001739E9"/>
    <w:rsid w:val="001828ED"/>
    <w:rsid w:val="001B562C"/>
    <w:rsid w:val="001D5F74"/>
    <w:rsid w:val="002140D5"/>
    <w:rsid w:val="00266C53"/>
    <w:rsid w:val="00277064"/>
    <w:rsid w:val="003174E9"/>
    <w:rsid w:val="00326C41"/>
    <w:rsid w:val="00362841"/>
    <w:rsid w:val="00366C4F"/>
    <w:rsid w:val="004042BC"/>
    <w:rsid w:val="00441C3B"/>
    <w:rsid w:val="004D04FF"/>
    <w:rsid w:val="005E1173"/>
    <w:rsid w:val="005E7CAF"/>
    <w:rsid w:val="00610491"/>
    <w:rsid w:val="006B6D24"/>
    <w:rsid w:val="006D4781"/>
    <w:rsid w:val="00723C13"/>
    <w:rsid w:val="007730F5"/>
    <w:rsid w:val="007C50BB"/>
    <w:rsid w:val="0081059F"/>
    <w:rsid w:val="00810E8B"/>
    <w:rsid w:val="00871876"/>
    <w:rsid w:val="008A18A5"/>
    <w:rsid w:val="008D44EC"/>
    <w:rsid w:val="008F5C95"/>
    <w:rsid w:val="00922E6E"/>
    <w:rsid w:val="009B3861"/>
    <w:rsid w:val="009B4551"/>
    <w:rsid w:val="00AB5498"/>
    <w:rsid w:val="00AE5711"/>
    <w:rsid w:val="00AF3F2A"/>
    <w:rsid w:val="00B10FAA"/>
    <w:rsid w:val="00B22557"/>
    <w:rsid w:val="00B231D7"/>
    <w:rsid w:val="00BA504F"/>
    <w:rsid w:val="00BE0233"/>
    <w:rsid w:val="00C116BB"/>
    <w:rsid w:val="00C704D2"/>
    <w:rsid w:val="00CC7D22"/>
    <w:rsid w:val="00CD434C"/>
    <w:rsid w:val="00CD5159"/>
    <w:rsid w:val="00D37EE3"/>
    <w:rsid w:val="00D92300"/>
    <w:rsid w:val="00DA6144"/>
    <w:rsid w:val="00DC189A"/>
    <w:rsid w:val="00DD241B"/>
    <w:rsid w:val="00DD3F7C"/>
    <w:rsid w:val="00E038BA"/>
    <w:rsid w:val="00E215E7"/>
    <w:rsid w:val="00ED7B2E"/>
    <w:rsid w:val="00F03CC6"/>
    <w:rsid w:val="00FA621D"/>
    <w:rsid w:val="00FB4B62"/>
    <w:rsid w:val="00FE00B3"/>
    <w:rsid w:val="00FF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  <w:style w:type="paragraph" w:styleId="a8">
    <w:name w:val="Body Text Indent"/>
    <w:basedOn w:val="a"/>
    <w:link w:val="a9"/>
    <w:rsid w:val="00871876"/>
    <w:pPr>
      <w:keepNext/>
      <w:widowControl/>
      <w:suppressAutoHyphens w:val="0"/>
      <w:overflowPunct w:val="0"/>
      <w:autoSpaceDE w:val="0"/>
      <w:autoSpaceDN w:val="0"/>
      <w:adjustRightInd w:val="0"/>
      <w:spacing w:before="20" w:after="20" w:line="480" w:lineRule="atLeast"/>
      <w:jc w:val="center"/>
      <w:textAlignment w:val="baseline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18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876"/>
    <w:pPr>
      <w:widowControl/>
      <w:suppressAutoHyphens w:val="0"/>
      <w:spacing w:after="120" w:line="480" w:lineRule="auto"/>
      <w:ind w:left="283"/>
    </w:pPr>
    <w:rPr>
      <w:rFonts w:ascii="Calibri" w:eastAsia="Calibri" w:hAnsi="Calibri" w:cs="Calibri"/>
      <w:kern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87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2022-07-12T07:37:00Z</cp:lastPrinted>
  <dcterms:created xsi:type="dcterms:W3CDTF">2021-04-20T06:44:00Z</dcterms:created>
  <dcterms:modified xsi:type="dcterms:W3CDTF">2022-09-12T09:15:00Z</dcterms:modified>
</cp:coreProperties>
</file>