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Калужская область Людиновский район</w:t>
      </w:r>
    </w:p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СЕЛЬСКАЯ  ДУМА</w:t>
      </w:r>
    </w:p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«Деревня Игнатовка»</w:t>
      </w:r>
    </w:p>
    <w:p w:rsidR="00E4744A" w:rsidRPr="00E4744A" w:rsidRDefault="00E4744A" w:rsidP="00E474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40A3" w:rsidRPr="00D140A3" w:rsidRDefault="00D140A3" w:rsidP="00E47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0A3" w:rsidRPr="00351CED" w:rsidRDefault="00D140A3" w:rsidP="00D140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51CED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51CED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Pr="00D140A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B78D2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642E4A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="00DC658D">
        <w:rPr>
          <w:rFonts w:ascii="Times New Roman" w:hAnsi="Times New Roman" w:cs="Times New Roman"/>
          <w:sz w:val="24"/>
          <w:szCs w:val="24"/>
          <w:u w:val="single"/>
        </w:rPr>
        <w:t xml:space="preserve"> 2023 года</w:t>
      </w:r>
      <w:r w:rsidR="00DC65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140A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849D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="00D849D4">
        <w:rPr>
          <w:rFonts w:ascii="Times New Roman" w:hAnsi="Times New Roman" w:cs="Times New Roman"/>
          <w:sz w:val="24"/>
          <w:szCs w:val="24"/>
        </w:rPr>
        <w:t xml:space="preserve"> </w:t>
      </w:r>
      <w:r w:rsidRPr="00D140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D849D4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C170C" w:rsidRPr="00D849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="002B78D2">
        <w:rPr>
          <w:rFonts w:ascii="Times New Roman" w:hAnsi="Times New Roman" w:cs="Times New Roman"/>
          <w:sz w:val="24"/>
          <w:szCs w:val="24"/>
        </w:rPr>
        <w:t>24</w:t>
      </w:r>
      <w:r w:rsidRPr="00D1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40A3" w:rsidRDefault="00D140A3" w:rsidP="00D140A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8"/>
        <w:tblW w:w="0" w:type="auto"/>
        <w:tblLook w:val="04A0"/>
      </w:tblPr>
      <w:tblGrid>
        <w:gridCol w:w="5920"/>
      </w:tblGrid>
      <w:tr w:rsidR="00D140A3" w:rsidTr="00D140A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C170C" w:rsidRPr="00A72934" w:rsidRDefault="00CC170C" w:rsidP="00CC17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C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</w:t>
            </w:r>
            <w:r w:rsidR="00A7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Сельской Думы от 28.12</w:t>
            </w:r>
            <w:r w:rsidR="00642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A7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№ 47</w:t>
            </w:r>
            <w:r w:rsidR="00642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A7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A72934" w:rsidRPr="00A7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 утверждении Положения о порядке регистрации устава территориального общественного самоуправления в муниципальном образовании</w:t>
            </w:r>
            <w:r w:rsidR="00A72934" w:rsidRPr="00A729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72934" w:rsidRPr="00A729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«Деревня Игнатовка»</w:t>
            </w:r>
            <w:r w:rsidR="00642E4A" w:rsidRPr="00A7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140A3" w:rsidRPr="00CC170C" w:rsidRDefault="00D140A3" w:rsidP="00CC1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40A3" w:rsidRPr="00D140A3" w:rsidRDefault="00D140A3" w:rsidP="00D140A3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b/>
          <w:bCs/>
        </w:rPr>
      </w:pPr>
    </w:p>
    <w:p w:rsidR="005F6EF5" w:rsidRPr="005130D5" w:rsidRDefault="005F6EF5" w:rsidP="00FF67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308" w:rsidRPr="00CC170C" w:rsidRDefault="005F6EF5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D5">
        <w:rPr>
          <w:rFonts w:ascii="Times New Roman CYR" w:hAnsi="Times New Roman CYR" w:cs="Times New Roman CYR"/>
          <w:sz w:val="28"/>
          <w:szCs w:val="28"/>
        </w:rPr>
        <w:tab/>
      </w:r>
      <w:r w:rsidR="00CC170C" w:rsidRPr="00CC170C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сельского поселении я «Деревня Игнатовка», СЕЛЬСКАЯ ДУМА</w:t>
      </w:r>
    </w:p>
    <w:p w:rsidR="00D140A3" w:rsidRPr="00D140A3" w:rsidRDefault="00D140A3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308" w:rsidRPr="00D140A3" w:rsidRDefault="00121E09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AF2308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AF2308" w:rsidRPr="00CC170C" w:rsidRDefault="00AF2308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F6EF5" w:rsidRPr="00A72934" w:rsidRDefault="005130D5" w:rsidP="00CC17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</w:t>
      </w:r>
      <w:r w:rsidR="00CC170C" w:rsidRPr="00CC170C">
        <w:rPr>
          <w:rFonts w:ascii="Times New Roman" w:hAnsi="Times New Roman" w:cs="Times New Roman"/>
          <w:sz w:val="24"/>
          <w:szCs w:val="24"/>
          <w:highlight w:val="white"/>
        </w:rPr>
        <w:t xml:space="preserve">Внести следующие изменения 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решение Сельской Думы </w:t>
      </w:r>
      <w:r w:rsidR="00A72934" w:rsidRPr="00A72934">
        <w:rPr>
          <w:rFonts w:ascii="Times New Roman" w:eastAsia="Times New Roman" w:hAnsi="Times New Roman" w:cs="Times New Roman"/>
          <w:bCs/>
          <w:sz w:val="24"/>
          <w:szCs w:val="24"/>
        </w:rPr>
        <w:t>от 28.12.2021 № 47 «Об утверждении Положения о порядке регистрации устава территориального общественного самоуправления в муниципальном образовании</w:t>
      </w:r>
      <w:r w:rsidR="00A72934" w:rsidRPr="00A729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2934" w:rsidRPr="00A72934">
        <w:rPr>
          <w:rFonts w:ascii="Times New Roman" w:eastAsia="Times New Roman" w:hAnsi="Times New Roman" w:cs="Times New Roman"/>
          <w:sz w:val="24"/>
          <w:szCs w:val="24"/>
        </w:rPr>
        <w:t>сельского поселения «Деревня Игнатовка»</w:t>
      </w:r>
      <w:r w:rsidR="00A72934" w:rsidRPr="00A72934">
        <w:rPr>
          <w:rFonts w:ascii="Times New Roman" w:hAnsi="Times New Roman" w:cs="Times New Roman"/>
          <w:bCs/>
          <w:sz w:val="24"/>
          <w:szCs w:val="24"/>
        </w:rPr>
        <w:t>»</w:t>
      </w:r>
      <w:r w:rsidR="00CC170C" w:rsidRPr="00A72934">
        <w:rPr>
          <w:rFonts w:ascii="Times New Roman" w:hAnsi="Times New Roman" w:cs="Times New Roman"/>
          <w:bCs/>
          <w:sz w:val="24"/>
          <w:szCs w:val="24"/>
        </w:rPr>
        <w:t>:</w:t>
      </w:r>
    </w:p>
    <w:p w:rsidR="00351CED" w:rsidRDefault="00CC170C" w:rsidP="00CC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C170C">
        <w:rPr>
          <w:rFonts w:ascii="Times New Roman" w:hAnsi="Times New Roman" w:cs="Times New Roman"/>
          <w:sz w:val="24"/>
          <w:szCs w:val="24"/>
          <w:highlight w:val="white"/>
        </w:rPr>
        <w:t xml:space="preserve">           1.1. Пункт</w:t>
      </w:r>
      <w:r w:rsidR="000B0F44">
        <w:rPr>
          <w:rFonts w:ascii="Times New Roman" w:hAnsi="Times New Roman" w:cs="Times New Roman"/>
          <w:sz w:val="24"/>
          <w:szCs w:val="24"/>
          <w:highlight w:val="white"/>
        </w:rPr>
        <w:t>ы</w:t>
      </w:r>
      <w:r w:rsidRPr="00CC170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A72934">
        <w:rPr>
          <w:rFonts w:ascii="Times New Roman" w:hAnsi="Times New Roman" w:cs="Times New Roman"/>
          <w:sz w:val="24"/>
          <w:szCs w:val="24"/>
          <w:highlight w:val="white"/>
        </w:rPr>
        <w:t>2.1, 2.2</w:t>
      </w:r>
      <w:r w:rsidRPr="00CC170C">
        <w:rPr>
          <w:rFonts w:ascii="Times New Roman" w:hAnsi="Times New Roman" w:cs="Times New Roman"/>
          <w:sz w:val="24"/>
          <w:szCs w:val="24"/>
          <w:highlight w:val="white"/>
        </w:rPr>
        <w:t xml:space="preserve"> Положения </w:t>
      </w:r>
      <w:r w:rsidR="00A72934" w:rsidRPr="00A72934">
        <w:rPr>
          <w:rFonts w:ascii="Times New Roman" w:eastAsia="Times New Roman" w:hAnsi="Times New Roman" w:cs="Times New Roman"/>
          <w:bCs/>
          <w:sz w:val="24"/>
          <w:szCs w:val="24"/>
        </w:rPr>
        <w:t>о порядке регистрации устава территориального общественного самоуправления в муниципальном образовании</w:t>
      </w:r>
      <w:r w:rsidR="00A72934" w:rsidRPr="00A729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2934" w:rsidRPr="00A72934">
        <w:rPr>
          <w:rFonts w:ascii="Times New Roman" w:eastAsia="Times New Roman" w:hAnsi="Times New Roman" w:cs="Times New Roman"/>
          <w:sz w:val="24"/>
          <w:szCs w:val="24"/>
        </w:rPr>
        <w:t>сельского поселения «Деревня Игнатовка»</w:t>
      </w:r>
      <w:r w:rsidR="00A72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и</w:t>
      </w:r>
      <w:r w:rsidRPr="00CC170C">
        <w:rPr>
          <w:rFonts w:ascii="Times New Roman" w:hAnsi="Times New Roman" w:cs="Times New Roman"/>
          <w:sz w:val="24"/>
          <w:szCs w:val="24"/>
          <w:highlight w:val="white"/>
        </w:rPr>
        <w:t>сключить</w:t>
      </w:r>
      <w:r w:rsidR="00351CED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2D427A" w:rsidRPr="00CC170C" w:rsidRDefault="00351CED" w:rsidP="00CC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</w:t>
      </w:r>
    </w:p>
    <w:p w:rsidR="00FF675A" w:rsidRPr="00CC170C" w:rsidRDefault="00FF675A" w:rsidP="00CC1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70C">
        <w:rPr>
          <w:rFonts w:ascii="Times New Roman" w:hAnsi="Times New Roman" w:cs="Times New Roman"/>
          <w:sz w:val="24"/>
          <w:szCs w:val="24"/>
        </w:rPr>
        <w:tab/>
      </w:r>
      <w:r w:rsidR="00CC170C" w:rsidRPr="00CC1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CC1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170C" w:rsidRPr="00CC170C"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 (обнародования)</w:t>
      </w:r>
      <w:r w:rsidRPr="00CC17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2308" w:rsidRPr="00CC170C" w:rsidRDefault="00AF2308" w:rsidP="00D14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</w:t>
      </w:r>
      <w:r w:rsidR="00BB1D48"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BB1D48"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ельского поселения </w:t>
      </w:r>
    </w:p>
    <w:p w:rsidR="00BB1D48" w:rsidRPr="00D140A3" w:rsidRDefault="00BB1D4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«Дере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ня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Игнатовка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                           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Г.С. Сафронов</w:t>
      </w: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                                </w:t>
      </w:r>
    </w:p>
    <w:p w:rsidR="00AF2308" w:rsidRPr="00D140A3" w:rsidRDefault="00AF2308" w:rsidP="00D140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sectPr w:rsidR="00AF2308" w:rsidRPr="00D140A3" w:rsidSect="0034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465C88"/>
    <w:lvl w:ilvl="0">
      <w:numFmt w:val="bullet"/>
      <w:lvlText w:val="*"/>
      <w:lvlJc w:val="left"/>
    </w:lvl>
  </w:abstractNum>
  <w:abstractNum w:abstractNumId="1">
    <w:nsid w:val="516310A2"/>
    <w:multiLevelType w:val="multilevel"/>
    <w:tmpl w:val="A05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308"/>
    <w:rsid w:val="00026C31"/>
    <w:rsid w:val="000358A9"/>
    <w:rsid w:val="00041884"/>
    <w:rsid w:val="000B0F44"/>
    <w:rsid w:val="00121E09"/>
    <w:rsid w:val="001A0A89"/>
    <w:rsid w:val="001D725D"/>
    <w:rsid w:val="0026377E"/>
    <w:rsid w:val="002B78D2"/>
    <w:rsid w:val="002D427A"/>
    <w:rsid w:val="003460A9"/>
    <w:rsid w:val="00351CED"/>
    <w:rsid w:val="00364A2B"/>
    <w:rsid w:val="003D5407"/>
    <w:rsid w:val="004B1F26"/>
    <w:rsid w:val="004E6019"/>
    <w:rsid w:val="004F54CD"/>
    <w:rsid w:val="005064A4"/>
    <w:rsid w:val="005130D5"/>
    <w:rsid w:val="00513256"/>
    <w:rsid w:val="00531A55"/>
    <w:rsid w:val="005F6EF5"/>
    <w:rsid w:val="00642E4A"/>
    <w:rsid w:val="0065221D"/>
    <w:rsid w:val="007069D4"/>
    <w:rsid w:val="008415B1"/>
    <w:rsid w:val="00872FBD"/>
    <w:rsid w:val="009256DA"/>
    <w:rsid w:val="00A048B1"/>
    <w:rsid w:val="00A72934"/>
    <w:rsid w:val="00A760AC"/>
    <w:rsid w:val="00AF2308"/>
    <w:rsid w:val="00B53690"/>
    <w:rsid w:val="00BB1D48"/>
    <w:rsid w:val="00C87A64"/>
    <w:rsid w:val="00C87AE3"/>
    <w:rsid w:val="00CC170C"/>
    <w:rsid w:val="00CF3547"/>
    <w:rsid w:val="00D140A3"/>
    <w:rsid w:val="00D82378"/>
    <w:rsid w:val="00D849D4"/>
    <w:rsid w:val="00DC658D"/>
    <w:rsid w:val="00DE0D6F"/>
    <w:rsid w:val="00DE1176"/>
    <w:rsid w:val="00E4744A"/>
    <w:rsid w:val="00EC020C"/>
    <w:rsid w:val="00F92C97"/>
    <w:rsid w:val="00FC3D73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2308"/>
    <w:rPr>
      <w:color w:val="0000FF"/>
      <w:u w:val="single"/>
    </w:rPr>
  </w:style>
  <w:style w:type="paragraph" w:styleId="a5">
    <w:name w:val="No Spacing"/>
    <w:basedOn w:val="a"/>
    <w:uiPriority w:val="1"/>
    <w:qFormat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AF2308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">
    <w:name w:val="Заголовок №2"/>
    <w:basedOn w:val="a"/>
    <w:link w:val="20"/>
    <w:uiPriority w:val="99"/>
    <w:rsid w:val="00AF2308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"/>
    <w:uiPriority w:val="99"/>
    <w:locked/>
    <w:rsid w:val="00AF2308"/>
    <w:rPr>
      <w:rFonts w:ascii="Times New Roman" w:eastAsia="Arial Unicode MS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0"/>
    <w:uiPriority w:val="99"/>
    <w:rsid w:val="00AF2308"/>
    <w:rPr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AF23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"/>
    <w:basedOn w:val="3"/>
    <w:uiPriority w:val="99"/>
    <w:rsid w:val="00AF2308"/>
  </w:style>
  <w:style w:type="paragraph" w:customStyle="1" w:styleId="10">
    <w:name w:val="Заголовок №1"/>
    <w:basedOn w:val="a"/>
    <w:link w:val="1"/>
    <w:uiPriority w:val="99"/>
    <w:rsid w:val="00AF2308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6">
    <w:name w:val="Body Text"/>
    <w:basedOn w:val="a"/>
    <w:link w:val="a7"/>
    <w:uiPriority w:val="99"/>
    <w:rsid w:val="00AF2308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AF2308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F2308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D14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2023-07-17T06:43:00Z</cp:lastPrinted>
  <dcterms:created xsi:type="dcterms:W3CDTF">2022-07-15T08:51:00Z</dcterms:created>
  <dcterms:modified xsi:type="dcterms:W3CDTF">2023-07-17T06:44:00Z</dcterms:modified>
</cp:coreProperties>
</file>