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F14E4C" w:rsidRDefault="00464B40" w:rsidP="00464B40">
      <w:pPr>
        <w:pStyle w:val="1"/>
        <w:ind w:right="-28"/>
        <w:rPr>
          <w:sz w:val="12"/>
          <w:lang w:val="en-US"/>
        </w:rPr>
      </w:pPr>
    </w:p>
    <w:p w:rsidR="00464B40" w:rsidRPr="00F14E4C" w:rsidRDefault="00464B40" w:rsidP="00C8722B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14E4C">
        <w:rPr>
          <w:spacing w:val="60"/>
          <w:sz w:val="30"/>
          <w:szCs w:val="28"/>
        </w:rPr>
        <w:t>Калужская область</w:t>
      </w:r>
    </w:p>
    <w:p w:rsidR="00464B40" w:rsidRPr="00F14E4C" w:rsidRDefault="00464B40" w:rsidP="00C8722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14E4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F14E4C" w:rsidRDefault="00C8722B" w:rsidP="00C8722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14E4C">
        <w:rPr>
          <w:rFonts w:cs="Arial"/>
          <w:b/>
          <w:spacing w:val="60"/>
          <w:sz w:val="30"/>
          <w:szCs w:val="28"/>
        </w:rPr>
        <w:t>«</w:t>
      </w:r>
      <w:r w:rsidR="00464B40" w:rsidRPr="00F14E4C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 w:rsidRPr="00F14E4C">
        <w:rPr>
          <w:rFonts w:cs="Arial"/>
          <w:b/>
          <w:spacing w:val="60"/>
          <w:sz w:val="30"/>
          <w:szCs w:val="28"/>
        </w:rPr>
        <w:t>»</w:t>
      </w:r>
    </w:p>
    <w:p w:rsidR="00464B40" w:rsidRPr="00F14E4C" w:rsidRDefault="00464B40" w:rsidP="00C8722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F14E4C" w:rsidRDefault="00464B40" w:rsidP="00C8722B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F14E4C" w:rsidRDefault="00464B40" w:rsidP="00C8722B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14E4C">
        <w:rPr>
          <w:rFonts w:cs="Arial"/>
          <w:sz w:val="34"/>
        </w:rPr>
        <w:t>П О С Т А Н О В Л Е Н И Е</w:t>
      </w:r>
    </w:p>
    <w:p w:rsidR="00464B40" w:rsidRPr="00F14E4C" w:rsidRDefault="00464B40" w:rsidP="00C8722B">
      <w:pPr>
        <w:ind w:firstLine="0"/>
        <w:rPr>
          <w:rFonts w:cs="Arial"/>
        </w:rPr>
      </w:pPr>
      <w:r w:rsidRPr="00F14E4C">
        <w:rPr>
          <w:rFonts w:cs="Arial"/>
        </w:rPr>
        <w:t xml:space="preserve">от </w:t>
      </w:r>
      <w:r w:rsidR="008A14FC" w:rsidRPr="00F14E4C">
        <w:rPr>
          <w:rFonts w:cs="Arial"/>
        </w:rPr>
        <w:t xml:space="preserve"> 14.11.2024 </w:t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</w:r>
      <w:r w:rsidR="008A14FC" w:rsidRPr="00F14E4C">
        <w:rPr>
          <w:rFonts w:cs="Arial"/>
        </w:rPr>
        <w:tab/>
        <w:t>№ 1354</w:t>
      </w:r>
    </w:p>
    <w:p w:rsidR="00951784" w:rsidRPr="00F14E4C" w:rsidRDefault="00951784" w:rsidP="00464B40">
      <w:pPr>
        <w:rPr>
          <w:rFonts w:cs="Arial"/>
        </w:rPr>
      </w:pPr>
    </w:p>
    <w:p w:rsidR="00527905" w:rsidRPr="00F14E4C" w:rsidRDefault="00E97F7F" w:rsidP="009E02CB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</w:t>
      </w:r>
      <w:r w:rsidR="0025026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внесении изменений в</w:t>
      </w:r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постановление администрации от </w:t>
      </w:r>
      <w:hyperlink r:id="rId5" w:tgtFrame="ChangingDocument" w:history="1">
        <w:r w:rsidR="004655D3" w:rsidRPr="009E02CB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03.06</w:t>
        </w:r>
        <w:r w:rsidR="0025026B" w:rsidRPr="009E02CB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 xml:space="preserve">.2024 № </w:t>
        </w:r>
        <w:r w:rsidR="004655D3" w:rsidRPr="009E02CB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587</w:t>
        </w:r>
      </w:hyperlink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«</w:t>
      </w:r>
      <w:r w:rsidR="002E6290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О</w:t>
      </w:r>
      <w:r w:rsidR="0025026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б утверждении </w:t>
      </w:r>
      <w:r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административн</w:t>
      </w:r>
      <w:r w:rsidR="0025026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ого</w:t>
      </w:r>
      <w:r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регламент</w:t>
      </w:r>
      <w:r w:rsidR="0025026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а</w:t>
      </w:r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 предоставлению </w:t>
      </w:r>
      <w:r w:rsidR="00527905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государственной услуги </w:t>
      </w:r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«</w:t>
      </w:r>
      <w:r w:rsidR="004655D3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Назначение и предоставление</w:t>
      </w:r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4655D3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ежемесячной денежной выплаты при рождении третьего ребенка или последующих детей до достижения ребенком возраста трех лет</w:t>
      </w:r>
      <w:r w:rsidR="00C8722B" w:rsidRPr="00F14E4C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0F7BB5" w:rsidRPr="00F14E4C" w:rsidRDefault="00F14E4C" w:rsidP="002E6290">
      <w:pPr>
        <w:pStyle w:val="ConsPlusTitle"/>
        <w:ind w:firstLine="709"/>
        <w:rPr>
          <w:rFonts w:ascii="Arial" w:hAnsi="Arial" w:cs="Arial"/>
          <w:b w:val="0"/>
        </w:rPr>
      </w:pPr>
      <w:proofErr w:type="gramStart"/>
      <w:r w:rsidRPr="00F14E4C">
        <w:rPr>
          <w:rFonts w:ascii="Arial" w:eastAsiaTheme="minorEastAsia" w:hAnsi="Arial" w:cs="Arial"/>
          <w:b w:val="0"/>
        </w:rPr>
        <w:t xml:space="preserve">В соответствии со ст. 7, 43 Федерального закона № </w:t>
      </w:r>
      <w:hyperlink r:id="rId6" w:tooltip="от 06.10.2003 г. № 131-ФЗ" w:history="1">
        <w:r w:rsidRPr="0072597A">
          <w:rPr>
            <w:rStyle w:val="a5"/>
            <w:rFonts w:ascii="Arial" w:eastAsiaTheme="minorEastAsia" w:hAnsi="Arial" w:cs="Arial"/>
            <w:b w:val="0"/>
          </w:rPr>
          <w:t>131-ФЗ</w:t>
        </w:r>
      </w:hyperlink>
      <w:r w:rsidRPr="00F14E4C">
        <w:rPr>
          <w:rFonts w:ascii="Arial" w:eastAsiaTheme="minorEastAsia" w:hAnsi="Arial" w:cs="Arial"/>
          <w:b w:val="0"/>
        </w:rPr>
        <w:t xml:space="preserve"> от 06.10.2003</w:t>
      </w:r>
      <w:r>
        <w:rPr>
          <w:rFonts w:ascii="Arial" w:eastAsiaTheme="minorEastAsia" w:hAnsi="Arial" w:cs="Arial"/>
          <w:b w:val="0"/>
        </w:rPr>
        <w:t xml:space="preserve"> </w:t>
      </w:r>
      <w:r w:rsidR="000F7BB5" w:rsidRPr="00F14E4C">
        <w:rPr>
          <w:rFonts w:ascii="Arial" w:hAnsi="Arial" w:cs="Arial"/>
          <w:b w:val="0"/>
          <w:bCs w:val="0"/>
          <w:color w:val="000000"/>
          <w:kern w:val="36"/>
          <w:sz w:val="48"/>
          <w:szCs w:val="48"/>
        </w:rPr>
        <w:t> </w:t>
      </w:r>
      <w:r w:rsidR="00C8722B" w:rsidRPr="00F14E4C">
        <w:rPr>
          <w:rFonts w:ascii="Arial" w:hAnsi="Arial" w:cs="Arial"/>
          <w:b w:val="0"/>
          <w:bCs w:val="0"/>
          <w:color w:val="000000"/>
          <w:kern w:val="36"/>
        </w:rPr>
        <w:t>«</w:t>
      </w:r>
      <w:r w:rsidR="000F7BB5" w:rsidRPr="00F14E4C">
        <w:rPr>
          <w:rFonts w:ascii="Arial" w:hAnsi="Arial" w:cs="Arial"/>
          <w:b w:val="0"/>
          <w:bCs w:val="0"/>
          <w:color w:val="000000"/>
          <w:kern w:val="36"/>
        </w:rPr>
        <w:t xml:space="preserve">Об </w:t>
      </w:r>
      <w:r w:rsidR="002E6290" w:rsidRPr="00F14E4C">
        <w:rPr>
          <w:rFonts w:ascii="Arial" w:hAnsi="Arial" w:cs="Arial"/>
          <w:b w:val="0"/>
          <w:bCs w:val="0"/>
          <w:color w:val="000000"/>
          <w:kern w:val="36"/>
        </w:rPr>
        <w:t>о</w:t>
      </w:r>
      <w:r w:rsidR="000F7BB5" w:rsidRPr="00F14E4C">
        <w:rPr>
          <w:rFonts w:ascii="Arial" w:hAnsi="Arial" w:cs="Arial"/>
          <w:b w:val="0"/>
          <w:bCs w:val="0"/>
          <w:color w:val="000000"/>
          <w:kern w:val="36"/>
        </w:rPr>
        <w:t>бщих принципах организации местного самоуправления в Российской Федерации</w:t>
      </w:r>
      <w:r w:rsidR="00C8722B" w:rsidRPr="00F14E4C">
        <w:rPr>
          <w:rFonts w:ascii="Arial" w:hAnsi="Arial" w:cs="Arial"/>
          <w:b w:val="0"/>
          <w:bCs w:val="0"/>
          <w:color w:val="000000"/>
          <w:kern w:val="36"/>
        </w:rPr>
        <w:t>»</w:t>
      </w:r>
      <w:r w:rsidR="000F7BB5" w:rsidRPr="00F14E4C">
        <w:rPr>
          <w:rFonts w:ascii="Arial" w:hAnsi="Arial" w:cs="Arial"/>
          <w:b w:val="0"/>
          <w:bCs w:val="0"/>
          <w:color w:val="000000"/>
          <w:kern w:val="36"/>
        </w:rPr>
        <w:t xml:space="preserve">, </w:t>
      </w:r>
      <w:hyperlink r:id="rId7">
        <w:r w:rsidR="004655D3" w:rsidRPr="00F14E4C">
          <w:rPr>
            <w:rFonts w:ascii="Arial" w:eastAsiaTheme="minorEastAsia" w:hAnsi="Arial" w:cs="Arial"/>
            <w:b w:val="0"/>
            <w:color w:val="000000" w:themeColor="text1"/>
          </w:rPr>
          <w:t>Законом</w:t>
        </w:r>
      </w:hyperlink>
      <w:r w:rsidR="004655D3" w:rsidRPr="00F14E4C">
        <w:rPr>
          <w:rFonts w:ascii="Arial" w:eastAsiaTheme="minorEastAsia" w:hAnsi="Arial" w:cs="Arial"/>
          <w:b w:val="0"/>
        </w:rPr>
        <w:t xml:space="preserve"> Калужской области от 29.06.2012 N 301-ОЗ </w:t>
      </w:r>
      <w:r w:rsidR="00C8722B" w:rsidRPr="00F14E4C">
        <w:rPr>
          <w:rFonts w:ascii="Arial" w:eastAsiaTheme="minorEastAsia" w:hAnsi="Arial" w:cs="Arial"/>
          <w:b w:val="0"/>
        </w:rPr>
        <w:t>«</w:t>
      </w:r>
      <w:r w:rsidR="004655D3" w:rsidRPr="00F14E4C">
        <w:rPr>
          <w:rFonts w:ascii="Arial" w:eastAsiaTheme="minorEastAsia" w:hAnsi="Arial" w:cs="Arial"/>
          <w:b w:val="0"/>
        </w:rPr>
        <w:t>О ежемесячной денежной выплате при рождении третьего ребенка или последующих детей до достижения ребенком возраста трех лет</w:t>
      </w:r>
      <w:r w:rsidR="00C8722B" w:rsidRPr="00F14E4C">
        <w:rPr>
          <w:rFonts w:ascii="Arial" w:eastAsiaTheme="minorEastAsia" w:hAnsi="Arial" w:cs="Arial"/>
          <w:b w:val="0"/>
        </w:rPr>
        <w:t>»</w:t>
      </w:r>
      <w:r w:rsidR="004655D3" w:rsidRPr="00F14E4C">
        <w:rPr>
          <w:rFonts w:ascii="Arial" w:eastAsiaTheme="minorEastAsia" w:hAnsi="Arial" w:cs="Arial"/>
          <w:b w:val="0"/>
        </w:rPr>
        <w:t xml:space="preserve">, </w:t>
      </w:r>
      <w:hyperlink r:id="rId8">
        <w:r w:rsidR="004655D3" w:rsidRPr="00F14E4C">
          <w:rPr>
            <w:rFonts w:ascii="Arial" w:eastAsiaTheme="minorEastAsia" w:hAnsi="Arial" w:cs="Arial"/>
            <w:b w:val="0"/>
            <w:color w:val="000000" w:themeColor="text1"/>
          </w:rPr>
          <w:t>приказом</w:t>
        </w:r>
      </w:hyperlink>
      <w:r w:rsidR="004655D3" w:rsidRPr="00F14E4C">
        <w:rPr>
          <w:rFonts w:ascii="Arial" w:eastAsiaTheme="minorEastAsia" w:hAnsi="Arial" w:cs="Arial"/>
          <w:b w:val="0"/>
        </w:rPr>
        <w:t xml:space="preserve"> министерства труда и социальной защиты Калужской области от 17.05.2023 N 1240-П </w:t>
      </w:r>
      <w:r w:rsidR="00C8722B" w:rsidRPr="00F14E4C">
        <w:rPr>
          <w:rFonts w:ascii="Arial" w:eastAsiaTheme="minorEastAsia" w:hAnsi="Arial" w:cs="Arial"/>
          <w:b w:val="0"/>
        </w:rPr>
        <w:t>«</w:t>
      </w:r>
      <w:r w:rsidR="004655D3" w:rsidRPr="00F14E4C">
        <w:rPr>
          <w:rFonts w:ascii="Arial" w:eastAsiaTheme="minorEastAsia" w:hAnsi="Arial" w:cs="Arial"/>
          <w:b w:val="0"/>
        </w:rPr>
        <w:t>Об утверждении Положения</w:t>
      </w:r>
      <w:r w:rsidR="00C8722B" w:rsidRPr="00F14E4C">
        <w:rPr>
          <w:rFonts w:ascii="Arial" w:eastAsiaTheme="minorEastAsia" w:hAnsi="Arial" w:cs="Arial"/>
          <w:b w:val="0"/>
        </w:rPr>
        <w:t xml:space="preserve"> </w:t>
      </w:r>
      <w:r w:rsidR="004655D3" w:rsidRPr="00F14E4C">
        <w:rPr>
          <w:rFonts w:ascii="Arial" w:eastAsiaTheme="minorEastAsia" w:hAnsi="Arial" w:cs="Arial"/>
          <w:b w:val="0"/>
        </w:rPr>
        <w:t>о</w:t>
      </w:r>
      <w:proofErr w:type="gramEnd"/>
      <w:r w:rsidR="004655D3" w:rsidRPr="00F14E4C">
        <w:rPr>
          <w:rFonts w:ascii="Arial" w:eastAsiaTheme="minorEastAsia" w:hAnsi="Arial" w:cs="Arial"/>
          <w:b w:val="0"/>
        </w:rPr>
        <w:t xml:space="preserve"> </w:t>
      </w:r>
      <w:proofErr w:type="gramStart"/>
      <w:r w:rsidR="004655D3" w:rsidRPr="00F14E4C">
        <w:rPr>
          <w:rFonts w:ascii="Arial" w:eastAsiaTheme="minorEastAsia" w:hAnsi="Arial" w:cs="Arial"/>
          <w:b w:val="0"/>
        </w:rPr>
        <w:t>порядке назначения и предоставления ежемесячной денежной выплаты при рождении третьего ребенка или последующих детей, порядке расчета среднедушевого дохода семьи, требованиях к составу семьи и перечне видов доходов, учитываемых при расчете среднедушевого дохода семьи, а также перечне документов, необходимых для назначения денежной выплаты, и формы заявления о ее назначении</w:t>
      </w:r>
      <w:r w:rsidR="00C8722B" w:rsidRPr="00F14E4C">
        <w:rPr>
          <w:rFonts w:ascii="Arial" w:eastAsiaTheme="minorEastAsia" w:hAnsi="Arial" w:cs="Arial"/>
          <w:b w:val="0"/>
        </w:rPr>
        <w:t>»</w:t>
      </w:r>
      <w:r w:rsidR="004655D3" w:rsidRPr="00F14E4C">
        <w:rPr>
          <w:rFonts w:ascii="Arial" w:eastAsiaTheme="minorEastAsia" w:hAnsi="Arial" w:cs="Arial"/>
          <w:b w:val="0"/>
        </w:rPr>
        <w:t>,</w:t>
      </w:r>
      <w:r w:rsidR="00F902D6">
        <w:rPr>
          <w:rFonts w:ascii="Arial" w:eastAsiaTheme="minorEastAsia" w:hAnsi="Arial" w:cs="Arial"/>
          <w:b w:val="0"/>
        </w:rPr>
        <w:t xml:space="preserve"> </w:t>
      </w:r>
      <w:r w:rsidR="000F7BB5" w:rsidRPr="00F14E4C">
        <w:rPr>
          <w:rFonts w:ascii="Arial" w:hAnsi="Arial" w:cs="Arial"/>
          <w:b w:val="0"/>
        </w:rPr>
        <w:t xml:space="preserve">администрация муниципального района </w:t>
      </w:r>
      <w:r w:rsidR="00C8722B" w:rsidRPr="00F14E4C">
        <w:rPr>
          <w:rFonts w:ascii="Arial" w:hAnsi="Arial" w:cs="Arial"/>
          <w:b w:val="0"/>
        </w:rPr>
        <w:t>«</w:t>
      </w:r>
      <w:r w:rsidR="000F7BB5" w:rsidRPr="00F14E4C">
        <w:rPr>
          <w:rFonts w:ascii="Arial" w:hAnsi="Arial" w:cs="Arial"/>
          <w:b w:val="0"/>
        </w:rPr>
        <w:t>Город Людиново и Людиновский район</w:t>
      </w:r>
      <w:r w:rsidR="00C8722B" w:rsidRPr="00F14E4C">
        <w:rPr>
          <w:rFonts w:ascii="Arial" w:hAnsi="Arial" w:cs="Arial"/>
          <w:b w:val="0"/>
        </w:rPr>
        <w:t>»</w:t>
      </w:r>
      <w:proofErr w:type="gramEnd"/>
    </w:p>
    <w:p w:rsidR="00D04786" w:rsidRPr="00F14E4C" w:rsidRDefault="00D04786" w:rsidP="00464B4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64B40" w:rsidRPr="00F14E4C" w:rsidRDefault="00890FAF" w:rsidP="00E11B6C">
      <w:pPr>
        <w:ind w:firstLine="540"/>
        <w:rPr>
          <w:rFonts w:cs="Arial"/>
        </w:rPr>
      </w:pPr>
      <w:r w:rsidRPr="00F14E4C">
        <w:rPr>
          <w:rFonts w:cs="Arial"/>
        </w:rPr>
        <w:t>постановляет</w:t>
      </w:r>
      <w:r w:rsidR="00464B40" w:rsidRPr="00F14E4C">
        <w:rPr>
          <w:rFonts w:cs="Arial"/>
        </w:rPr>
        <w:t>:</w:t>
      </w:r>
    </w:p>
    <w:p w:rsidR="00890FAF" w:rsidRPr="00F14E4C" w:rsidRDefault="00890FAF" w:rsidP="00464B40">
      <w:pPr>
        <w:ind w:firstLine="708"/>
        <w:rPr>
          <w:rFonts w:cs="Arial"/>
        </w:rPr>
      </w:pPr>
    </w:p>
    <w:p w:rsidR="00D60D01" w:rsidRPr="00F14E4C" w:rsidRDefault="00D60D01" w:rsidP="00E04976">
      <w:pPr>
        <w:pStyle w:val="ConsPlusNormal"/>
        <w:ind w:firstLine="540"/>
        <w:jc w:val="both"/>
        <w:rPr>
          <w:sz w:val="24"/>
          <w:szCs w:val="24"/>
        </w:rPr>
      </w:pPr>
      <w:r w:rsidRPr="00F14E4C">
        <w:rPr>
          <w:sz w:val="24"/>
          <w:szCs w:val="24"/>
        </w:rPr>
        <w:t xml:space="preserve">1. </w:t>
      </w:r>
      <w:r w:rsidR="002A24C9" w:rsidRPr="00F14E4C">
        <w:rPr>
          <w:sz w:val="24"/>
          <w:szCs w:val="24"/>
        </w:rPr>
        <w:t xml:space="preserve">Внести </w:t>
      </w:r>
      <w:r w:rsidR="00E04976" w:rsidRPr="00F14E4C">
        <w:rPr>
          <w:sz w:val="24"/>
          <w:szCs w:val="24"/>
        </w:rPr>
        <w:t xml:space="preserve">в постановление </w:t>
      </w:r>
      <w:r w:rsidR="00E96AB5" w:rsidRPr="00F14E4C">
        <w:rPr>
          <w:sz w:val="24"/>
          <w:szCs w:val="24"/>
        </w:rPr>
        <w:t>администрации</w:t>
      </w:r>
      <w:r w:rsidR="000E448F" w:rsidRPr="00F14E4C">
        <w:rPr>
          <w:sz w:val="24"/>
          <w:szCs w:val="24"/>
        </w:rPr>
        <w:t xml:space="preserve"> муниципального района </w:t>
      </w:r>
      <w:r w:rsidR="00C8722B" w:rsidRPr="00F14E4C">
        <w:rPr>
          <w:sz w:val="24"/>
          <w:szCs w:val="24"/>
        </w:rPr>
        <w:t>«</w:t>
      </w:r>
      <w:r w:rsidR="000E448F" w:rsidRPr="00F14E4C">
        <w:rPr>
          <w:sz w:val="24"/>
          <w:szCs w:val="24"/>
        </w:rPr>
        <w:t>Город Людиново и Людиновский район</w:t>
      </w:r>
      <w:r w:rsidR="00C8722B" w:rsidRPr="00F14E4C">
        <w:rPr>
          <w:sz w:val="24"/>
          <w:szCs w:val="24"/>
        </w:rPr>
        <w:t>»</w:t>
      </w:r>
      <w:r w:rsidR="009E02CB">
        <w:rPr>
          <w:sz w:val="24"/>
          <w:szCs w:val="24"/>
        </w:rPr>
        <w:t xml:space="preserve"> </w:t>
      </w:r>
      <w:r w:rsidR="00E04976" w:rsidRPr="00F14E4C">
        <w:rPr>
          <w:sz w:val="24"/>
          <w:szCs w:val="24"/>
        </w:rPr>
        <w:t xml:space="preserve">от </w:t>
      </w:r>
      <w:hyperlink r:id="rId9" w:tgtFrame="ChangingDocument" w:history="1">
        <w:r w:rsidR="00E04976" w:rsidRPr="009E02CB">
          <w:rPr>
            <w:rStyle w:val="a5"/>
            <w:sz w:val="24"/>
            <w:szCs w:val="24"/>
          </w:rPr>
          <w:t xml:space="preserve">03.06.2024 г. </w:t>
        </w:r>
        <w:r w:rsidR="00E96AB5" w:rsidRPr="009E02CB">
          <w:rPr>
            <w:rStyle w:val="a5"/>
            <w:sz w:val="24"/>
            <w:szCs w:val="24"/>
          </w:rPr>
          <w:t>№ 587</w:t>
        </w:r>
      </w:hyperlink>
      <w:r w:rsidR="00E96AB5" w:rsidRPr="00F14E4C">
        <w:rPr>
          <w:sz w:val="24"/>
          <w:szCs w:val="24"/>
        </w:rPr>
        <w:t xml:space="preserve"> </w:t>
      </w:r>
      <w:r w:rsidR="00C8722B" w:rsidRPr="00F14E4C">
        <w:rPr>
          <w:sz w:val="24"/>
          <w:szCs w:val="24"/>
        </w:rPr>
        <w:t>«</w:t>
      </w:r>
      <w:r w:rsidR="00E04976" w:rsidRPr="00F14E4C">
        <w:rPr>
          <w:sz w:val="24"/>
          <w:szCs w:val="24"/>
        </w:rPr>
        <w:t xml:space="preserve">Об утверждении административного регламента по предоставлению государственной услуги </w:t>
      </w:r>
      <w:r w:rsidR="00C8722B" w:rsidRPr="00F14E4C">
        <w:rPr>
          <w:sz w:val="24"/>
          <w:szCs w:val="24"/>
        </w:rPr>
        <w:t>«</w:t>
      </w:r>
      <w:r w:rsidR="00E04976" w:rsidRPr="00F14E4C">
        <w:rPr>
          <w:sz w:val="24"/>
          <w:szCs w:val="24"/>
        </w:rPr>
        <w:t>Назначение и предоставление</w:t>
      </w:r>
      <w:r w:rsidR="009E02CB">
        <w:rPr>
          <w:sz w:val="24"/>
          <w:szCs w:val="24"/>
        </w:rPr>
        <w:t xml:space="preserve"> </w:t>
      </w:r>
      <w:r w:rsidR="00E04976" w:rsidRPr="00F14E4C">
        <w:rPr>
          <w:sz w:val="24"/>
          <w:szCs w:val="24"/>
        </w:rPr>
        <w:t>ежемесячной денежной выплаты при рождении третьего ребенка или последующих детей до достижения ребенком возраста трех лет</w:t>
      </w:r>
      <w:r w:rsidR="00C8722B" w:rsidRPr="00F14E4C">
        <w:rPr>
          <w:sz w:val="24"/>
          <w:szCs w:val="24"/>
        </w:rPr>
        <w:t>»</w:t>
      </w:r>
      <w:r w:rsidR="00D769E6" w:rsidRPr="00F14E4C">
        <w:rPr>
          <w:sz w:val="24"/>
          <w:szCs w:val="24"/>
        </w:rPr>
        <w:t xml:space="preserve"> следующие изменения:</w:t>
      </w:r>
    </w:p>
    <w:p w:rsidR="00EC1F71" w:rsidRPr="00F14E4C" w:rsidRDefault="00D769E6" w:rsidP="00EC1F71">
      <w:pPr>
        <w:pStyle w:val="ConsPlusNormal"/>
        <w:ind w:firstLine="540"/>
        <w:jc w:val="both"/>
        <w:rPr>
          <w:sz w:val="24"/>
          <w:szCs w:val="24"/>
        </w:rPr>
      </w:pPr>
      <w:r w:rsidRPr="00F14E4C">
        <w:rPr>
          <w:sz w:val="24"/>
          <w:szCs w:val="24"/>
        </w:rPr>
        <w:t>1.1</w:t>
      </w:r>
      <w:r w:rsidR="004F0C39" w:rsidRPr="00F14E4C">
        <w:rPr>
          <w:sz w:val="24"/>
          <w:szCs w:val="24"/>
        </w:rPr>
        <w:t>.</w:t>
      </w:r>
      <w:r w:rsidR="00EC1F71" w:rsidRPr="00F14E4C">
        <w:rPr>
          <w:sz w:val="24"/>
          <w:szCs w:val="24"/>
        </w:rPr>
        <w:t>пункт 2.6.1 раздела 2.6 административного регламента</w:t>
      </w:r>
      <w:r w:rsidR="00F902D6">
        <w:rPr>
          <w:sz w:val="24"/>
          <w:szCs w:val="24"/>
        </w:rPr>
        <w:t xml:space="preserve"> «</w:t>
      </w:r>
      <w:r w:rsidR="00B47FCC" w:rsidRPr="00F14E4C">
        <w:rPr>
          <w:sz w:val="24"/>
          <w:szCs w:val="24"/>
        </w:rPr>
        <w:t>Назначение и предоставление</w:t>
      </w:r>
      <w:r w:rsidR="009E02CB">
        <w:rPr>
          <w:sz w:val="24"/>
          <w:szCs w:val="24"/>
        </w:rPr>
        <w:t xml:space="preserve"> </w:t>
      </w:r>
      <w:r w:rsidR="00B47FCC" w:rsidRPr="00F14E4C">
        <w:rPr>
          <w:sz w:val="24"/>
          <w:szCs w:val="24"/>
        </w:rPr>
        <w:t>ежемесячной денежной выплаты при рождении третьего ребенка или последующих детей до достижения ребенком возраста трех лет</w:t>
      </w:r>
      <w:r w:rsidR="00C8722B" w:rsidRPr="00F14E4C">
        <w:rPr>
          <w:sz w:val="24"/>
          <w:szCs w:val="24"/>
        </w:rPr>
        <w:t>»</w:t>
      </w:r>
      <w:r w:rsidR="00B47FCC" w:rsidRPr="00F14E4C">
        <w:rPr>
          <w:sz w:val="24"/>
          <w:szCs w:val="24"/>
        </w:rPr>
        <w:t xml:space="preserve"> (далее административный регламент</w:t>
      </w:r>
      <w:proofErr w:type="gramStart"/>
      <w:r w:rsidR="00B47FCC" w:rsidRPr="00F14E4C">
        <w:rPr>
          <w:sz w:val="24"/>
          <w:szCs w:val="24"/>
        </w:rPr>
        <w:t>)</w:t>
      </w:r>
      <w:r w:rsidR="006A20A7" w:rsidRPr="00F14E4C">
        <w:rPr>
          <w:sz w:val="24"/>
          <w:szCs w:val="24"/>
        </w:rPr>
        <w:t>д</w:t>
      </w:r>
      <w:proofErr w:type="gramEnd"/>
      <w:r w:rsidR="006A20A7" w:rsidRPr="00F14E4C">
        <w:rPr>
          <w:sz w:val="24"/>
          <w:szCs w:val="24"/>
        </w:rPr>
        <w:t xml:space="preserve">ополнить </w:t>
      </w:r>
      <w:r w:rsidR="00EC1F71" w:rsidRPr="00F14E4C">
        <w:rPr>
          <w:sz w:val="24"/>
          <w:szCs w:val="24"/>
        </w:rPr>
        <w:t>дефисом 19:</w:t>
      </w:r>
    </w:p>
    <w:p w:rsidR="00EC1F71" w:rsidRPr="00F14E4C" w:rsidRDefault="00C8722B" w:rsidP="00EC1F71">
      <w:pPr>
        <w:pStyle w:val="ConsPlusNormal"/>
        <w:ind w:firstLine="540"/>
        <w:jc w:val="both"/>
        <w:rPr>
          <w:sz w:val="24"/>
          <w:szCs w:val="24"/>
        </w:rPr>
      </w:pPr>
      <w:r w:rsidRPr="00F14E4C">
        <w:rPr>
          <w:sz w:val="24"/>
          <w:szCs w:val="24"/>
        </w:rPr>
        <w:t>«</w:t>
      </w:r>
      <w:r w:rsidR="00E96AB5" w:rsidRPr="00F14E4C">
        <w:rPr>
          <w:sz w:val="24"/>
          <w:szCs w:val="24"/>
        </w:rPr>
        <w:t xml:space="preserve"> </w:t>
      </w:r>
      <w:r w:rsidR="00EC1F71" w:rsidRPr="00F14E4C">
        <w:rPr>
          <w:sz w:val="24"/>
          <w:szCs w:val="24"/>
        </w:rPr>
        <w:t>- сведения о нахождении заявителя и (или) членов его семьи на полном государственном обеспечении</w:t>
      </w:r>
      <w:r w:rsidRPr="00F14E4C">
        <w:rPr>
          <w:sz w:val="24"/>
          <w:szCs w:val="24"/>
        </w:rPr>
        <w:t>»</w:t>
      </w:r>
      <w:r w:rsidR="00EC1F71" w:rsidRPr="00F14E4C">
        <w:rPr>
          <w:sz w:val="24"/>
          <w:szCs w:val="24"/>
        </w:rPr>
        <w:t xml:space="preserve">; </w:t>
      </w:r>
    </w:p>
    <w:p w:rsidR="00572E26" w:rsidRPr="00F14E4C" w:rsidRDefault="00B21A11" w:rsidP="006A20A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14E4C">
        <w:rPr>
          <w:sz w:val="24"/>
          <w:szCs w:val="24"/>
        </w:rPr>
        <w:t xml:space="preserve">1.2. </w:t>
      </w:r>
      <w:r w:rsidR="00EC1F71" w:rsidRPr="00F14E4C">
        <w:rPr>
          <w:sz w:val="24"/>
          <w:szCs w:val="24"/>
        </w:rPr>
        <w:t>дефис 5 пункта а) подпункта 2.7.1.2 пункта 2.7.1 раздела 2.7 административного регламента исключить,</w:t>
      </w:r>
      <w:proofErr w:type="gramEnd"/>
    </w:p>
    <w:p w:rsidR="00E97F7F" w:rsidRPr="00F14E4C" w:rsidRDefault="00822B7B" w:rsidP="008266C2">
      <w:pPr>
        <w:ind w:firstLine="540"/>
        <w:rPr>
          <w:rFonts w:cs="Arial"/>
        </w:rPr>
      </w:pPr>
      <w:r w:rsidRPr="00F14E4C">
        <w:rPr>
          <w:rFonts w:cs="Arial"/>
        </w:rPr>
        <w:t>3</w:t>
      </w:r>
      <w:r w:rsidR="00D616DD" w:rsidRPr="00F14E4C">
        <w:rPr>
          <w:rFonts w:cs="Arial"/>
        </w:rPr>
        <w:t xml:space="preserve">. </w:t>
      </w:r>
      <w:proofErr w:type="gramStart"/>
      <w:r w:rsidR="00E97F7F" w:rsidRPr="00F14E4C">
        <w:rPr>
          <w:rFonts w:cs="Arial"/>
        </w:rPr>
        <w:t>Контроль за</w:t>
      </w:r>
      <w:proofErr w:type="gramEnd"/>
      <w:r w:rsidR="00E97F7F" w:rsidRPr="00F14E4C">
        <w:rPr>
          <w:rFonts w:cs="Arial"/>
        </w:rPr>
        <w:t xml:space="preserve"> исполнением  настоящего постановления администрации  возложить  на</w:t>
      </w:r>
      <w:r w:rsidR="009E02CB">
        <w:rPr>
          <w:rFonts w:cs="Arial"/>
        </w:rPr>
        <w:t xml:space="preserve"> </w:t>
      </w:r>
      <w:r w:rsidR="004655D3" w:rsidRPr="00F14E4C">
        <w:rPr>
          <w:rFonts w:cs="Arial"/>
        </w:rPr>
        <w:t xml:space="preserve">и.о. </w:t>
      </w:r>
      <w:r w:rsidR="00E97F7F" w:rsidRPr="00F14E4C">
        <w:rPr>
          <w:rFonts w:cs="Arial"/>
        </w:rPr>
        <w:t xml:space="preserve">заместителя главы администрации </w:t>
      </w:r>
      <w:r w:rsidR="004655D3" w:rsidRPr="00F14E4C">
        <w:rPr>
          <w:rFonts w:cs="Arial"/>
        </w:rPr>
        <w:t>М.А.Денисову</w:t>
      </w:r>
      <w:r w:rsidR="00E97F7F" w:rsidRPr="00F14E4C">
        <w:rPr>
          <w:rFonts w:cs="Arial"/>
        </w:rPr>
        <w:t xml:space="preserve">.  </w:t>
      </w:r>
    </w:p>
    <w:p w:rsidR="00E97F7F" w:rsidRPr="00F14E4C" w:rsidRDefault="00822B7B" w:rsidP="008266C2">
      <w:pPr>
        <w:ind w:firstLine="540"/>
        <w:rPr>
          <w:rFonts w:cs="Arial"/>
        </w:rPr>
      </w:pPr>
      <w:r w:rsidRPr="00F14E4C">
        <w:rPr>
          <w:rFonts w:cs="Arial"/>
        </w:rPr>
        <w:t>4</w:t>
      </w:r>
      <w:r w:rsidR="00D616DD" w:rsidRPr="00F14E4C">
        <w:rPr>
          <w:rFonts w:cs="Arial"/>
        </w:rPr>
        <w:t xml:space="preserve">. </w:t>
      </w:r>
      <w:r w:rsidR="00E97F7F" w:rsidRPr="00F14E4C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464B40" w:rsidRPr="00F14E4C" w:rsidRDefault="00464B40" w:rsidP="00464B40">
      <w:pPr>
        <w:rPr>
          <w:rFonts w:cs="Arial"/>
        </w:rPr>
      </w:pPr>
    </w:p>
    <w:p w:rsidR="00464B40" w:rsidRPr="00F14E4C" w:rsidRDefault="00D769E6" w:rsidP="009E02CB">
      <w:pPr>
        <w:ind w:firstLine="0"/>
        <w:rPr>
          <w:rFonts w:cs="Arial"/>
        </w:rPr>
      </w:pPr>
      <w:r w:rsidRPr="00F14E4C">
        <w:rPr>
          <w:rFonts w:cs="Arial"/>
        </w:rPr>
        <w:t>Г</w:t>
      </w:r>
      <w:r w:rsidR="00464B40" w:rsidRPr="00F14E4C">
        <w:rPr>
          <w:rFonts w:cs="Arial"/>
        </w:rPr>
        <w:t>лав</w:t>
      </w:r>
      <w:r w:rsidRPr="00F14E4C">
        <w:rPr>
          <w:rFonts w:cs="Arial"/>
        </w:rPr>
        <w:t>а</w:t>
      </w:r>
      <w:r w:rsidR="00464B40" w:rsidRPr="00F14E4C">
        <w:rPr>
          <w:rFonts w:cs="Arial"/>
        </w:rPr>
        <w:t xml:space="preserve"> администрации </w:t>
      </w:r>
    </w:p>
    <w:p w:rsidR="00464B40" w:rsidRPr="00F14E4C" w:rsidRDefault="00464B40" w:rsidP="00F902D6">
      <w:pPr>
        <w:ind w:firstLine="0"/>
        <w:rPr>
          <w:rFonts w:cs="Arial"/>
        </w:rPr>
      </w:pPr>
      <w:proofErr w:type="gramStart"/>
      <w:r w:rsidRPr="00F14E4C">
        <w:rPr>
          <w:rFonts w:cs="Arial"/>
        </w:rPr>
        <w:t>муниципального</w:t>
      </w:r>
      <w:proofErr w:type="gramEnd"/>
      <w:r w:rsidRPr="00F14E4C">
        <w:rPr>
          <w:rFonts w:cs="Arial"/>
        </w:rPr>
        <w:t xml:space="preserve"> района                                                                            </w:t>
      </w:r>
      <w:r w:rsidR="00D769E6" w:rsidRPr="00F14E4C">
        <w:rPr>
          <w:rFonts w:cs="Arial"/>
        </w:rPr>
        <w:t>С.В. Перевалов</w:t>
      </w:r>
      <w:bookmarkStart w:id="0" w:name="_GoBack"/>
      <w:bookmarkEnd w:id="0"/>
    </w:p>
    <w:sectPr w:rsidR="00464B40" w:rsidRPr="00F14E4C" w:rsidSect="00F902D6">
      <w:pgSz w:w="11906" w:h="16838"/>
      <w:pgMar w:top="709" w:right="624" w:bottom="28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80DD8"/>
    <w:rsid w:val="000823CF"/>
    <w:rsid w:val="000A4C87"/>
    <w:rsid w:val="000E448F"/>
    <w:rsid w:val="000F7BB5"/>
    <w:rsid w:val="00130A49"/>
    <w:rsid w:val="0018784F"/>
    <w:rsid w:val="001A0E9A"/>
    <w:rsid w:val="00210364"/>
    <w:rsid w:val="00225F5B"/>
    <w:rsid w:val="0025026B"/>
    <w:rsid w:val="002772F0"/>
    <w:rsid w:val="002949F9"/>
    <w:rsid w:val="002A24C9"/>
    <w:rsid w:val="002B5585"/>
    <w:rsid w:val="002E6290"/>
    <w:rsid w:val="00351714"/>
    <w:rsid w:val="0035266F"/>
    <w:rsid w:val="00365546"/>
    <w:rsid w:val="00375689"/>
    <w:rsid w:val="0043215B"/>
    <w:rsid w:val="0045038A"/>
    <w:rsid w:val="00463F62"/>
    <w:rsid w:val="00464B40"/>
    <w:rsid w:val="004655D3"/>
    <w:rsid w:val="004B684C"/>
    <w:rsid w:val="004F0C39"/>
    <w:rsid w:val="00527905"/>
    <w:rsid w:val="00572E26"/>
    <w:rsid w:val="0057616B"/>
    <w:rsid w:val="00585D49"/>
    <w:rsid w:val="00590180"/>
    <w:rsid w:val="005A7A08"/>
    <w:rsid w:val="00601961"/>
    <w:rsid w:val="00666171"/>
    <w:rsid w:val="006A20A7"/>
    <w:rsid w:val="006B7916"/>
    <w:rsid w:val="006F7047"/>
    <w:rsid w:val="0072597A"/>
    <w:rsid w:val="00725BBC"/>
    <w:rsid w:val="00760740"/>
    <w:rsid w:val="00793D25"/>
    <w:rsid w:val="00796A49"/>
    <w:rsid w:val="007A23AE"/>
    <w:rsid w:val="007A7F11"/>
    <w:rsid w:val="007D75B2"/>
    <w:rsid w:val="00807CA2"/>
    <w:rsid w:val="00822B7B"/>
    <w:rsid w:val="00823D75"/>
    <w:rsid w:val="008266C2"/>
    <w:rsid w:val="0082730C"/>
    <w:rsid w:val="008625BB"/>
    <w:rsid w:val="00890FAF"/>
    <w:rsid w:val="00895585"/>
    <w:rsid w:val="008A14FC"/>
    <w:rsid w:val="00951784"/>
    <w:rsid w:val="00960C41"/>
    <w:rsid w:val="009A0133"/>
    <w:rsid w:val="009D781E"/>
    <w:rsid w:val="009E02CB"/>
    <w:rsid w:val="00A72D96"/>
    <w:rsid w:val="00A76120"/>
    <w:rsid w:val="00A8114F"/>
    <w:rsid w:val="00AA34C6"/>
    <w:rsid w:val="00AD50BC"/>
    <w:rsid w:val="00B03B5C"/>
    <w:rsid w:val="00B21A11"/>
    <w:rsid w:val="00B34589"/>
    <w:rsid w:val="00B37C17"/>
    <w:rsid w:val="00B451A0"/>
    <w:rsid w:val="00B47FCC"/>
    <w:rsid w:val="00B7343E"/>
    <w:rsid w:val="00B9707B"/>
    <w:rsid w:val="00BA10E0"/>
    <w:rsid w:val="00BD740B"/>
    <w:rsid w:val="00BE2456"/>
    <w:rsid w:val="00C11D6A"/>
    <w:rsid w:val="00C2361B"/>
    <w:rsid w:val="00C450D2"/>
    <w:rsid w:val="00C514E7"/>
    <w:rsid w:val="00C8722B"/>
    <w:rsid w:val="00CA4411"/>
    <w:rsid w:val="00CC1082"/>
    <w:rsid w:val="00CE4961"/>
    <w:rsid w:val="00D04786"/>
    <w:rsid w:val="00D15FFB"/>
    <w:rsid w:val="00D55AEE"/>
    <w:rsid w:val="00D60D01"/>
    <w:rsid w:val="00D60E45"/>
    <w:rsid w:val="00D616DD"/>
    <w:rsid w:val="00D769E6"/>
    <w:rsid w:val="00E04976"/>
    <w:rsid w:val="00E11B6C"/>
    <w:rsid w:val="00E20412"/>
    <w:rsid w:val="00E63B7C"/>
    <w:rsid w:val="00E96AB5"/>
    <w:rsid w:val="00E97F7F"/>
    <w:rsid w:val="00EB5A10"/>
    <w:rsid w:val="00EC1F71"/>
    <w:rsid w:val="00EE6BC5"/>
    <w:rsid w:val="00F1244D"/>
    <w:rsid w:val="00F14E4C"/>
    <w:rsid w:val="00F528E7"/>
    <w:rsid w:val="00F74E45"/>
    <w:rsid w:val="00F902D6"/>
    <w:rsid w:val="00FA1AD5"/>
    <w:rsid w:val="00FA6F23"/>
    <w:rsid w:val="00FA7625"/>
    <w:rsid w:val="00FE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02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E02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02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02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E02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E02C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02CB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9E02CB"/>
    <w:rPr>
      <w:color w:val="0000FF"/>
      <w:u w:val="non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C8722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8722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E02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9E02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C8722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02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E02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02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02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02C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02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5862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823a6889-8d5d-4d1d-a007-6f539c81770c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823a6889-8d5d-4d1d-a007-6f539c81770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318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2024-11-08T12:16:00Z</cp:lastPrinted>
  <dcterms:created xsi:type="dcterms:W3CDTF">2024-11-18T11:23:00Z</dcterms:created>
  <dcterms:modified xsi:type="dcterms:W3CDTF">2024-11-18T11:25:00Z</dcterms:modified>
</cp:coreProperties>
</file>