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3E2500" w:rsidRDefault="003E2500" w:rsidP="00BA1994">
      <w:pPr>
        <w:pStyle w:val="1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216BB" w:rsidRPr="000F7450" w:rsidRDefault="005216B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СЕЛЬСКАЯ  ДУМА  СЕЛЬСКОГО ПОСЕЛЕНИЯ</w:t>
      </w:r>
    </w:p>
    <w:p w:rsidR="005216BB" w:rsidRPr="000F7450" w:rsidRDefault="000E503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«</w:t>
      </w:r>
      <w:r w:rsidR="005216BB" w:rsidRPr="000F7450">
        <w:rPr>
          <w:rFonts w:ascii="Times New Roman" w:hAnsi="Times New Roman"/>
          <w:b/>
          <w:bCs/>
          <w:sz w:val="28"/>
          <w:szCs w:val="28"/>
        </w:rPr>
        <w:t>ДЕРЕВНЯ ЗАБОЛОТЬЕ</w:t>
      </w:r>
      <w:r w:rsidRPr="000F7450">
        <w:rPr>
          <w:rFonts w:ascii="Times New Roman" w:hAnsi="Times New Roman"/>
          <w:b/>
          <w:bCs/>
          <w:sz w:val="28"/>
          <w:szCs w:val="28"/>
        </w:rPr>
        <w:t>»</w:t>
      </w:r>
    </w:p>
    <w:p w:rsidR="005216BB" w:rsidRPr="000F7450" w:rsidRDefault="005216BB" w:rsidP="000E503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Людиновского района Калужской области</w:t>
      </w:r>
    </w:p>
    <w:p w:rsidR="005216BB" w:rsidRPr="000F7450" w:rsidRDefault="005216BB" w:rsidP="000E503B">
      <w:pPr>
        <w:pStyle w:val="a7"/>
        <w:spacing w:before="0" w:after="15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45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270CC" w:rsidRPr="000F7450" w:rsidRDefault="000270CC" w:rsidP="00EA062D">
      <w:pPr>
        <w:rPr>
          <w:rFonts w:ascii="Times New Roman" w:hAnsi="Times New Roman"/>
          <w:sz w:val="28"/>
          <w:szCs w:val="28"/>
        </w:rPr>
      </w:pPr>
    </w:p>
    <w:p w:rsidR="008B12B3" w:rsidRPr="00302458" w:rsidRDefault="00E97BCE" w:rsidP="000E503B">
      <w:pPr>
        <w:ind w:firstLine="0"/>
        <w:rPr>
          <w:rFonts w:ascii="Times New Roman" w:hAnsi="Times New Roman"/>
        </w:rPr>
      </w:pPr>
      <w:r w:rsidRPr="00302458">
        <w:rPr>
          <w:rFonts w:ascii="Times New Roman" w:hAnsi="Times New Roman"/>
        </w:rPr>
        <w:t>от</w:t>
      </w:r>
      <w:r w:rsidR="00FC5A19" w:rsidRPr="00302458">
        <w:rPr>
          <w:rFonts w:ascii="Times New Roman" w:hAnsi="Times New Roman"/>
        </w:rPr>
        <w:t xml:space="preserve"> </w:t>
      </w:r>
      <w:r w:rsidR="003E2500" w:rsidRPr="00302458">
        <w:rPr>
          <w:rFonts w:ascii="Times New Roman" w:hAnsi="Times New Roman"/>
        </w:rPr>
        <w:t xml:space="preserve">      </w:t>
      </w:r>
      <w:r w:rsidR="006A7AC5">
        <w:rPr>
          <w:rFonts w:ascii="Times New Roman" w:hAnsi="Times New Roman"/>
        </w:rPr>
        <w:t>06</w:t>
      </w:r>
      <w:r w:rsidR="00971217" w:rsidRPr="00302458">
        <w:rPr>
          <w:rFonts w:ascii="Times New Roman" w:hAnsi="Times New Roman"/>
        </w:rPr>
        <w:t xml:space="preserve">      </w:t>
      </w:r>
      <w:r w:rsidR="006A7AC5">
        <w:rPr>
          <w:rFonts w:ascii="Times New Roman" w:hAnsi="Times New Roman"/>
        </w:rPr>
        <w:t>декабря</w:t>
      </w:r>
      <w:r w:rsidR="003E2500" w:rsidRPr="00302458">
        <w:rPr>
          <w:rFonts w:ascii="Times New Roman" w:hAnsi="Times New Roman"/>
        </w:rPr>
        <w:t xml:space="preserve"> </w:t>
      </w:r>
      <w:r w:rsidR="00564F20" w:rsidRPr="00302458">
        <w:rPr>
          <w:rFonts w:ascii="Times New Roman" w:hAnsi="Times New Roman"/>
        </w:rPr>
        <w:t xml:space="preserve"> </w:t>
      </w:r>
      <w:r w:rsidR="003E2500" w:rsidRPr="00302458">
        <w:rPr>
          <w:rFonts w:ascii="Times New Roman" w:hAnsi="Times New Roman"/>
        </w:rPr>
        <w:t>2024</w:t>
      </w:r>
      <w:r w:rsidR="0005234B" w:rsidRPr="00302458">
        <w:rPr>
          <w:rFonts w:ascii="Times New Roman" w:hAnsi="Times New Roman"/>
        </w:rPr>
        <w:t xml:space="preserve"> </w:t>
      </w:r>
      <w:r w:rsidR="008B12B3" w:rsidRPr="00302458">
        <w:rPr>
          <w:rFonts w:ascii="Times New Roman" w:hAnsi="Times New Roman"/>
        </w:rPr>
        <w:t xml:space="preserve"> </w:t>
      </w:r>
      <w:r w:rsidR="00971217" w:rsidRPr="00302458">
        <w:rPr>
          <w:rFonts w:ascii="Times New Roman" w:hAnsi="Times New Roman"/>
        </w:rPr>
        <w:t>г</w:t>
      </w:r>
      <w:r w:rsidR="0005234B" w:rsidRPr="00302458">
        <w:rPr>
          <w:rFonts w:ascii="Times New Roman" w:hAnsi="Times New Roman"/>
        </w:rPr>
        <w:tab/>
      </w:r>
      <w:r w:rsidR="0005234B" w:rsidRPr="00302458">
        <w:rPr>
          <w:rFonts w:ascii="Times New Roman" w:hAnsi="Times New Roman"/>
        </w:rPr>
        <w:tab/>
      </w:r>
      <w:r w:rsidR="0005234B" w:rsidRPr="00302458">
        <w:rPr>
          <w:rFonts w:ascii="Times New Roman" w:hAnsi="Times New Roman"/>
        </w:rPr>
        <w:tab/>
        <w:t xml:space="preserve">      </w:t>
      </w:r>
      <w:r w:rsidR="0059197A" w:rsidRPr="00302458">
        <w:rPr>
          <w:rFonts w:ascii="Times New Roman" w:hAnsi="Times New Roman"/>
        </w:rPr>
        <w:t xml:space="preserve">       </w:t>
      </w:r>
      <w:r w:rsidRPr="00302458">
        <w:rPr>
          <w:rFonts w:ascii="Times New Roman" w:hAnsi="Times New Roman"/>
        </w:rPr>
        <w:t xml:space="preserve">    </w:t>
      </w:r>
      <w:r w:rsidR="008B12B3" w:rsidRPr="00302458">
        <w:rPr>
          <w:rFonts w:ascii="Times New Roman" w:hAnsi="Times New Roman"/>
        </w:rPr>
        <w:t xml:space="preserve">  </w:t>
      </w:r>
      <w:r w:rsidR="00001B17" w:rsidRPr="00302458">
        <w:rPr>
          <w:rFonts w:ascii="Times New Roman" w:hAnsi="Times New Roman"/>
        </w:rPr>
        <w:t xml:space="preserve">             </w:t>
      </w:r>
      <w:r w:rsidR="00DE1BA2" w:rsidRPr="00302458">
        <w:rPr>
          <w:rFonts w:ascii="Times New Roman" w:hAnsi="Times New Roman"/>
        </w:rPr>
        <w:t xml:space="preserve">      </w:t>
      </w:r>
      <w:r w:rsidR="008B12B3" w:rsidRPr="00302458">
        <w:rPr>
          <w:rFonts w:ascii="Times New Roman" w:hAnsi="Times New Roman"/>
        </w:rPr>
        <w:t xml:space="preserve">  </w:t>
      </w:r>
      <w:r w:rsidR="00971217" w:rsidRPr="00302458">
        <w:rPr>
          <w:rFonts w:ascii="Times New Roman" w:hAnsi="Times New Roman"/>
        </w:rPr>
        <w:t xml:space="preserve">     </w:t>
      </w:r>
      <w:r w:rsidR="000E503B" w:rsidRPr="00302458">
        <w:rPr>
          <w:rFonts w:ascii="Times New Roman" w:hAnsi="Times New Roman"/>
        </w:rPr>
        <w:t xml:space="preserve">         </w:t>
      </w:r>
      <w:r w:rsidRPr="00302458">
        <w:rPr>
          <w:rFonts w:ascii="Times New Roman" w:hAnsi="Times New Roman"/>
        </w:rPr>
        <w:t>№</w:t>
      </w:r>
      <w:r w:rsidR="008B12B3" w:rsidRPr="00302458">
        <w:rPr>
          <w:rFonts w:ascii="Times New Roman" w:hAnsi="Times New Roman"/>
        </w:rPr>
        <w:t xml:space="preserve"> </w:t>
      </w:r>
      <w:r w:rsidR="00563AD5" w:rsidRPr="00302458">
        <w:rPr>
          <w:rFonts w:ascii="Times New Roman" w:hAnsi="Times New Roman"/>
        </w:rPr>
        <w:t xml:space="preserve"> </w:t>
      </w:r>
      <w:r w:rsidR="006A7AC5">
        <w:rPr>
          <w:rFonts w:ascii="Times New Roman" w:hAnsi="Times New Roman"/>
        </w:rPr>
        <w:t>4</w:t>
      </w:r>
      <w:r w:rsidR="00971217" w:rsidRPr="00302458">
        <w:rPr>
          <w:rFonts w:ascii="Times New Roman" w:hAnsi="Times New Roman"/>
        </w:rPr>
        <w:t>1</w:t>
      </w:r>
    </w:p>
    <w:p w:rsidR="00001B17" w:rsidRPr="00302458" w:rsidRDefault="00001B17" w:rsidP="000E503B">
      <w:pPr>
        <w:tabs>
          <w:tab w:val="left" w:pos="527"/>
        </w:tabs>
        <w:ind w:firstLine="0"/>
        <w:rPr>
          <w:rFonts w:ascii="Times New Roman" w:hAnsi="Times New Roman"/>
        </w:rPr>
      </w:pPr>
    </w:p>
    <w:p w:rsidR="00DE1BA2" w:rsidRPr="00302458" w:rsidRDefault="0005234B" w:rsidP="002452A0">
      <w:pPr>
        <w:jc w:val="center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  <w:bCs/>
          <w:kern w:val="28"/>
        </w:rPr>
        <w:t xml:space="preserve">О внесении изменений в Решение Сельской Думы СП </w:t>
      </w:r>
      <w:r w:rsidR="0024432F" w:rsidRPr="00302458">
        <w:rPr>
          <w:rFonts w:ascii="Times New Roman" w:hAnsi="Times New Roman"/>
          <w:b/>
          <w:bCs/>
          <w:kern w:val="28"/>
        </w:rPr>
        <w:t xml:space="preserve">  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Pr="00302458">
        <w:rPr>
          <w:rFonts w:ascii="Times New Roman" w:hAnsi="Times New Roman"/>
          <w:b/>
          <w:bCs/>
          <w:kern w:val="28"/>
        </w:rPr>
        <w:t xml:space="preserve"> Деревня Заболотье</w:t>
      </w:r>
      <w:r w:rsidR="000E503B" w:rsidRPr="00302458">
        <w:rPr>
          <w:rFonts w:ascii="Times New Roman" w:hAnsi="Times New Roman"/>
          <w:b/>
          <w:bCs/>
          <w:kern w:val="28"/>
        </w:rPr>
        <w:t>»</w:t>
      </w:r>
      <w:r w:rsidRPr="00302458">
        <w:rPr>
          <w:rFonts w:ascii="Times New Roman" w:hAnsi="Times New Roman"/>
          <w:b/>
          <w:bCs/>
          <w:kern w:val="28"/>
        </w:rPr>
        <w:t xml:space="preserve">  </w:t>
      </w:r>
      <w:hyperlink r:id="rId6" w:tgtFrame="ChangingDocument" w:history="1">
        <w:r w:rsidR="000E503B" w:rsidRPr="00302458">
          <w:rPr>
            <w:rStyle w:val="aa"/>
            <w:rFonts w:ascii="Times New Roman" w:hAnsi="Times New Roman"/>
            <w:b/>
            <w:bCs/>
            <w:kern w:val="28"/>
          </w:rPr>
          <w:t xml:space="preserve">от 30.09.2019  № </w:t>
        </w:r>
        <w:r w:rsidRPr="00302458">
          <w:rPr>
            <w:rStyle w:val="aa"/>
            <w:rFonts w:ascii="Times New Roman" w:hAnsi="Times New Roman"/>
            <w:b/>
            <w:bCs/>
            <w:kern w:val="28"/>
          </w:rPr>
          <w:t>53</w:t>
        </w:r>
      </w:hyperlink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="00FC5A19" w:rsidRPr="00302458">
        <w:rPr>
          <w:rFonts w:ascii="Times New Roman" w:hAnsi="Times New Roman"/>
          <w:b/>
          <w:bCs/>
          <w:kern w:val="28"/>
        </w:rPr>
        <w:t>Об оплате труда лиц, замещающих муниципальные должности мун</w:t>
      </w:r>
      <w:r w:rsidR="00FC5A19" w:rsidRPr="00302458">
        <w:rPr>
          <w:rFonts w:ascii="Times New Roman" w:hAnsi="Times New Roman"/>
          <w:b/>
          <w:bCs/>
          <w:kern w:val="28"/>
        </w:rPr>
        <w:t>и</w:t>
      </w:r>
      <w:r w:rsidR="00FC5A19" w:rsidRPr="00302458">
        <w:rPr>
          <w:rFonts w:ascii="Times New Roman" w:hAnsi="Times New Roman"/>
          <w:b/>
          <w:bCs/>
          <w:kern w:val="28"/>
        </w:rPr>
        <w:t>ципальной</w:t>
      </w:r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FC5A19" w:rsidRPr="00302458">
        <w:rPr>
          <w:rFonts w:ascii="Times New Roman" w:hAnsi="Times New Roman"/>
          <w:b/>
          <w:bCs/>
          <w:kern w:val="28"/>
        </w:rPr>
        <w:t>службы в органах местного самоуправления</w:t>
      </w:r>
      <w:r w:rsidRPr="00302458">
        <w:rPr>
          <w:rFonts w:ascii="Times New Roman" w:hAnsi="Times New Roman"/>
          <w:b/>
          <w:bCs/>
          <w:kern w:val="28"/>
        </w:rPr>
        <w:t xml:space="preserve"> </w:t>
      </w:r>
      <w:r w:rsidR="005216BB" w:rsidRPr="00302458">
        <w:rPr>
          <w:rFonts w:ascii="Times New Roman" w:hAnsi="Times New Roman"/>
          <w:b/>
          <w:bCs/>
          <w:kern w:val="28"/>
        </w:rPr>
        <w:t>муниципального образования</w:t>
      </w:r>
      <w:r w:rsidR="000E503B" w:rsidRPr="00302458">
        <w:rPr>
          <w:rFonts w:ascii="Times New Roman" w:hAnsi="Times New Roman"/>
          <w:b/>
          <w:bCs/>
          <w:kern w:val="28"/>
        </w:rPr>
        <w:t xml:space="preserve"> </w:t>
      </w:r>
      <w:r w:rsidR="005216BB" w:rsidRPr="00302458">
        <w:rPr>
          <w:rFonts w:ascii="Times New Roman" w:hAnsi="Times New Roman"/>
          <w:b/>
          <w:bCs/>
          <w:kern w:val="28"/>
        </w:rPr>
        <w:t xml:space="preserve">сельского поселения </w:t>
      </w:r>
      <w:r w:rsidR="000E503B" w:rsidRPr="00302458">
        <w:rPr>
          <w:rFonts w:ascii="Times New Roman" w:hAnsi="Times New Roman"/>
          <w:b/>
          <w:bCs/>
          <w:kern w:val="28"/>
        </w:rPr>
        <w:t>«</w:t>
      </w:r>
      <w:r w:rsidR="005216BB" w:rsidRPr="00302458">
        <w:rPr>
          <w:rFonts w:ascii="Times New Roman" w:hAnsi="Times New Roman"/>
          <w:b/>
          <w:bCs/>
          <w:kern w:val="28"/>
        </w:rPr>
        <w:t>Деревня Заболотье</w:t>
      </w:r>
      <w:r w:rsidR="000E503B" w:rsidRPr="00302458">
        <w:rPr>
          <w:rFonts w:ascii="Times New Roman" w:hAnsi="Times New Roman"/>
          <w:b/>
          <w:bCs/>
          <w:kern w:val="28"/>
        </w:rPr>
        <w:t>»</w:t>
      </w:r>
      <w:r w:rsidR="00A800B4" w:rsidRPr="00302458">
        <w:rPr>
          <w:rFonts w:ascii="Times New Roman" w:hAnsi="Times New Roman"/>
          <w:b/>
          <w:bCs/>
          <w:kern w:val="28"/>
        </w:rPr>
        <w:t xml:space="preserve"> </w:t>
      </w:r>
      <w:r w:rsidR="000072A4" w:rsidRPr="00302458">
        <w:rPr>
          <w:rFonts w:ascii="Times New Roman" w:hAnsi="Times New Roman"/>
          <w:color w:val="000000"/>
        </w:rPr>
        <w:t>(в ред. решений </w:t>
      </w:r>
      <w:r w:rsidR="000072A4" w:rsidRPr="00302458">
        <w:rPr>
          <w:rStyle w:val="hyperlink"/>
          <w:rFonts w:ascii="Times New Roman" w:hAnsi="Times New Roman"/>
        </w:rPr>
        <w:t>от 23.09.2022 № 22/1</w:t>
      </w:r>
      <w:r w:rsidR="000072A4" w:rsidRPr="00302458">
        <w:rPr>
          <w:rFonts w:ascii="Times New Roman" w:hAnsi="Times New Roman"/>
        </w:rPr>
        <w:t>; </w:t>
      </w:r>
      <w:r w:rsidR="000072A4" w:rsidRPr="00302458">
        <w:rPr>
          <w:rStyle w:val="hyperlink"/>
          <w:rFonts w:ascii="Times New Roman" w:hAnsi="Times New Roman"/>
        </w:rPr>
        <w:t>28.11.2022 № 30</w:t>
      </w:r>
      <w:r w:rsidR="000072A4" w:rsidRPr="00302458">
        <w:rPr>
          <w:rFonts w:ascii="Times New Roman" w:hAnsi="Times New Roman"/>
        </w:rPr>
        <w:t>; </w:t>
      </w:r>
      <w:r w:rsidR="000072A4" w:rsidRPr="00302458">
        <w:rPr>
          <w:rStyle w:val="hyperlink"/>
          <w:rFonts w:ascii="Times New Roman" w:hAnsi="Times New Roman"/>
        </w:rPr>
        <w:t>04.04.2023 № 17</w:t>
      </w:r>
      <w:r w:rsidR="003E2500" w:rsidRPr="00302458">
        <w:rPr>
          <w:rFonts w:ascii="Times New Roman" w:hAnsi="Times New Roman"/>
        </w:rPr>
        <w:t>; 06.10.2023 № 35; 25.12.2023 № 53</w:t>
      </w:r>
      <w:r w:rsidR="006A7AC5">
        <w:rPr>
          <w:rFonts w:ascii="Times New Roman" w:hAnsi="Times New Roman"/>
        </w:rPr>
        <w:t>,11.10.2024 № 31</w:t>
      </w:r>
      <w:r w:rsidR="000E503B" w:rsidRPr="00302458">
        <w:rPr>
          <w:rFonts w:ascii="Times New Roman" w:hAnsi="Times New Roman"/>
          <w:color w:val="000000"/>
        </w:rPr>
        <w:t>)</w:t>
      </w:r>
    </w:p>
    <w:p w:rsidR="0074526D" w:rsidRPr="00302458" w:rsidRDefault="002452A0" w:rsidP="00A800B4">
      <w:pPr>
        <w:jc w:val="center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ab/>
      </w:r>
    </w:p>
    <w:p w:rsidR="002452A0" w:rsidRPr="00302458" w:rsidRDefault="002452A0" w:rsidP="00A800B4">
      <w:pPr>
        <w:jc w:val="center"/>
        <w:rPr>
          <w:rFonts w:ascii="Times New Roman" w:hAnsi="Times New Roman"/>
          <w:b/>
        </w:rPr>
      </w:pPr>
    </w:p>
    <w:p w:rsidR="00BA1994" w:rsidRPr="00302458" w:rsidRDefault="00BA1994" w:rsidP="00BA1994">
      <w:pPr>
        <w:ind w:firstLine="708"/>
        <w:rPr>
          <w:rFonts w:ascii="Times New Roman" w:hAnsi="Times New Roman"/>
        </w:rPr>
      </w:pPr>
      <w:r w:rsidRPr="00302458">
        <w:rPr>
          <w:rFonts w:ascii="Times New Roman" w:hAnsi="Times New Roman"/>
        </w:rPr>
        <w:t xml:space="preserve">В соответствии со ст. 7, 43 Федерального закона от 06.10.2003 № </w:t>
      </w:r>
      <w:hyperlink r:id="rId7" w:tooltip="№ 131-ФЗ" w:history="1">
        <w:r w:rsidRPr="00302458">
          <w:rPr>
            <w:rStyle w:val="aa"/>
            <w:rFonts w:ascii="Times New Roman" w:hAnsi="Times New Roman"/>
          </w:rPr>
          <w:t>131-ФЗ</w:t>
        </w:r>
      </w:hyperlink>
      <w:r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hyperlink r:id="rId8" w:tooltip="Об общих принципах организации местного самоуправления в Российской" w:history="1">
        <w:r w:rsidRPr="00302458">
          <w:rPr>
            <w:rStyle w:val="aa"/>
            <w:rFonts w:ascii="Times New Roman" w:hAnsi="Times New Roman"/>
          </w:rPr>
          <w:t>Об общих принципах организации местного самоуправления в Российской</w:t>
        </w:r>
      </w:hyperlink>
      <w:r w:rsidRPr="00302458">
        <w:rPr>
          <w:rFonts w:ascii="Times New Roman" w:hAnsi="Times New Roman"/>
        </w:rPr>
        <w:t xml:space="preserve"> Федерации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>, со ст. 22 Фед</w:t>
      </w:r>
      <w:r w:rsidRPr="00302458">
        <w:rPr>
          <w:rFonts w:ascii="Times New Roman" w:hAnsi="Times New Roman"/>
        </w:rPr>
        <w:t>е</w:t>
      </w:r>
      <w:proofErr w:type="gramStart"/>
      <w:r w:rsidRPr="00302458">
        <w:rPr>
          <w:rFonts w:ascii="Times New Roman" w:hAnsi="Times New Roman"/>
        </w:rPr>
        <w:t xml:space="preserve">рального закона </w:t>
      </w:r>
      <w:hyperlink r:id="rId9" w:tooltip="25-ФЗ от 02.03.2007" w:history="1">
        <w:r w:rsidRPr="00302458">
          <w:rPr>
            <w:rStyle w:val="aa"/>
            <w:rFonts w:ascii="Times New Roman" w:hAnsi="Times New Roman"/>
          </w:rPr>
          <w:t>от 02.03.2007 № 25-ФЗ</w:t>
        </w:r>
      </w:hyperlink>
      <w:r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 муниципальной службе в Российской Федер</w:t>
      </w:r>
      <w:r w:rsidRPr="00302458">
        <w:rPr>
          <w:rFonts w:ascii="Times New Roman" w:hAnsi="Times New Roman"/>
        </w:rPr>
        <w:t>а</w:t>
      </w:r>
      <w:r w:rsidRPr="00302458">
        <w:rPr>
          <w:rFonts w:ascii="Times New Roman" w:hAnsi="Times New Roman"/>
        </w:rPr>
        <w:t>ции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 xml:space="preserve">, Законом Калужской области от 27.12.2006 № </w:t>
      </w:r>
      <w:hyperlink r:id="rId10" w:tooltip="от 27.12.2006 № 276-ОЗ " w:history="1">
        <w:r w:rsidRPr="00302458">
          <w:rPr>
            <w:rStyle w:val="aa"/>
            <w:rFonts w:ascii="Times New Roman" w:hAnsi="Times New Roman"/>
          </w:rPr>
          <w:t>276-ОЗ</w:t>
        </w:r>
      </w:hyperlink>
      <w:r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</w:t>
      </w:r>
      <w:r w:rsidRPr="00302458">
        <w:rPr>
          <w:rFonts w:ascii="Times New Roman" w:hAnsi="Times New Roman"/>
        </w:rPr>
        <w:t>б</w:t>
      </w:r>
      <w:r w:rsidRPr="00302458">
        <w:rPr>
          <w:rFonts w:ascii="Times New Roman" w:hAnsi="Times New Roman"/>
        </w:rPr>
        <w:t>ласти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 xml:space="preserve">, постановлением Правительства Калужской области от 02.11.2009 № 446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Об уст</w:t>
      </w:r>
      <w:r w:rsidRPr="00302458">
        <w:rPr>
          <w:rFonts w:ascii="Times New Roman" w:hAnsi="Times New Roman"/>
        </w:rPr>
        <w:t>а</w:t>
      </w:r>
      <w:r w:rsidRPr="00302458">
        <w:rPr>
          <w:rFonts w:ascii="Times New Roman" w:hAnsi="Times New Roman"/>
        </w:rPr>
        <w:t>новлении нормативов формирования расходов на оплату труда депутатов, выборных дол</w:t>
      </w:r>
      <w:r w:rsidRPr="00302458">
        <w:rPr>
          <w:rFonts w:ascii="Times New Roman" w:hAnsi="Times New Roman"/>
        </w:rPr>
        <w:t>ж</w:t>
      </w:r>
      <w:r w:rsidRPr="00302458">
        <w:rPr>
          <w:rFonts w:ascii="Times New Roman" w:hAnsi="Times New Roman"/>
        </w:rPr>
        <w:t>ностных лиц местного самоуправления</w:t>
      </w:r>
      <w:proofErr w:type="gramEnd"/>
      <w:r w:rsidRPr="00302458">
        <w:rPr>
          <w:rFonts w:ascii="Times New Roman" w:hAnsi="Times New Roman"/>
        </w:rPr>
        <w:t xml:space="preserve">, </w:t>
      </w:r>
      <w:proofErr w:type="gramStart"/>
      <w:r w:rsidRPr="00302458">
        <w:rPr>
          <w:rFonts w:ascii="Times New Roman" w:hAnsi="Times New Roman"/>
        </w:rPr>
        <w:t>осуществляющих свои полномочия на постоянной основе, муниципальных служащих и на содержание органов местного самоуправления К</w:t>
      </w:r>
      <w:r w:rsidRPr="00302458">
        <w:rPr>
          <w:rFonts w:ascii="Times New Roman" w:hAnsi="Times New Roman"/>
        </w:rPr>
        <w:t>а</w:t>
      </w:r>
      <w:r w:rsidRPr="00302458">
        <w:rPr>
          <w:rFonts w:ascii="Times New Roman" w:hAnsi="Times New Roman"/>
        </w:rPr>
        <w:t>лужской области для муниципальных районов и городских округов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>,  постановлением Пр</w:t>
      </w:r>
      <w:r w:rsidRPr="00302458">
        <w:rPr>
          <w:rFonts w:ascii="Times New Roman" w:hAnsi="Times New Roman"/>
        </w:rPr>
        <w:t>а</w:t>
      </w:r>
      <w:r w:rsidRPr="00302458">
        <w:rPr>
          <w:rFonts w:ascii="Times New Roman" w:hAnsi="Times New Roman"/>
        </w:rPr>
        <w:t xml:space="preserve">вительства Калужской области от </w:t>
      </w:r>
      <w:r w:rsidR="003E2500" w:rsidRPr="00302458">
        <w:rPr>
          <w:rFonts w:ascii="Times New Roman" w:hAnsi="Times New Roman"/>
        </w:rPr>
        <w:t>11</w:t>
      </w:r>
      <w:r w:rsidRPr="00302458">
        <w:rPr>
          <w:rFonts w:ascii="Times New Roman" w:hAnsi="Times New Roman"/>
        </w:rPr>
        <w:t xml:space="preserve"> </w:t>
      </w:r>
      <w:r w:rsidR="003E2500" w:rsidRPr="00302458">
        <w:rPr>
          <w:rFonts w:ascii="Times New Roman" w:hAnsi="Times New Roman"/>
        </w:rPr>
        <w:t>июля</w:t>
      </w:r>
      <w:r w:rsidRPr="00302458">
        <w:rPr>
          <w:rFonts w:ascii="Times New Roman" w:hAnsi="Times New Roman"/>
        </w:rPr>
        <w:t xml:space="preserve"> </w:t>
      </w:r>
      <w:r w:rsidR="003E2500" w:rsidRPr="00302458">
        <w:rPr>
          <w:rFonts w:ascii="Times New Roman" w:hAnsi="Times New Roman"/>
        </w:rPr>
        <w:t>2024</w:t>
      </w:r>
      <w:r w:rsidRPr="00302458">
        <w:rPr>
          <w:rFonts w:ascii="Times New Roman" w:hAnsi="Times New Roman"/>
        </w:rPr>
        <w:t xml:space="preserve"> года № </w:t>
      </w:r>
      <w:r w:rsidR="003E2500" w:rsidRPr="00302458">
        <w:rPr>
          <w:rFonts w:ascii="Times New Roman" w:hAnsi="Times New Roman"/>
        </w:rPr>
        <w:t>4</w:t>
      </w:r>
      <w:r w:rsidRPr="00302458">
        <w:rPr>
          <w:rFonts w:ascii="Times New Roman" w:hAnsi="Times New Roman"/>
        </w:rPr>
        <w:t xml:space="preserve">13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 внесении изменений в нек</w:t>
      </w:r>
      <w:r w:rsidRPr="00302458">
        <w:rPr>
          <w:rFonts w:ascii="Times New Roman" w:hAnsi="Times New Roman"/>
        </w:rPr>
        <w:t>о</w:t>
      </w:r>
      <w:r w:rsidRPr="00302458">
        <w:rPr>
          <w:rFonts w:ascii="Times New Roman" w:hAnsi="Times New Roman"/>
        </w:rPr>
        <w:t>торые постановления</w:t>
      </w:r>
      <w:r w:rsidR="003E2500" w:rsidRPr="00302458">
        <w:rPr>
          <w:rFonts w:ascii="Times New Roman" w:hAnsi="Times New Roman"/>
        </w:rPr>
        <w:t xml:space="preserve"> Правительства</w:t>
      </w:r>
      <w:r w:rsidR="00DE1BA2" w:rsidRPr="00302458">
        <w:rPr>
          <w:rFonts w:ascii="Times New Roman" w:hAnsi="Times New Roman"/>
        </w:rPr>
        <w:t xml:space="preserve"> Калужской области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>,</w:t>
      </w:r>
      <w:hyperlink r:id="rId11" w:tgtFrame="Logical" w:history="1">
        <w:r w:rsidRPr="00302458">
          <w:rPr>
            <w:rStyle w:val="aa"/>
            <w:rFonts w:ascii="Times New Roman" w:hAnsi="Times New Roman"/>
          </w:rPr>
          <w:t>Уставом</w:t>
        </w:r>
      </w:hyperlink>
      <w:r w:rsidRPr="00302458">
        <w:rPr>
          <w:rFonts w:ascii="Times New Roman" w:hAnsi="Times New Roman"/>
        </w:rPr>
        <w:t xml:space="preserve"> </w:t>
      </w:r>
      <w:r w:rsidR="00DE1BA2" w:rsidRPr="00302458">
        <w:rPr>
          <w:rFonts w:ascii="Times New Roman" w:hAnsi="Times New Roman"/>
        </w:rPr>
        <w:t xml:space="preserve">сельского поселения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Деревня Заболотье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 xml:space="preserve">, Сельская Дума сельского поселения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 xml:space="preserve"> Деревня Заболотье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>:</w:t>
      </w:r>
      <w:proofErr w:type="gramEnd"/>
    </w:p>
    <w:p w:rsidR="000707A8" w:rsidRPr="00302458" w:rsidRDefault="000707A8" w:rsidP="00BA1994">
      <w:pPr>
        <w:tabs>
          <w:tab w:val="left" w:pos="527"/>
        </w:tabs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РЕШИЛ</w:t>
      </w:r>
      <w:r w:rsidR="005216BB" w:rsidRPr="00302458">
        <w:rPr>
          <w:rFonts w:ascii="Times New Roman" w:hAnsi="Times New Roman"/>
          <w:b/>
        </w:rPr>
        <w:t>А</w:t>
      </w:r>
      <w:r w:rsidRPr="00302458">
        <w:rPr>
          <w:rFonts w:ascii="Times New Roman" w:hAnsi="Times New Roman"/>
          <w:b/>
        </w:rPr>
        <w:t>:</w:t>
      </w:r>
    </w:p>
    <w:p w:rsidR="002D4B58" w:rsidRPr="00302458" w:rsidRDefault="002D4B58" w:rsidP="005216BB">
      <w:pPr>
        <w:tabs>
          <w:tab w:val="left" w:pos="527"/>
        </w:tabs>
        <w:jc w:val="center"/>
        <w:rPr>
          <w:rFonts w:ascii="Times New Roman" w:hAnsi="Times New Roman"/>
          <w:b/>
        </w:rPr>
      </w:pPr>
    </w:p>
    <w:p w:rsidR="002D4B58" w:rsidRPr="00302458" w:rsidRDefault="002D4B58" w:rsidP="002D4B58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>1. Внести в Решение Сельской Думы</w:t>
      </w:r>
      <w:r w:rsidR="0024432F" w:rsidRPr="00302458">
        <w:rPr>
          <w:rFonts w:ascii="Times New Roman" w:hAnsi="Times New Roman"/>
        </w:rPr>
        <w:t xml:space="preserve"> </w:t>
      </w:r>
      <w:hyperlink r:id="rId12" w:tgtFrame="ChangingDocument" w:history="1">
        <w:r w:rsidR="0024432F" w:rsidRPr="00302458">
          <w:rPr>
            <w:rStyle w:val="aa"/>
            <w:rFonts w:ascii="Times New Roman" w:hAnsi="Times New Roman"/>
            <w:bCs/>
            <w:kern w:val="28"/>
          </w:rPr>
          <w:t>от 30.09.2019  № 53</w:t>
        </w:r>
      </w:hyperlink>
      <w:r w:rsidR="0024432F"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Об оплате труда лиц, зам</w:t>
      </w:r>
      <w:r w:rsidRPr="00302458">
        <w:rPr>
          <w:rFonts w:ascii="Times New Roman" w:hAnsi="Times New Roman"/>
        </w:rPr>
        <w:t>е</w:t>
      </w:r>
      <w:r w:rsidRPr="00302458">
        <w:rPr>
          <w:rFonts w:ascii="Times New Roman" w:hAnsi="Times New Roman"/>
        </w:rPr>
        <w:t>щающих муниципальные должности муниципальной службы в органах местного самоупра</w:t>
      </w:r>
      <w:r w:rsidRPr="00302458">
        <w:rPr>
          <w:rFonts w:ascii="Times New Roman" w:hAnsi="Times New Roman"/>
        </w:rPr>
        <w:t>в</w:t>
      </w:r>
      <w:r w:rsidRPr="00302458">
        <w:rPr>
          <w:rFonts w:ascii="Times New Roman" w:hAnsi="Times New Roman"/>
        </w:rPr>
        <w:t xml:space="preserve">ления муниципального образования сельского поселения </w:t>
      </w:r>
      <w:r w:rsidR="000E503B" w:rsidRPr="00302458">
        <w:rPr>
          <w:rFonts w:ascii="Times New Roman" w:hAnsi="Times New Roman"/>
        </w:rPr>
        <w:t>«</w:t>
      </w:r>
      <w:r w:rsidRPr="00302458">
        <w:rPr>
          <w:rFonts w:ascii="Times New Roman" w:hAnsi="Times New Roman"/>
        </w:rPr>
        <w:t>Деревня Заболотье</w:t>
      </w:r>
      <w:r w:rsidR="000E503B" w:rsidRPr="00302458">
        <w:rPr>
          <w:rFonts w:ascii="Times New Roman" w:hAnsi="Times New Roman"/>
        </w:rPr>
        <w:t>»</w:t>
      </w:r>
      <w:r w:rsidRPr="00302458">
        <w:rPr>
          <w:rFonts w:ascii="Times New Roman" w:hAnsi="Times New Roman"/>
        </w:rPr>
        <w:t xml:space="preserve"> следующие изменения.</w:t>
      </w:r>
    </w:p>
    <w:p w:rsidR="002D4B58" w:rsidRPr="00302458" w:rsidRDefault="002D4B58" w:rsidP="002D4B58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 xml:space="preserve">1.1  </w:t>
      </w:r>
      <w:r w:rsidR="006A7AC5">
        <w:rPr>
          <w:rFonts w:ascii="Times New Roman" w:hAnsi="Times New Roman"/>
        </w:rPr>
        <w:t>Пункт 2</w:t>
      </w:r>
      <w:r w:rsidR="00DE1BA2" w:rsidRPr="00302458">
        <w:rPr>
          <w:rFonts w:ascii="Times New Roman" w:hAnsi="Times New Roman"/>
        </w:rPr>
        <w:t xml:space="preserve"> Решения изложить в новой редакции:</w:t>
      </w:r>
    </w:p>
    <w:p w:rsidR="006A7AC5" w:rsidRPr="006A7AC5" w:rsidRDefault="00DE1BA2" w:rsidP="006A7AC5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 xml:space="preserve"> </w:t>
      </w:r>
      <w:r w:rsidR="000E503B" w:rsidRPr="00302458">
        <w:rPr>
          <w:rFonts w:ascii="Times New Roman" w:hAnsi="Times New Roman"/>
        </w:rPr>
        <w:t>«</w:t>
      </w:r>
      <w:r w:rsidR="006A7AC5">
        <w:rPr>
          <w:rFonts w:ascii="Times New Roman" w:hAnsi="Times New Roman"/>
        </w:rPr>
        <w:t xml:space="preserve"> 2</w:t>
      </w:r>
      <w:r w:rsidR="00631B09" w:rsidRPr="00302458">
        <w:rPr>
          <w:rFonts w:ascii="Times New Roman" w:hAnsi="Times New Roman"/>
        </w:rPr>
        <w:t xml:space="preserve">. </w:t>
      </w:r>
      <w:r w:rsidR="006A7AC5" w:rsidRPr="006A7AC5">
        <w:rPr>
          <w:rFonts w:ascii="Times New Roman" w:hAnsi="Times New Roman"/>
        </w:rPr>
        <w:t>Установить к должностному окладу муниципальных служащих ежемесячную на</w:t>
      </w:r>
      <w:r w:rsidR="006A7AC5" w:rsidRPr="006A7AC5">
        <w:rPr>
          <w:rFonts w:ascii="Times New Roman" w:hAnsi="Times New Roman"/>
        </w:rPr>
        <w:t>д</w:t>
      </w:r>
      <w:r w:rsidR="006A7AC5" w:rsidRPr="006A7AC5">
        <w:rPr>
          <w:rFonts w:ascii="Times New Roman" w:hAnsi="Times New Roman"/>
        </w:rPr>
        <w:t>бавку за особые условия муниципальной службы в следующих размерах по группам должн</w:t>
      </w:r>
      <w:r w:rsidR="006A7AC5" w:rsidRPr="006A7AC5">
        <w:rPr>
          <w:rFonts w:ascii="Times New Roman" w:hAnsi="Times New Roman"/>
        </w:rPr>
        <w:t>о</w:t>
      </w:r>
      <w:r w:rsidR="006A7AC5" w:rsidRPr="006A7AC5">
        <w:rPr>
          <w:rFonts w:ascii="Times New Roman" w:hAnsi="Times New Roman"/>
        </w:rPr>
        <w:t>стей муниципальной службы:</w:t>
      </w:r>
    </w:p>
    <w:p w:rsidR="006A7AC5" w:rsidRPr="006A7AC5" w:rsidRDefault="006A7AC5" w:rsidP="006A7AC5">
      <w:pPr>
        <w:tabs>
          <w:tab w:val="left" w:pos="527"/>
        </w:tabs>
        <w:rPr>
          <w:rFonts w:ascii="Times New Roman" w:hAnsi="Times New Roman"/>
        </w:rPr>
      </w:pPr>
      <w:r w:rsidRPr="006A7AC5">
        <w:rPr>
          <w:rFonts w:ascii="Times New Roman" w:hAnsi="Times New Roman"/>
        </w:rPr>
        <w:t>по высшей группе должностей муниц</w:t>
      </w:r>
      <w:r>
        <w:rPr>
          <w:rFonts w:ascii="Times New Roman" w:hAnsi="Times New Roman"/>
        </w:rPr>
        <w:t>ипальной службы - в размере от 2</w:t>
      </w:r>
      <w:r w:rsidRPr="006A7AC5">
        <w:rPr>
          <w:rFonts w:ascii="Times New Roman" w:hAnsi="Times New Roman"/>
        </w:rPr>
        <w:t xml:space="preserve">50 до </w:t>
      </w:r>
      <w:r>
        <w:rPr>
          <w:rFonts w:ascii="Times New Roman" w:hAnsi="Times New Roman"/>
        </w:rPr>
        <w:t>450</w:t>
      </w:r>
      <w:r w:rsidRPr="006A7AC5">
        <w:rPr>
          <w:rFonts w:ascii="Times New Roman" w:hAnsi="Times New Roman"/>
        </w:rPr>
        <w:t xml:space="preserve"> пр</w:t>
      </w:r>
      <w:r w:rsidRPr="006A7AC5">
        <w:rPr>
          <w:rFonts w:ascii="Times New Roman" w:hAnsi="Times New Roman"/>
        </w:rPr>
        <w:t>о</w:t>
      </w:r>
      <w:r w:rsidRPr="006A7AC5">
        <w:rPr>
          <w:rFonts w:ascii="Times New Roman" w:hAnsi="Times New Roman"/>
        </w:rPr>
        <w:t>центов должностного оклада;</w:t>
      </w:r>
    </w:p>
    <w:p w:rsidR="006A7AC5" w:rsidRPr="006A7AC5" w:rsidRDefault="006A7AC5" w:rsidP="006A7AC5">
      <w:pPr>
        <w:tabs>
          <w:tab w:val="left" w:pos="527"/>
        </w:tabs>
        <w:rPr>
          <w:rFonts w:ascii="Times New Roman" w:hAnsi="Times New Roman"/>
        </w:rPr>
      </w:pPr>
      <w:r w:rsidRPr="006A7AC5">
        <w:rPr>
          <w:rFonts w:ascii="Times New Roman" w:hAnsi="Times New Roman"/>
        </w:rPr>
        <w:t xml:space="preserve">по главной группе должностей муниципальной службы - в размере от </w:t>
      </w:r>
      <w:r>
        <w:rPr>
          <w:rFonts w:ascii="Times New Roman" w:hAnsi="Times New Roman"/>
        </w:rPr>
        <w:t>200</w:t>
      </w:r>
      <w:r w:rsidRPr="006A7AC5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430</w:t>
      </w:r>
      <w:r w:rsidRPr="006A7AC5">
        <w:rPr>
          <w:rFonts w:ascii="Times New Roman" w:hAnsi="Times New Roman"/>
        </w:rPr>
        <w:t xml:space="preserve"> пр</w:t>
      </w:r>
      <w:r w:rsidRPr="006A7AC5">
        <w:rPr>
          <w:rFonts w:ascii="Times New Roman" w:hAnsi="Times New Roman"/>
        </w:rPr>
        <w:t>о</w:t>
      </w:r>
      <w:r w:rsidRPr="006A7AC5">
        <w:rPr>
          <w:rFonts w:ascii="Times New Roman" w:hAnsi="Times New Roman"/>
        </w:rPr>
        <w:t>центов должностного оклада;</w:t>
      </w:r>
    </w:p>
    <w:p w:rsidR="006A7AC5" w:rsidRPr="006A7AC5" w:rsidRDefault="006A7AC5" w:rsidP="006A7AC5">
      <w:pPr>
        <w:tabs>
          <w:tab w:val="left" w:pos="527"/>
        </w:tabs>
        <w:rPr>
          <w:rFonts w:ascii="Times New Roman" w:hAnsi="Times New Roman"/>
        </w:rPr>
      </w:pPr>
      <w:r w:rsidRPr="006A7AC5">
        <w:rPr>
          <w:rFonts w:ascii="Times New Roman" w:hAnsi="Times New Roman"/>
        </w:rPr>
        <w:t xml:space="preserve">по ведущей группе должностей муниципальной службы - в размере от </w:t>
      </w:r>
      <w:r>
        <w:rPr>
          <w:rFonts w:ascii="Times New Roman" w:hAnsi="Times New Roman"/>
        </w:rPr>
        <w:t>150</w:t>
      </w:r>
      <w:r w:rsidRPr="006A7AC5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350</w:t>
      </w:r>
      <w:r w:rsidRPr="006A7AC5">
        <w:rPr>
          <w:rFonts w:ascii="Times New Roman" w:hAnsi="Times New Roman"/>
        </w:rPr>
        <w:t xml:space="preserve"> пр</w:t>
      </w:r>
      <w:r w:rsidRPr="006A7AC5">
        <w:rPr>
          <w:rFonts w:ascii="Times New Roman" w:hAnsi="Times New Roman"/>
        </w:rPr>
        <w:t>о</w:t>
      </w:r>
      <w:r w:rsidRPr="006A7AC5">
        <w:rPr>
          <w:rFonts w:ascii="Times New Roman" w:hAnsi="Times New Roman"/>
        </w:rPr>
        <w:t>центов должностного оклада;</w:t>
      </w:r>
    </w:p>
    <w:p w:rsidR="006A7AC5" w:rsidRPr="006A7AC5" w:rsidRDefault="006A7AC5" w:rsidP="006A7AC5">
      <w:pPr>
        <w:tabs>
          <w:tab w:val="left" w:pos="527"/>
        </w:tabs>
        <w:rPr>
          <w:rFonts w:ascii="Times New Roman" w:hAnsi="Times New Roman"/>
        </w:rPr>
      </w:pPr>
      <w:r w:rsidRPr="006A7AC5">
        <w:rPr>
          <w:rFonts w:ascii="Times New Roman" w:hAnsi="Times New Roman"/>
        </w:rPr>
        <w:t xml:space="preserve">по старшей группе должностей муниципальной службы - в размере от </w:t>
      </w:r>
      <w:r>
        <w:rPr>
          <w:rFonts w:ascii="Times New Roman" w:hAnsi="Times New Roman"/>
        </w:rPr>
        <w:t>100</w:t>
      </w:r>
      <w:r w:rsidRPr="006A7AC5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330</w:t>
      </w:r>
      <w:r w:rsidRPr="006A7AC5">
        <w:rPr>
          <w:rFonts w:ascii="Times New Roman" w:hAnsi="Times New Roman"/>
        </w:rPr>
        <w:t xml:space="preserve"> пр</w:t>
      </w:r>
      <w:r w:rsidRPr="006A7AC5">
        <w:rPr>
          <w:rFonts w:ascii="Times New Roman" w:hAnsi="Times New Roman"/>
        </w:rPr>
        <w:t>о</w:t>
      </w:r>
      <w:r w:rsidRPr="006A7AC5">
        <w:rPr>
          <w:rFonts w:ascii="Times New Roman" w:hAnsi="Times New Roman"/>
        </w:rPr>
        <w:t>центов должностного оклада;</w:t>
      </w:r>
    </w:p>
    <w:p w:rsidR="00DE1BA2" w:rsidRDefault="006A7AC5" w:rsidP="005D0C9D">
      <w:pPr>
        <w:tabs>
          <w:tab w:val="left" w:pos="527"/>
        </w:tabs>
        <w:rPr>
          <w:rFonts w:ascii="Times New Roman" w:hAnsi="Times New Roman"/>
        </w:rPr>
      </w:pPr>
      <w:r w:rsidRPr="006A7AC5">
        <w:rPr>
          <w:rFonts w:ascii="Times New Roman" w:hAnsi="Times New Roman"/>
        </w:rPr>
        <w:t xml:space="preserve">по младшей группе должностей муниципальной службы - в размере </w:t>
      </w:r>
      <w:r w:rsidR="005D0C9D">
        <w:rPr>
          <w:rFonts w:ascii="Times New Roman" w:hAnsi="Times New Roman"/>
        </w:rPr>
        <w:t xml:space="preserve">от 100 </w:t>
      </w:r>
      <w:r w:rsidRPr="006A7AC5">
        <w:rPr>
          <w:rFonts w:ascii="Times New Roman" w:hAnsi="Times New Roman"/>
        </w:rPr>
        <w:t xml:space="preserve">до </w:t>
      </w:r>
      <w:r w:rsidR="005D0C9D">
        <w:rPr>
          <w:rFonts w:ascii="Times New Roman" w:hAnsi="Times New Roman"/>
        </w:rPr>
        <w:t>300</w:t>
      </w:r>
      <w:r w:rsidRPr="006A7AC5">
        <w:rPr>
          <w:rFonts w:ascii="Times New Roman" w:hAnsi="Times New Roman"/>
        </w:rPr>
        <w:t xml:space="preserve"> пр</w:t>
      </w:r>
      <w:r w:rsidRPr="006A7AC5">
        <w:rPr>
          <w:rFonts w:ascii="Times New Roman" w:hAnsi="Times New Roman"/>
        </w:rPr>
        <w:t>о</w:t>
      </w:r>
      <w:r w:rsidRPr="006A7AC5">
        <w:rPr>
          <w:rFonts w:ascii="Times New Roman" w:hAnsi="Times New Roman"/>
        </w:rPr>
        <w:t>центов должностного оклада</w:t>
      </w:r>
      <w:proofErr w:type="gramStart"/>
      <w:r w:rsidRPr="006A7AC5">
        <w:rPr>
          <w:rFonts w:ascii="Times New Roman" w:hAnsi="Times New Roman"/>
        </w:rPr>
        <w:t>.</w:t>
      </w:r>
      <w:r w:rsidR="000E503B" w:rsidRPr="00302458">
        <w:rPr>
          <w:rFonts w:ascii="Times New Roman" w:hAnsi="Times New Roman"/>
        </w:rPr>
        <w:t>»</w:t>
      </w:r>
      <w:proofErr w:type="gramEnd"/>
    </w:p>
    <w:p w:rsidR="005048D2" w:rsidRDefault="005048D2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1.2.</w:t>
      </w:r>
      <w:r w:rsidRPr="005048D2">
        <w:rPr>
          <w:rFonts w:ascii="Times New Roman" w:hAnsi="Times New Roman"/>
          <w:color w:val="000000"/>
        </w:rPr>
        <w:t xml:space="preserve"> </w:t>
      </w:r>
      <w:r w:rsidRPr="003C0647">
        <w:rPr>
          <w:rFonts w:ascii="Times New Roman" w:hAnsi="Times New Roman"/>
          <w:color w:val="000000"/>
        </w:rPr>
        <w:t>Утвердить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органах местного самоуправл</w:t>
      </w:r>
      <w:r w:rsidRPr="003C0647">
        <w:rPr>
          <w:rFonts w:ascii="Times New Roman" w:hAnsi="Times New Roman"/>
          <w:color w:val="000000"/>
        </w:rPr>
        <w:t>е</w:t>
      </w:r>
      <w:r w:rsidRPr="003C0647">
        <w:rPr>
          <w:rFonts w:ascii="Times New Roman" w:hAnsi="Times New Roman"/>
          <w:color w:val="000000"/>
        </w:rPr>
        <w:lastRenderedPageBreak/>
        <w:t>ния муниципального образования сельского поселения "Деревня Забол</w:t>
      </w:r>
      <w:r w:rsidRPr="003C0647">
        <w:rPr>
          <w:rFonts w:ascii="Times New Roman" w:hAnsi="Times New Roman"/>
          <w:color w:val="000000"/>
        </w:rPr>
        <w:t>о</w:t>
      </w:r>
      <w:r w:rsidRPr="003C0647">
        <w:rPr>
          <w:rFonts w:ascii="Times New Roman" w:hAnsi="Times New Roman"/>
          <w:color w:val="000000"/>
        </w:rPr>
        <w:t>тье" (приложение № 2).</w:t>
      </w:r>
    </w:p>
    <w:p w:rsidR="00FE7AB7" w:rsidRDefault="00FE7A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1.3. Пункт 3 Приложения № 4 дополнить подпунктом 3.1. следующего содержания:</w:t>
      </w:r>
    </w:p>
    <w:p w:rsidR="00FE7AB7" w:rsidRDefault="00FE7A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 3.1. Выплаты премии за выполнение особо важных заданий главе администрации сельского поселения «Деревня Заболотье» определяется главой сельского поселения «Дере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ня Заболотье»».</w:t>
      </w:r>
    </w:p>
    <w:p w:rsidR="00A21EB7" w:rsidRDefault="00A21E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1.4. Пункт 5 Приложения № 4 изложить в новой редакции:</w:t>
      </w:r>
    </w:p>
    <w:p w:rsidR="00A21EB7" w:rsidRDefault="00A21E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 5. Максимальный размер премии не ограничивается, но не превышает 47 установле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ных норматива размеров должностных окладов</w:t>
      </w:r>
      <w:proofErr w:type="gramStart"/>
      <w:r>
        <w:rPr>
          <w:rFonts w:ascii="Times New Roman" w:hAnsi="Times New Roman"/>
          <w:color w:val="000000"/>
        </w:rPr>
        <w:t>.»</w:t>
      </w:r>
      <w:proofErr w:type="gramEnd"/>
    </w:p>
    <w:p w:rsidR="00A21EB7" w:rsidRDefault="00A21E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1.5. Приложение № 4 дополнить пунктами 7,8,9 следующего содержания:</w:t>
      </w:r>
    </w:p>
    <w:p w:rsidR="00A21EB7" w:rsidRDefault="00A21E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«7. Работники, несвоевременно и некачественно исполняющие свои служебные обяза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</w:rPr>
        <w:t>ности, лишаются премии полностью или частично. Полное или частичное лишение премии производится за тот расчетный период, в котором имели место упущения в работе.</w:t>
      </w:r>
    </w:p>
    <w:p w:rsidR="00A21EB7" w:rsidRDefault="00A21EB7" w:rsidP="005048D2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Лишение (сокращение размера) премии производится на основании соответствующ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го акта органа местного самоуправления с указанием конкретного нарушения, послужи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</w:rPr>
        <w:t>шего основанием для принятия такого решения, и расчетного периода, за который произв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дится лишение (сокращение размера) премии. Лишение (сокращение) премии производится с уч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том тяжести совершенного работником проступка.</w:t>
      </w:r>
    </w:p>
    <w:p w:rsidR="0088473E" w:rsidRDefault="0088473E" w:rsidP="0088473E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за успешное и добросовестное исполнение муниципальными служащими органов 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стного самоуправления своих должностных обязанностей, продолжительную и безупречную службу применяются следующие виды поощрения муниципальных служащих:</w:t>
      </w:r>
    </w:p>
    <w:p w:rsidR="0088473E" w:rsidRDefault="0088473E" w:rsidP="0088473E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объявление благодарности;</w:t>
      </w:r>
    </w:p>
    <w:p w:rsidR="0088473E" w:rsidRDefault="0088473E" w:rsidP="0088473E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награждение Почетной грамотой органа местного самоуправления.</w:t>
      </w:r>
    </w:p>
    <w:p w:rsidR="0088473E" w:rsidRDefault="0088473E" w:rsidP="0088473E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нежное поощрение или вручен ценный подарок за счет средств местного бюджета</w:t>
      </w:r>
      <w:proofErr w:type="gramStart"/>
      <w:r>
        <w:rPr>
          <w:rFonts w:ascii="Times New Roman" w:hAnsi="Times New Roman"/>
          <w:color w:val="000000"/>
        </w:rPr>
        <w:t>.</w:t>
      </w:r>
      <w:r w:rsidR="00FD7F08">
        <w:rPr>
          <w:rFonts w:ascii="Times New Roman" w:hAnsi="Times New Roman"/>
          <w:color w:val="000000"/>
        </w:rPr>
        <w:t>»</w:t>
      </w:r>
      <w:proofErr w:type="gramEnd"/>
    </w:p>
    <w:p w:rsidR="00FD7F08" w:rsidRDefault="009A7796" w:rsidP="0088473E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1.6. Подпункт </w:t>
      </w:r>
      <w:r w:rsidR="00FD7F08">
        <w:rPr>
          <w:rFonts w:ascii="Times New Roman" w:hAnsi="Times New Roman"/>
          <w:color w:val="000000"/>
        </w:rPr>
        <w:t xml:space="preserve"> 6 пункта 9 Решения изложить в новой редакции:</w:t>
      </w:r>
    </w:p>
    <w:p w:rsidR="005048D2" w:rsidRPr="009A7796" w:rsidRDefault="00FD7F08" w:rsidP="009A7796">
      <w:pPr>
        <w:ind w:firstLine="5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="009A7796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) </w:t>
      </w:r>
      <w:r w:rsidR="009A7796" w:rsidRPr="003C0647">
        <w:rPr>
          <w:rFonts w:ascii="Times New Roman" w:hAnsi="Times New Roman"/>
          <w:color w:val="000000"/>
        </w:rPr>
        <w:t>премий за выполнение особо важных  заданий - в размере </w:t>
      </w:r>
      <w:r w:rsidR="009A7796">
        <w:rPr>
          <w:rFonts w:ascii="Times New Roman" w:hAnsi="Times New Roman"/>
          <w:color w:val="000000"/>
        </w:rPr>
        <w:t>семи</w:t>
      </w:r>
      <w:r w:rsidR="009A7796" w:rsidRPr="003C0647">
        <w:rPr>
          <w:rFonts w:ascii="Times New Roman" w:hAnsi="Times New Roman"/>
          <w:color w:val="000000"/>
        </w:rPr>
        <w:t> должностных окл</w:t>
      </w:r>
      <w:r w:rsidR="009A7796" w:rsidRPr="003C0647">
        <w:rPr>
          <w:rFonts w:ascii="Times New Roman" w:hAnsi="Times New Roman"/>
          <w:color w:val="000000"/>
        </w:rPr>
        <w:t>а</w:t>
      </w:r>
      <w:r w:rsidR="009A7796" w:rsidRPr="003C0647">
        <w:rPr>
          <w:rFonts w:ascii="Times New Roman" w:hAnsi="Times New Roman"/>
          <w:color w:val="000000"/>
        </w:rPr>
        <w:t>дов</w:t>
      </w:r>
      <w:proofErr w:type="gramStart"/>
      <w:r w:rsidRPr="003C0647">
        <w:rPr>
          <w:rFonts w:ascii="Times New Roman" w:hAnsi="Times New Roman"/>
          <w:color w:val="000000"/>
        </w:rPr>
        <w:t>;</w:t>
      </w:r>
      <w:r w:rsidR="009A7796">
        <w:rPr>
          <w:rFonts w:ascii="Times New Roman" w:hAnsi="Times New Roman"/>
          <w:color w:val="000000"/>
        </w:rPr>
        <w:t>»</w:t>
      </w:r>
      <w:proofErr w:type="gramEnd"/>
    </w:p>
    <w:p w:rsidR="002D4B58" w:rsidRPr="00302458" w:rsidRDefault="002D4B58" w:rsidP="002D4B58">
      <w:pPr>
        <w:tabs>
          <w:tab w:val="left" w:pos="527"/>
        </w:tabs>
        <w:rPr>
          <w:rFonts w:ascii="Times New Roman" w:hAnsi="Times New Roman"/>
        </w:rPr>
      </w:pPr>
      <w:r w:rsidRPr="00302458">
        <w:rPr>
          <w:rFonts w:ascii="Times New Roman" w:hAnsi="Times New Roman"/>
        </w:rPr>
        <w:t xml:space="preserve">2. </w:t>
      </w:r>
      <w:proofErr w:type="gramStart"/>
      <w:r w:rsidRPr="00302458">
        <w:rPr>
          <w:rFonts w:ascii="Times New Roman" w:hAnsi="Times New Roman"/>
        </w:rPr>
        <w:t>Контроль за</w:t>
      </w:r>
      <w:proofErr w:type="gramEnd"/>
      <w:r w:rsidRPr="00302458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2D4B58" w:rsidRPr="00302458" w:rsidRDefault="002D4B58" w:rsidP="00BA1994">
      <w:pPr>
        <w:tabs>
          <w:tab w:val="left" w:pos="527"/>
        </w:tabs>
        <w:rPr>
          <w:rFonts w:ascii="Times New Roman" w:hAnsi="Times New Roman"/>
          <w:b/>
        </w:rPr>
      </w:pPr>
      <w:r w:rsidRPr="00302458">
        <w:rPr>
          <w:rFonts w:ascii="Times New Roman" w:hAnsi="Times New Roman"/>
        </w:rPr>
        <w:t xml:space="preserve">3. </w:t>
      </w:r>
      <w:r w:rsidR="00BA1994" w:rsidRPr="00302458">
        <w:rPr>
          <w:rFonts w:ascii="Times New Roman" w:hAnsi="Times New Roman"/>
        </w:rPr>
        <w:t>Настоящее решение вступает в силу с момента официального опубликования и ра</w:t>
      </w:r>
      <w:r w:rsidR="00BA1994" w:rsidRPr="00302458">
        <w:rPr>
          <w:rFonts w:ascii="Times New Roman" w:hAnsi="Times New Roman"/>
        </w:rPr>
        <w:t>с</w:t>
      </w:r>
      <w:r w:rsidR="00BA1994" w:rsidRPr="00302458">
        <w:rPr>
          <w:rFonts w:ascii="Times New Roman" w:hAnsi="Times New Roman"/>
        </w:rPr>
        <w:t xml:space="preserve">пространяется на правоотношения, возникшие с 01 </w:t>
      </w:r>
      <w:r w:rsidR="00DE1BA2" w:rsidRPr="00302458">
        <w:rPr>
          <w:rFonts w:ascii="Times New Roman" w:hAnsi="Times New Roman"/>
        </w:rPr>
        <w:t>июля 2024</w:t>
      </w:r>
      <w:r w:rsidR="00BA1994" w:rsidRPr="00302458">
        <w:rPr>
          <w:rFonts w:ascii="Times New Roman" w:hAnsi="Times New Roman"/>
        </w:rPr>
        <w:t xml:space="preserve"> года</w:t>
      </w:r>
      <w:r w:rsidR="00DE1BA2" w:rsidRPr="00302458">
        <w:rPr>
          <w:rFonts w:ascii="Times New Roman" w:hAnsi="Times New Roman"/>
        </w:rPr>
        <w:t>.</w:t>
      </w:r>
    </w:p>
    <w:p w:rsidR="00B05F4C" w:rsidRPr="00302458" w:rsidRDefault="00B05F4C" w:rsidP="00007882">
      <w:pPr>
        <w:tabs>
          <w:tab w:val="left" w:pos="0"/>
        </w:tabs>
        <w:rPr>
          <w:rFonts w:ascii="Times New Roman" w:hAnsi="Times New Roman"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9A7796" w:rsidRDefault="009A7796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BA1994" w:rsidRPr="00302458" w:rsidRDefault="00B05F4C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Глава</w:t>
      </w:r>
      <w:r w:rsidR="00BA1994" w:rsidRPr="00302458">
        <w:rPr>
          <w:rFonts w:ascii="Times New Roman" w:hAnsi="Times New Roman"/>
          <w:b/>
        </w:rPr>
        <w:t xml:space="preserve"> сельского поселения</w:t>
      </w:r>
    </w:p>
    <w:p w:rsidR="00C13F89" w:rsidRDefault="000E503B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302458">
        <w:rPr>
          <w:rFonts w:ascii="Times New Roman" w:hAnsi="Times New Roman"/>
          <w:b/>
        </w:rPr>
        <w:t>«</w:t>
      </w:r>
      <w:r w:rsidR="00BA1994" w:rsidRPr="00302458">
        <w:rPr>
          <w:rFonts w:ascii="Times New Roman" w:hAnsi="Times New Roman"/>
          <w:b/>
        </w:rPr>
        <w:t>Деревня З</w:t>
      </w:r>
      <w:r w:rsidR="005216BB" w:rsidRPr="00302458">
        <w:rPr>
          <w:rFonts w:ascii="Times New Roman" w:hAnsi="Times New Roman"/>
          <w:b/>
        </w:rPr>
        <w:t>аболотье</w:t>
      </w:r>
      <w:r w:rsidRPr="00302458">
        <w:rPr>
          <w:rFonts w:ascii="Times New Roman" w:hAnsi="Times New Roman"/>
          <w:b/>
        </w:rPr>
        <w:t>»</w:t>
      </w:r>
      <w:r w:rsidR="00B05F4C" w:rsidRPr="00302458">
        <w:rPr>
          <w:rFonts w:ascii="Times New Roman" w:hAnsi="Times New Roman"/>
          <w:b/>
        </w:rPr>
        <w:t xml:space="preserve">   </w:t>
      </w:r>
      <w:r w:rsidR="00547D15" w:rsidRPr="00302458">
        <w:rPr>
          <w:rFonts w:ascii="Times New Roman" w:hAnsi="Times New Roman"/>
          <w:b/>
        </w:rPr>
        <w:t xml:space="preserve">         </w:t>
      </w:r>
      <w:r w:rsidR="00B05F4C" w:rsidRPr="00302458">
        <w:rPr>
          <w:rFonts w:ascii="Times New Roman" w:hAnsi="Times New Roman"/>
          <w:b/>
        </w:rPr>
        <w:t xml:space="preserve">           </w:t>
      </w:r>
      <w:r w:rsidR="00BA1994" w:rsidRPr="00302458">
        <w:rPr>
          <w:rFonts w:ascii="Times New Roman" w:hAnsi="Times New Roman"/>
          <w:b/>
        </w:rPr>
        <w:t xml:space="preserve">                                   </w:t>
      </w:r>
      <w:r w:rsidR="00FA448C" w:rsidRPr="00302458">
        <w:rPr>
          <w:rFonts w:ascii="Times New Roman" w:hAnsi="Times New Roman"/>
          <w:b/>
        </w:rPr>
        <w:t xml:space="preserve">          </w:t>
      </w:r>
      <w:r w:rsidR="00BA1994" w:rsidRPr="00302458">
        <w:rPr>
          <w:rFonts w:ascii="Times New Roman" w:hAnsi="Times New Roman"/>
          <w:b/>
        </w:rPr>
        <w:t xml:space="preserve">   </w:t>
      </w:r>
      <w:r w:rsidRPr="00302458">
        <w:rPr>
          <w:rFonts w:ascii="Times New Roman" w:hAnsi="Times New Roman"/>
          <w:b/>
        </w:rPr>
        <w:t xml:space="preserve">      </w:t>
      </w:r>
      <w:r w:rsidR="00866D7D" w:rsidRPr="00302458">
        <w:rPr>
          <w:rFonts w:ascii="Times New Roman" w:hAnsi="Times New Roman"/>
          <w:b/>
        </w:rPr>
        <w:t>В.М.</w:t>
      </w:r>
      <w:r w:rsidRPr="00302458">
        <w:rPr>
          <w:rFonts w:ascii="Times New Roman" w:hAnsi="Times New Roman"/>
          <w:b/>
        </w:rPr>
        <w:t xml:space="preserve"> </w:t>
      </w:r>
      <w:r w:rsidR="00866D7D" w:rsidRPr="00302458">
        <w:rPr>
          <w:rFonts w:ascii="Times New Roman" w:hAnsi="Times New Roman"/>
          <w:b/>
        </w:rPr>
        <w:t>Кочемина</w:t>
      </w: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0E503B">
      <w:pPr>
        <w:tabs>
          <w:tab w:val="left" w:pos="0"/>
        </w:tabs>
        <w:ind w:firstLine="0"/>
        <w:rPr>
          <w:rFonts w:ascii="Times New Roman" w:hAnsi="Times New Roman"/>
          <w:b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D82E7A" w:rsidRDefault="00D82E7A" w:rsidP="00D82E7A">
      <w:pPr>
        <w:ind w:firstLine="523"/>
        <w:jc w:val="right"/>
        <w:rPr>
          <w:rFonts w:ascii="Times New Roman" w:hAnsi="Times New Roman"/>
          <w:b/>
          <w:bCs/>
          <w:color w:val="000000"/>
        </w:rPr>
      </w:pPr>
    </w:p>
    <w:p w:rsidR="009A7796" w:rsidRDefault="00D82E7A" w:rsidP="009A7796">
      <w:pPr>
        <w:ind w:firstLine="523"/>
        <w:jc w:val="right"/>
        <w:rPr>
          <w:rFonts w:ascii="Times New Roman" w:hAnsi="Times New Roman"/>
          <w:b/>
          <w:bCs/>
          <w:color w:val="000000"/>
          <w:sz w:val="18"/>
          <w:szCs w:val="22"/>
        </w:rPr>
      </w:pPr>
      <w:r w:rsidRPr="00D82E7A">
        <w:rPr>
          <w:rFonts w:ascii="Times New Roman" w:hAnsi="Times New Roman"/>
          <w:b/>
          <w:bCs/>
          <w:color w:val="000000"/>
          <w:sz w:val="18"/>
          <w:szCs w:val="22"/>
        </w:rPr>
        <w:t>Приложение № 2</w:t>
      </w:r>
      <w:r w:rsidR="009A7796">
        <w:rPr>
          <w:rFonts w:ascii="Times New Roman" w:hAnsi="Times New Roman"/>
          <w:b/>
          <w:bCs/>
          <w:color w:val="000000"/>
          <w:sz w:val="18"/>
          <w:szCs w:val="22"/>
        </w:rPr>
        <w:t xml:space="preserve"> </w:t>
      </w:r>
    </w:p>
    <w:p w:rsidR="00D82E7A" w:rsidRPr="00D82E7A" w:rsidRDefault="009A7796" w:rsidP="009A7796">
      <w:pPr>
        <w:ind w:firstLine="523"/>
        <w:jc w:val="right"/>
        <w:rPr>
          <w:rFonts w:ascii="Times New Roman" w:hAnsi="Times New Roman"/>
          <w:color w:val="000000"/>
          <w:sz w:val="18"/>
          <w:szCs w:val="22"/>
        </w:rPr>
      </w:pPr>
      <w:r>
        <w:rPr>
          <w:rFonts w:ascii="Times New Roman" w:hAnsi="Times New Roman"/>
          <w:b/>
          <w:bCs/>
          <w:color w:val="000000"/>
          <w:sz w:val="18"/>
          <w:szCs w:val="22"/>
        </w:rPr>
        <w:t xml:space="preserve"> </w:t>
      </w:r>
      <w:r w:rsidR="00D82E7A" w:rsidRPr="00D82E7A">
        <w:rPr>
          <w:rFonts w:ascii="Times New Roman" w:hAnsi="Times New Roman"/>
          <w:b/>
          <w:bCs/>
          <w:color w:val="000000"/>
          <w:sz w:val="18"/>
          <w:szCs w:val="22"/>
        </w:rPr>
        <w:t>к Решению</w:t>
      </w:r>
      <w:r>
        <w:rPr>
          <w:rFonts w:ascii="Times New Roman" w:hAnsi="Times New Roman"/>
          <w:color w:val="000000"/>
          <w:sz w:val="18"/>
          <w:szCs w:val="22"/>
        </w:rPr>
        <w:t xml:space="preserve"> </w:t>
      </w:r>
      <w:r w:rsidR="00D82E7A" w:rsidRPr="00D82E7A">
        <w:rPr>
          <w:rFonts w:ascii="Times New Roman" w:hAnsi="Times New Roman"/>
          <w:b/>
          <w:bCs/>
          <w:color w:val="000000"/>
          <w:sz w:val="18"/>
          <w:szCs w:val="22"/>
        </w:rPr>
        <w:t>Сельской Думы</w:t>
      </w:r>
    </w:p>
    <w:p w:rsidR="00D82E7A" w:rsidRPr="00D82E7A" w:rsidRDefault="00D82E7A" w:rsidP="00D82E7A">
      <w:pPr>
        <w:ind w:firstLine="523"/>
        <w:jc w:val="right"/>
        <w:rPr>
          <w:rFonts w:ascii="Times New Roman" w:hAnsi="Times New Roman"/>
          <w:color w:val="000000"/>
          <w:sz w:val="18"/>
          <w:szCs w:val="22"/>
        </w:rPr>
      </w:pPr>
      <w:r w:rsidRPr="00D82E7A">
        <w:rPr>
          <w:rFonts w:ascii="Times New Roman" w:hAnsi="Times New Roman"/>
          <w:b/>
          <w:bCs/>
          <w:color w:val="000000"/>
          <w:sz w:val="18"/>
          <w:szCs w:val="22"/>
        </w:rPr>
        <w:t>от 06.12.2024 г. № 41</w:t>
      </w:r>
    </w:p>
    <w:p w:rsidR="00D82E7A" w:rsidRPr="00D82E7A" w:rsidRDefault="00D82E7A" w:rsidP="00D82E7A">
      <w:pPr>
        <w:ind w:firstLine="523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P130"/>
      <w:bookmarkEnd w:id="0"/>
      <w:r w:rsidRPr="00D82E7A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D82E7A" w:rsidRPr="00D82E7A" w:rsidRDefault="00D82E7A" w:rsidP="00D82E7A">
      <w:pPr>
        <w:ind w:firstLine="523"/>
        <w:jc w:val="center"/>
        <w:rPr>
          <w:rFonts w:ascii="Times New Roman" w:hAnsi="Times New Roman"/>
          <w:color w:val="000000"/>
          <w:sz w:val="20"/>
          <w:szCs w:val="28"/>
        </w:rPr>
      </w:pP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ПОЛОЖЕНИЕ О ПОРЯДКЕ ВЫПЛАТЫ ЕЖЕМЕСЯЧНОЙ НАДБАВКИ К ДОЛЖНОСТНОМУ ОКЛАДУ ЗА ОСОБЫЕ УСЛОВИЯ МУНИЦИПАЛЬНОЙ СЛУЖБЫ МУНИЦИПАЛЬНЫМ СЛУЖ</w:t>
      </w: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А</w:t>
      </w: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ЩИМ, ЗАМЕЩАЮЩИМ МУНИЦИПАЛЬНЫЕ ДОЛЖНОСТИ МУНИЦИПАЛЬНОЙ СЛУЖБЫ В О</w:t>
      </w: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Р</w:t>
      </w: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ГАНАХ МЕСТНОГО САМОУПРАВЛЕНИЯ МУНИЦИПАЛЬНОГО</w:t>
      </w:r>
      <w:r w:rsidRPr="00D82E7A">
        <w:rPr>
          <w:rFonts w:ascii="Times New Roman" w:hAnsi="Times New Roman"/>
          <w:color w:val="000000"/>
          <w:sz w:val="20"/>
          <w:szCs w:val="28"/>
        </w:rPr>
        <w:t xml:space="preserve"> </w:t>
      </w:r>
      <w:r w:rsidRPr="00D82E7A">
        <w:rPr>
          <w:rFonts w:ascii="Times New Roman" w:hAnsi="Times New Roman"/>
          <w:b/>
          <w:bCs/>
          <w:color w:val="000000"/>
          <w:sz w:val="20"/>
          <w:szCs w:val="28"/>
        </w:rPr>
        <w:t>ОБРАЗОВАНИЯСЕЛЬСКОГО ПОСЕЛЕНИЯ "ДЕРЕВНЯ ЗАБОЛОТЬЕ"</w:t>
      </w:r>
    </w:p>
    <w:p w:rsidR="00D82E7A" w:rsidRPr="00D82E7A" w:rsidRDefault="00D82E7A" w:rsidP="00D82E7A">
      <w:pPr>
        <w:spacing w:after="1" w:line="255" w:lineRule="atLeast"/>
        <w:ind w:firstLine="523"/>
        <w:rPr>
          <w:rFonts w:ascii="Times New Roman" w:hAnsi="Times New Roman"/>
          <w:color w:val="000000"/>
        </w:rPr>
      </w:pPr>
      <w:r w:rsidRPr="00D82E7A">
        <w:rPr>
          <w:rFonts w:ascii="Times New Roman" w:hAnsi="Times New Roman"/>
          <w:color w:val="000000"/>
        </w:rPr>
        <w:t> 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 xml:space="preserve">1. </w:t>
      </w:r>
      <w:proofErr w:type="gramStart"/>
      <w:r w:rsidRPr="00D82E7A">
        <w:rPr>
          <w:rFonts w:ascii="Times New Roman" w:hAnsi="Times New Roman"/>
          <w:color w:val="000000"/>
          <w:sz w:val="22"/>
          <w:szCs w:val="22"/>
        </w:rPr>
        <w:t>Настоящее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органах местного самоуправления муниципального образов</w:t>
      </w:r>
      <w:r w:rsidRPr="00D82E7A">
        <w:rPr>
          <w:rFonts w:ascii="Times New Roman" w:hAnsi="Times New Roman"/>
          <w:color w:val="000000"/>
          <w:sz w:val="22"/>
          <w:szCs w:val="22"/>
        </w:rPr>
        <w:t>а</w:t>
      </w:r>
      <w:r w:rsidRPr="00D82E7A">
        <w:rPr>
          <w:rFonts w:ascii="Times New Roman" w:hAnsi="Times New Roman"/>
          <w:color w:val="000000"/>
          <w:sz w:val="22"/>
          <w:szCs w:val="22"/>
        </w:rPr>
        <w:t>ния сельского поселения "Деревня Заболотье" (далее - Положение), регулирует порядок выплаты ежемесячной надбавки к должностному окладу за особые условия муниципальной службы муниц</w:t>
      </w:r>
      <w:r w:rsidRPr="00D82E7A">
        <w:rPr>
          <w:rFonts w:ascii="Times New Roman" w:hAnsi="Times New Roman"/>
          <w:color w:val="000000"/>
          <w:sz w:val="22"/>
          <w:szCs w:val="22"/>
        </w:rPr>
        <w:t>и</w:t>
      </w:r>
      <w:r w:rsidRPr="00D82E7A">
        <w:rPr>
          <w:rFonts w:ascii="Times New Roman" w:hAnsi="Times New Roman"/>
          <w:color w:val="000000"/>
          <w:sz w:val="22"/>
          <w:szCs w:val="22"/>
        </w:rPr>
        <w:t>пальным служащим, замещающим муниципальные должности муниципальной службы (далее - м</w:t>
      </w:r>
      <w:r w:rsidRPr="00D82E7A">
        <w:rPr>
          <w:rFonts w:ascii="Times New Roman" w:hAnsi="Times New Roman"/>
          <w:color w:val="000000"/>
          <w:sz w:val="22"/>
          <w:szCs w:val="22"/>
        </w:rPr>
        <w:t>у</w:t>
      </w:r>
      <w:r w:rsidRPr="00D82E7A">
        <w:rPr>
          <w:rFonts w:ascii="Times New Roman" w:hAnsi="Times New Roman"/>
          <w:color w:val="000000"/>
          <w:sz w:val="22"/>
          <w:szCs w:val="22"/>
        </w:rPr>
        <w:t>ниципальные служащие) органов местного самоуправления</w:t>
      </w:r>
      <w:proofErr w:type="gramEnd"/>
      <w:r w:rsidRPr="00D82E7A">
        <w:rPr>
          <w:rFonts w:ascii="Times New Roman" w:hAnsi="Times New Roman"/>
          <w:color w:val="000000"/>
          <w:sz w:val="22"/>
          <w:szCs w:val="22"/>
        </w:rPr>
        <w:t> муниципального образования сельского поселения "Деревня Заболотье".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2. Ежемесячная надбавка к должностному окладу за особые условия муниципальной службы выплачивается пропорционально отработанному времени за счет средств и в пределах фонда оплаты труда муниципальных служащих в размере от 100 до 450 процентов должностного оклада в соотве</w:t>
      </w:r>
      <w:r w:rsidRPr="00D82E7A">
        <w:rPr>
          <w:rFonts w:ascii="Times New Roman" w:hAnsi="Times New Roman"/>
          <w:color w:val="000000"/>
          <w:sz w:val="22"/>
          <w:szCs w:val="22"/>
        </w:rPr>
        <w:t>т</w:t>
      </w:r>
      <w:r w:rsidRPr="00D82E7A">
        <w:rPr>
          <w:rFonts w:ascii="Times New Roman" w:hAnsi="Times New Roman"/>
          <w:color w:val="000000"/>
          <w:sz w:val="22"/>
          <w:szCs w:val="22"/>
        </w:rPr>
        <w:t>ствии с </w:t>
      </w:r>
      <w:hyperlink r:id="rId13" w:anchor="P21" w:history="1">
        <w:r w:rsidRPr="00D82E7A">
          <w:rPr>
            <w:rFonts w:ascii="Times New Roman" w:hAnsi="Times New Roman"/>
            <w:color w:val="000000"/>
            <w:sz w:val="22"/>
            <w:szCs w:val="22"/>
            <w:u w:val="single"/>
          </w:rPr>
          <w:t>пунктом 2</w:t>
        </w:r>
      </w:hyperlink>
      <w:r w:rsidRPr="00D82E7A">
        <w:rPr>
          <w:rFonts w:ascii="Times New Roman" w:hAnsi="Times New Roman"/>
          <w:color w:val="000000"/>
          <w:sz w:val="22"/>
          <w:szCs w:val="22"/>
        </w:rPr>
        <w:t> настоящего решения по соответствующим муниципальным должностям муниц</w:t>
      </w:r>
      <w:r w:rsidRPr="00D82E7A">
        <w:rPr>
          <w:rFonts w:ascii="Times New Roman" w:hAnsi="Times New Roman"/>
          <w:color w:val="000000"/>
          <w:sz w:val="22"/>
          <w:szCs w:val="22"/>
        </w:rPr>
        <w:t>и</w:t>
      </w:r>
      <w:r w:rsidRPr="00D82E7A">
        <w:rPr>
          <w:rFonts w:ascii="Times New Roman" w:hAnsi="Times New Roman"/>
          <w:color w:val="000000"/>
          <w:sz w:val="22"/>
          <w:szCs w:val="22"/>
        </w:rPr>
        <w:t>пальной службы.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3.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 служащим с учетом определенных настоящим Положением критериев.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4. Конкретный размер ежемесячной надбавки к должностному окладу за особые условия мун</w:t>
      </w:r>
      <w:r w:rsidRPr="00D82E7A">
        <w:rPr>
          <w:rFonts w:ascii="Times New Roman" w:hAnsi="Times New Roman"/>
          <w:color w:val="000000"/>
          <w:sz w:val="22"/>
          <w:szCs w:val="22"/>
        </w:rPr>
        <w:t>и</w:t>
      </w:r>
      <w:r w:rsidRPr="00D82E7A">
        <w:rPr>
          <w:rFonts w:ascii="Times New Roman" w:hAnsi="Times New Roman"/>
          <w:color w:val="000000"/>
          <w:sz w:val="22"/>
          <w:szCs w:val="22"/>
        </w:rPr>
        <w:t>ципальной службы муниципальным служащим администрации определяется главой администр</w:t>
      </w:r>
      <w:r w:rsidRPr="00D82E7A">
        <w:rPr>
          <w:rFonts w:ascii="Times New Roman" w:hAnsi="Times New Roman"/>
          <w:color w:val="000000"/>
          <w:sz w:val="22"/>
          <w:szCs w:val="22"/>
        </w:rPr>
        <w:t>а</w:t>
      </w:r>
      <w:r w:rsidRPr="00D82E7A">
        <w:rPr>
          <w:rFonts w:ascii="Times New Roman" w:hAnsi="Times New Roman"/>
          <w:color w:val="000000"/>
          <w:sz w:val="22"/>
          <w:szCs w:val="22"/>
        </w:rPr>
        <w:t>ции муниципального образования сельского поселения "Деревня Заболотье" самостоятельно.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5. Конкретный размер ежемесячной надбавки к должностному окладу за особые условия мун</w:t>
      </w:r>
      <w:r w:rsidRPr="00D82E7A">
        <w:rPr>
          <w:rFonts w:ascii="Times New Roman" w:hAnsi="Times New Roman"/>
          <w:color w:val="000000"/>
          <w:sz w:val="22"/>
          <w:szCs w:val="22"/>
        </w:rPr>
        <w:t>и</w:t>
      </w:r>
      <w:r w:rsidRPr="00D82E7A">
        <w:rPr>
          <w:rFonts w:ascii="Times New Roman" w:hAnsi="Times New Roman"/>
          <w:color w:val="000000"/>
          <w:sz w:val="22"/>
          <w:szCs w:val="22"/>
        </w:rPr>
        <w:t>ципальной службы главе администрации муниципального образования сельского поселения "Деревня Заболотье" определяется главой муниципального образования сельского поселения "Деревня Забол</w:t>
      </w:r>
      <w:r w:rsidRPr="00D82E7A">
        <w:rPr>
          <w:rFonts w:ascii="Times New Roman" w:hAnsi="Times New Roman"/>
          <w:color w:val="000000"/>
          <w:sz w:val="22"/>
          <w:szCs w:val="22"/>
        </w:rPr>
        <w:t>о</w:t>
      </w:r>
      <w:r w:rsidRPr="00D82E7A">
        <w:rPr>
          <w:rFonts w:ascii="Times New Roman" w:hAnsi="Times New Roman"/>
          <w:color w:val="000000"/>
          <w:sz w:val="22"/>
          <w:szCs w:val="22"/>
        </w:rPr>
        <w:t>тье".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6. Критериями для установления надбавки являются следующие показатели: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6.1. Профессиональная подготовка, опыт работы по специальности и замещаемой должности.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6.2. Компетентность муниципальных служащих в принятии решений, уровень ответственности в отношении к работе, качество профессиональной деятельности, в том числе своевременность и к</w:t>
      </w:r>
      <w:r w:rsidRPr="00D82E7A">
        <w:rPr>
          <w:rFonts w:ascii="Times New Roman" w:hAnsi="Times New Roman"/>
          <w:color w:val="000000"/>
          <w:sz w:val="22"/>
          <w:szCs w:val="22"/>
        </w:rPr>
        <w:t>а</w:t>
      </w:r>
      <w:r w:rsidRPr="00D82E7A">
        <w:rPr>
          <w:rFonts w:ascii="Times New Roman" w:hAnsi="Times New Roman"/>
          <w:color w:val="000000"/>
          <w:sz w:val="22"/>
          <w:szCs w:val="22"/>
        </w:rPr>
        <w:t>чество выполнения заданий, их сложность и важность.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 xml:space="preserve">6.3.Выполнение значительного объема работы, в том числе исполнение обязанностей временно отсутствующих работников </w:t>
      </w:r>
      <w:proofErr w:type="gramStart"/>
      <w:r w:rsidRPr="00D82E7A">
        <w:rPr>
          <w:rFonts w:ascii="Times New Roman" w:hAnsi="Times New Roman"/>
          <w:color w:val="000000"/>
          <w:sz w:val="22"/>
          <w:szCs w:val="22"/>
        </w:rPr>
        <w:t xml:space="preserve">( </w:t>
      </w:r>
      <w:proofErr w:type="gramEnd"/>
      <w:r w:rsidRPr="00D82E7A">
        <w:rPr>
          <w:rFonts w:ascii="Times New Roman" w:hAnsi="Times New Roman"/>
          <w:color w:val="000000"/>
          <w:sz w:val="22"/>
          <w:szCs w:val="22"/>
        </w:rPr>
        <w:t>за лицами, на которых возложены обязанности временно отсутству</w:t>
      </w:r>
      <w:r w:rsidRPr="00D82E7A">
        <w:rPr>
          <w:rFonts w:ascii="Times New Roman" w:hAnsi="Times New Roman"/>
          <w:color w:val="000000"/>
          <w:sz w:val="22"/>
          <w:szCs w:val="22"/>
        </w:rPr>
        <w:t>ю</w:t>
      </w:r>
      <w:r w:rsidRPr="00D82E7A">
        <w:rPr>
          <w:rFonts w:ascii="Times New Roman" w:hAnsi="Times New Roman"/>
          <w:color w:val="000000"/>
          <w:sz w:val="22"/>
          <w:szCs w:val="22"/>
        </w:rPr>
        <w:t>щих работников, сохраняются все выплаты, предусмотренные законодательством российской Фед</w:t>
      </w:r>
      <w:r w:rsidRPr="00D82E7A">
        <w:rPr>
          <w:rFonts w:ascii="Times New Roman" w:hAnsi="Times New Roman"/>
          <w:color w:val="000000"/>
          <w:sz w:val="22"/>
          <w:szCs w:val="22"/>
        </w:rPr>
        <w:t>е</w:t>
      </w:r>
      <w:r w:rsidRPr="00D82E7A">
        <w:rPr>
          <w:rFonts w:ascii="Times New Roman" w:hAnsi="Times New Roman"/>
          <w:color w:val="000000"/>
          <w:sz w:val="22"/>
          <w:szCs w:val="22"/>
        </w:rPr>
        <w:t>рации, Калужской области и правовыми актами сельского поселения «Деревня Заболотье»).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6.4. Уровень исполнительской и трудовой дисциплины муниципального служащего.</w:t>
      </w:r>
    </w:p>
    <w:p w:rsidR="00D82E7A" w:rsidRPr="00D82E7A" w:rsidRDefault="00D82E7A" w:rsidP="00D82E7A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7. В зависимости от результатов служебной деятельности муниципального служащего, расп</w:t>
      </w:r>
      <w:r w:rsidRPr="00D82E7A">
        <w:rPr>
          <w:rFonts w:ascii="Times New Roman" w:hAnsi="Times New Roman"/>
          <w:color w:val="000000"/>
          <w:sz w:val="22"/>
          <w:szCs w:val="22"/>
        </w:rPr>
        <w:t>о</w:t>
      </w:r>
      <w:r w:rsidRPr="00D82E7A">
        <w:rPr>
          <w:rFonts w:ascii="Times New Roman" w:hAnsi="Times New Roman"/>
          <w:color w:val="000000"/>
          <w:sz w:val="22"/>
          <w:szCs w:val="22"/>
        </w:rPr>
        <w:t>ряжением администрации раннее установленный размер ежемесячной надбавки за особые условия муниципальной службы может быть снижен в пределах, установленных для соответствующей гру</w:t>
      </w:r>
      <w:r w:rsidRPr="00D82E7A">
        <w:rPr>
          <w:rFonts w:ascii="Times New Roman" w:hAnsi="Times New Roman"/>
          <w:color w:val="000000"/>
          <w:sz w:val="22"/>
          <w:szCs w:val="22"/>
        </w:rPr>
        <w:t>п</w:t>
      </w:r>
      <w:r w:rsidRPr="00D82E7A">
        <w:rPr>
          <w:rFonts w:ascii="Times New Roman" w:hAnsi="Times New Roman"/>
          <w:color w:val="000000"/>
          <w:sz w:val="22"/>
          <w:szCs w:val="22"/>
        </w:rPr>
        <w:t xml:space="preserve">пы должностей муниципальной службы, на срок, опре6деляемый представителем нанимателя </w:t>
      </w:r>
      <w:proofErr w:type="gramStart"/>
      <w:r w:rsidRPr="00D82E7A">
        <w:rPr>
          <w:rFonts w:ascii="Times New Roman" w:hAnsi="Times New Roman"/>
          <w:color w:val="000000"/>
          <w:sz w:val="22"/>
          <w:szCs w:val="22"/>
        </w:rPr>
        <w:t xml:space="preserve">( </w:t>
      </w:r>
      <w:proofErr w:type="gramEnd"/>
      <w:r w:rsidRPr="00D82E7A">
        <w:rPr>
          <w:rFonts w:ascii="Times New Roman" w:hAnsi="Times New Roman"/>
          <w:color w:val="000000"/>
          <w:sz w:val="22"/>
          <w:szCs w:val="22"/>
        </w:rPr>
        <w:t>раб</w:t>
      </w:r>
      <w:r w:rsidRPr="00D82E7A">
        <w:rPr>
          <w:rFonts w:ascii="Times New Roman" w:hAnsi="Times New Roman"/>
          <w:color w:val="000000"/>
          <w:sz w:val="22"/>
          <w:szCs w:val="22"/>
        </w:rPr>
        <w:t>о</w:t>
      </w:r>
      <w:r w:rsidRPr="00D82E7A">
        <w:rPr>
          <w:rFonts w:ascii="Times New Roman" w:hAnsi="Times New Roman"/>
          <w:color w:val="000000"/>
          <w:sz w:val="22"/>
          <w:szCs w:val="22"/>
        </w:rPr>
        <w:t>тодателя). В случае систематического несоблюдения</w:t>
      </w:r>
      <w:r>
        <w:rPr>
          <w:rFonts w:ascii="Times New Roman" w:hAnsi="Times New Roman"/>
          <w:color w:val="000000"/>
          <w:sz w:val="22"/>
          <w:szCs w:val="22"/>
        </w:rPr>
        <w:t xml:space="preserve"> сроков исполнения поручений представителя нанимателя (работодателя) муниципальных служащих, их непосредственных руководителей, в том числе поручений, установленных и зафиксированных в письменных резолюциях, некачественной подготовки проектов муниципальных правовых актов, а также за каждую жалобу со стороны орган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>
        <w:rPr>
          <w:rFonts w:ascii="Times New Roman" w:hAnsi="Times New Roman"/>
          <w:color w:val="000000"/>
          <w:sz w:val="22"/>
          <w:szCs w:val="22"/>
        </w:rPr>
        <w:t>заций и физических лиц на действия (</w:t>
      </w:r>
      <w:r w:rsidR="00FE7AB7">
        <w:rPr>
          <w:rFonts w:ascii="Times New Roman" w:hAnsi="Times New Roman"/>
          <w:color w:val="000000"/>
          <w:sz w:val="22"/>
          <w:szCs w:val="22"/>
        </w:rPr>
        <w:t>бездействие</w:t>
      </w:r>
      <w:r>
        <w:rPr>
          <w:rFonts w:ascii="Times New Roman" w:hAnsi="Times New Roman"/>
          <w:color w:val="000000"/>
          <w:sz w:val="22"/>
          <w:szCs w:val="22"/>
        </w:rPr>
        <w:t xml:space="preserve">) муниципальных </w:t>
      </w:r>
      <w:r w:rsidR="00FE7AB7">
        <w:rPr>
          <w:rFonts w:ascii="Times New Roman" w:hAnsi="Times New Roman"/>
          <w:color w:val="000000"/>
          <w:sz w:val="22"/>
          <w:szCs w:val="22"/>
        </w:rPr>
        <w:t>служащих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о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рганов местного с</w:t>
      </w:r>
      <w:r>
        <w:rPr>
          <w:rFonts w:ascii="Times New Roman" w:hAnsi="Times New Roman"/>
          <w:color w:val="000000"/>
          <w:sz w:val="22"/>
          <w:szCs w:val="22"/>
        </w:rPr>
        <w:t>а</w:t>
      </w:r>
      <w:r>
        <w:rPr>
          <w:rFonts w:ascii="Times New Roman" w:hAnsi="Times New Roman"/>
          <w:color w:val="000000"/>
          <w:sz w:val="22"/>
          <w:szCs w:val="22"/>
        </w:rPr>
        <w:t>моуправления размер надбавки за особые условия муниципальной службы муниципальных служ</w:t>
      </w:r>
      <w:r>
        <w:rPr>
          <w:rFonts w:ascii="Times New Roman" w:hAnsi="Times New Roman"/>
          <w:color w:val="000000"/>
          <w:sz w:val="22"/>
          <w:szCs w:val="22"/>
        </w:rPr>
        <w:t>а</w:t>
      </w:r>
      <w:r>
        <w:rPr>
          <w:rFonts w:ascii="Times New Roman" w:hAnsi="Times New Roman"/>
          <w:color w:val="000000"/>
          <w:sz w:val="22"/>
          <w:szCs w:val="22"/>
        </w:rPr>
        <w:t xml:space="preserve">щих, к компетенции которых относится решение соответствующих вопросов, </w:t>
      </w:r>
      <w:r w:rsidR="00FE7AB7">
        <w:rPr>
          <w:rFonts w:ascii="Times New Roman" w:hAnsi="Times New Roman"/>
          <w:color w:val="000000"/>
          <w:sz w:val="22"/>
          <w:szCs w:val="22"/>
        </w:rPr>
        <w:t>может</w:t>
      </w:r>
      <w:r>
        <w:rPr>
          <w:rFonts w:ascii="Times New Roman" w:hAnsi="Times New Roman"/>
          <w:color w:val="000000"/>
          <w:sz w:val="22"/>
          <w:szCs w:val="22"/>
        </w:rPr>
        <w:t xml:space="preserve"> быть </w:t>
      </w:r>
      <w:r w:rsidR="00FE7AB7">
        <w:rPr>
          <w:rFonts w:ascii="Times New Roman" w:hAnsi="Times New Roman"/>
          <w:color w:val="000000"/>
          <w:sz w:val="22"/>
          <w:szCs w:val="22"/>
        </w:rPr>
        <w:t>уменьшен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E7AB7">
        <w:rPr>
          <w:rFonts w:ascii="Times New Roman" w:hAnsi="Times New Roman"/>
          <w:color w:val="000000"/>
          <w:sz w:val="22"/>
          <w:szCs w:val="22"/>
        </w:rPr>
        <w:t>ниже</w:t>
      </w:r>
      <w:r>
        <w:rPr>
          <w:rFonts w:ascii="Times New Roman" w:hAnsi="Times New Roman"/>
          <w:color w:val="000000"/>
          <w:sz w:val="22"/>
          <w:szCs w:val="22"/>
        </w:rPr>
        <w:t xml:space="preserve"> низшего предела, установленного для соответствующей группы должностей </w:t>
      </w:r>
      <w:r w:rsidR="00FE7AB7">
        <w:rPr>
          <w:rFonts w:ascii="Times New Roman" w:hAnsi="Times New Roman"/>
          <w:color w:val="000000"/>
          <w:sz w:val="22"/>
          <w:szCs w:val="22"/>
        </w:rPr>
        <w:t>муниципальной</w:t>
      </w:r>
      <w:r>
        <w:rPr>
          <w:rFonts w:ascii="Times New Roman" w:hAnsi="Times New Roman"/>
          <w:color w:val="000000"/>
          <w:sz w:val="22"/>
          <w:szCs w:val="22"/>
        </w:rPr>
        <w:t xml:space="preserve"> службы, и не менее чем на 30 процентов от </w:t>
      </w:r>
      <w:r w:rsidR="00FE7AB7">
        <w:rPr>
          <w:rFonts w:ascii="Times New Roman" w:hAnsi="Times New Roman"/>
          <w:color w:val="000000"/>
          <w:sz w:val="22"/>
          <w:szCs w:val="22"/>
        </w:rPr>
        <w:t>установленных</w:t>
      </w:r>
      <w:r>
        <w:rPr>
          <w:rFonts w:ascii="Times New Roman" w:hAnsi="Times New Roman"/>
          <w:color w:val="000000"/>
          <w:sz w:val="22"/>
          <w:szCs w:val="22"/>
        </w:rPr>
        <w:t xml:space="preserve"> размеров</w:t>
      </w:r>
      <w:r w:rsidR="00FE7AB7">
        <w:rPr>
          <w:rFonts w:ascii="Times New Roman" w:hAnsi="Times New Roman"/>
          <w:color w:val="000000"/>
          <w:sz w:val="22"/>
          <w:szCs w:val="22"/>
        </w:rPr>
        <w:t xml:space="preserve"> соответствующих надбавок либо выплаты указанной надбавки прекращаются на срок, определяемый представителем нанимател</w:t>
      </w:r>
      <w:proofErr w:type="gramStart"/>
      <w:r w:rsidR="00FE7AB7">
        <w:rPr>
          <w:rFonts w:ascii="Times New Roman" w:hAnsi="Times New Roman"/>
          <w:color w:val="000000"/>
          <w:sz w:val="22"/>
          <w:szCs w:val="22"/>
        </w:rPr>
        <w:t>я(</w:t>
      </w:r>
      <w:proofErr w:type="gramEnd"/>
      <w:r w:rsidR="00FE7AB7">
        <w:rPr>
          <w:rFonts w:ascii="Times New Roman" w:hAnsi="Times New Roman"/>
          <w:color w:val="000000"/>
          <w:sz w:val="22"/>
          <w:szCs w:val="22"/>
        </w:rPr>
        <w:t xml:space="preserve"> р</w:t>
      </w:r>
      <w:r w:rsidR="00FE7AB7">
        <w:rPr>
          <w:rFonts w:ascii="Times New Roman" w:hAnsi="Times New Roman"/>
          <w:color w:val="000000"/>
          <w:sz w:val="22"/>
          <w:szCs w:val="22"/>
        </w:rPr>
        <w:t>а</w:t>
      </w:r>
      <w:r w:rsidR="00FE7AB7">
        <w:rPr>
          <w:rFonts w:ascii="Times New Roman" w:hAnsi="Times New Roman"/>
          <w:color w:val="000000"/>
          <w:sz w:val="22"/>
          <w:szCs w:val="22"/>
        </w:rPr>
        <w:t>ботодат</w:t>
      </w:r>
      <w:r w:rsidR="00FE7AB7">
        <w:rPr>
          <w:rFonts w:ascii="Times New Roman" w:hAnsi="Times New Roman"/>
          <w:color w:val="000000"/>
          <w:sz w:val="22"/>
          <w:szCs w:val="22"/>
        </w:rPr>
        <w:t>е</w:t>
      </w:r>
      <w:r w:rsidR="00FE7AB7">
        <w:rPr>
          <w:rFonts w:ascii="Times New Roman" w:hAnsi="Times New Roman"/>
          <w:color w:val="000000"/>
          <w:sz w:val="22"/>
          <w:szCs w:val="22"/>
        </w:rPr>
        <w:t>ля).</w:t>
      </w:r>
    </w:p>
    <w:p w:rsidR="00D82E7A" w:rsidRPr="009A7796" w:rsidRDefault="00D82E7A" w:rsidP="009A7796">
      <w:pPr>
        <w:ind w:firstLine="523"/>
        <w:rPr>
          <w:rFonts w:ascii="Times New Roman" w:hAnsi="Times New Roman"/>
          <w:color w:val="000000"/>
          <w:sz w:val="22"/>
          <w:szCs w:val="22"/>
        </w:rPr>
      </w:pPr>
      <w:r w:rsidRPr="00D82E7A">
        <w:rPr>
          <w:rFonts w:ascii="Times New Roman" w:hAnsi="Times New Roman"/>
          <w:color w:val="000000"/>
          <w:sz w:val="22"/>
          <w:szCs w:val="22"/>
        </w:rPr>
        <w:t> </w:t>
      </w:r>
    </w:p>
    <w:sectPr w:rsidR="00D82E7A" w:rsidRPr="009A7796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2A4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02D8"/>
    <w:rsid w:val="000D719C"/>
    <w:rsid w:val="000E503B"/>
    <w:rsid w:val="000E5FB1"/>
    <w:rsid w:val="000F38E2"/>
    <w:rsid w:val="000F7450"/>
    <w:rsid w:val="001001DA"/>
    <w:rsid w:val="00100DE4"/>
    <w:rsid w:val="0010298B"/>
    <w:rsid w:val="00110640"/>
    <w:rsid w:val="0012006F"/>
    <w:rsid w:val="00134817"/>
    <w:rsid w:val="00155923"/>
    <w:rsid w:val="001622FF"/>
    <w:rsid w:val="00163C6E"/>
    <w:rsid w:val="00167AFA"/>
    <w:rsid w:val="00171183"/>
    <w:rsid w:val="00171A88"/>
    <w:rsid w:val="00173DFD"/>
    <w:rsid w:val="0018411C"/>
    <w:rsid w:val="00187C3B"/>
    <w:rsid w:val="001944DC"/>
    <w:rsid w:val="001A1030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432F"/>
    <w:rsid w:val="002452A0"/>
    <w:rsid w:val="0024603B"/>
    <w:rsid w:val="0025006F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F059D"/>
    <w:rsid w:val="002F3163"/>
    <w:rsid w:val="00302458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500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2522"/>
    <w:rsid w:val="00493DE5"/>
    <w:rsid w:val="0049669A"/>
    <w:rsid w:val="004C585D"/>
    <w:rsid w:val="004C6D75"/>
    <w:rsid w:val="004C7723"/>
    <w:rsid w:val="004D5B92"/>
    <w:rsid w:val="004E2B9E"/>
    <w:rsid w:val="004E2BA5"/>
    <w:rsid w:val="004F5934"/>
    <w:rsid w:val="004F705D"/>
    <w:rsid w:val="0050448C"/>
    <w:rsid w:val="005044EA"/>
    <w:rsid w:val="005048D2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5D0C9D"/>
    <w:rsid w:val="00605E1E"/>
    <w:rsid w:val="0060719F"/>
    <w:rsid w:val="00613E5D"/>
    <w:rsid w:val="00617F6C"/>
    <w:rsid w:val="00631B09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A7AC5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4C03"/>
    <w:rsid w:val="00707181"/>
    <w:rsid w:val="007126F1"/>
    <w:rsid w:val="007164D3"/>
    <w:rsid w:val="007164E7"/>
    <w:rsid w:val="00725BBA"/>
    <w:rsid w:val="00727B99"/>
    <w:rsid w:val="007304C2"/>
    <w:rsid w:val="0073086B"/>
    <w:rsid w:val="00735456"/>
    <w:rsid w:val="00741842"/>
    <w:rsid w:val="0074526D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8473E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0963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1217"/>
    <w:rsid w:val="00973C5B"/>
    <w:rsid w:val="00974739"/>
    <w:rsid w:val="00984436"/>
    <w:rsid w:val="00990CA4"/>
    <w:rsid w:val="00993CDE"/>
    <w:rsid w:val="009A0AB2"/>
    <w:rsid w:val="009A50EA"/>
    <w:rsid w:val="009A5C4F"/>
    <w:rsid w:val="009A7796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1EB7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821"/>
    <w:rsid w:val="00A53B6D"/>
    <w:rsid w:val="00A62044"/>
    <w:rsid w:val="00A71D4C"/>
    <w:rsid w:val="00A73B8C"/>
    <w:rsid w:val="00A74A0A"/>
    <w:rsid w:val="00A800B4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AE2EE6"/>
    <w:rsid w:val="00B01689"/>
    <w:rsid w:val="00B05F4C"/>
    <w:rsid w:val="00B16F25"/>
    <w:rsid w:val="00B17C78"/>
    <w:rsid w:val="00B214AC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1994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E78B3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A7D98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55D29"/>
    <w:rsid w:val="00D630D4"/>
    <w:rsid w:val="00D735E5"/>
    <w:rsid w:val="00D75332"/>
    <w:rsid w:val="00D80361"/>
    <w:rsid w:val="00D8055B"/>
    <w:rsid w:val="00D812D8"/>
    <w:rsid w:val="00D82E7A"/>
    <w:rsid w:val="00D96856"/>
    <w:rsid w:val="00DA0EEC"/>
    <w:rsid w:val="00DB1C1F"/>
    <w:rsid w:val="00DB4352"/>
    <w:rsid w:val="00DC70BF"/>
    <w:rsid w:val="00DD2985"/>
    <w:rsid w:val="00DD4151"/>
    <w:rsid w:val="00DD60C5"/>
    <w:rsid w:val="00DE1BA2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44663"/>
    <w:rsid w:val="00F81E94"/>
    <w:rsid w:val="00F828FD"/>
    <w:rsid w:val="00FA448C"/>
    <w:rsid w:val="00FA5C2A"/>
    <w:rsid w:val="00FA5F43"/>
    <w:rsid w:val="00FC26BE"/>
    <w:rsid w:val="00FC34FA"/>
    <w:rsid w:val="00FC5A19"/>
    <w:rsid w:val="00FD482B"/>
    <w:rsid w:val="00FD7F08"/>
    <w:rsid w:val="00FE7AB7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354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354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354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354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354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character" w:customStyle="1" w:styleId="hyperlink">
    <w:name w:val="hyperlink"/>
    <w:basedOn w:val="a0"/>
    <w:rsid w:val="000072A4"/>
  </w:style>
  <w:style w:type="character" w:styleId="HTML">
    <w:name w:val="HTML Variable"/>
    <w:aliases w:val="!Ссылки в документе"/>
    <w:basedOn w:val="a0"/>
    <w:rsid w:val="007354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3545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0E50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354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35456"/>
    <w:rPr>
      <w:color w:val="0000FF"/>
      <w:u w:val="none"/>
    </w:rPr>
  </w:style>
  <w:style w:type="paragraph" w:customStyle="1" w:styleId="Application">
    <w:name w:val="Application!Приложение"/>
    <w:rsid w:val="007354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54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54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354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35456"/>
    <w:rPr>
      <w:sz w:val="28"/>
    </w:rPr>
  </w:style>
  <w:style w:type="character" w:styleId="ab">
    <w:name w:val="FollowedHyperlink"/>
    <w:basedOn w:val="a0"/>
    <w:rsid w:val="007452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5bc0eaaa-ff48-48b9-a895-69f3e287268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bc0eaaa-ff48-48b9-a895-69f3e2872683.doc" TargetMode="External"/><Relationship Id="rId11" Type="http://schemas.openxmlformats.org/officeDocument/2006/relationships/hyperlink" Target="http://bd-registr2:8081/content/act/31b54820-f0ca-45d4-b6fa-641a678453ea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1b798815-360a-4ef7-8729-314fde5446e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20EF-27D7-4291-AAAF-63052FC1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10637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2024-11-13T07:24:00Z</cp:lastPrinted>
  <dcterms:created xsi:type="dcterms:W3CDTF">2024-12-10T08:44:00Z</dcterms:created>
  <dcterms:modified xsi:type="dcterms:W3CDTF">2024-12-10T08:44:00Z</dcterms:modified>
</cp:coreProperties>
</file>