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B90" w:rsidRPr="00C30CE0" w:rsidRDefault="00C96075" w:rsidP="00951B90">
      <w:pPr>
        <w:keepNext/>
        <w:spacing w:after="0" w:line="240" w:lineRule="auto"/>
        <w:ind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C96075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Людиново" style="position:absolute;left:0;text-align:left;margin-left:220.5pt;margin-top:-12pt;width:43.85pt;height:54.05pt;z-index:-251658752;visibility:visible">
            <v:imagedata r:id="rId5" o:title=""/>
          </v:shape>
        </w:pict>
      </w: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951B90" w:rsidRPr="00C50ABC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Калужская область</w:t>
      </w:r>
    </w:p>
    <w:p w:rsidR="00951B90" w:rsidRPr="00C50ABC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951B90" w:rsidRPr="00C50ABC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951B90" w:rsidRPr="00C30CE0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951B90" w:rsidRPr="00C30CE0" w:rsidRDefault="00951B90" w:rsidP="00951B90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C30CE0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951B90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32"/>
        </w:rPr>
      </w:pPr>
    </w:p>
    <w:p w:rsidR="00951B90" w:rsidRDefault="00951B90" w:rsidP="00951B90">
      <w:pPr>
        <w:spacing w:after="0" w:line="240" w:lineRule="auto"/>
        <w:ind w:firstLine="709"/>
        <w:rPr>
          <w:rFonts w:ascii="Times New Roman" w:hAnsi="Times New Roman"/>
          <w:sz w:val="12"/>
          <w:szCs w:val="32"/>
        </w:rPr>
      </w:pPr>
    </w:p>
    <w:p w:rsidR="00951B90" w:rsidRPr="0021108C" w:rsidRDefault="00951B90" w:rsidP="00951B90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0B2">
        <w:rPr>
          <w:rFonts w:ascii="Times New Roman" w:hAnsi="Times New Roman"/>
          <w:sz w:val="24"/>
          <w:szCs w:val="24"/>
        </w:rPr>
        <w:t xml:space="preserve">от </w:t>
      </w:r>
      <w:r w:rsidR="00F261EE">
        <w:rPr>
          <w:rFonts w:ascii="Times New Roman" w:hAnsi="Times New Roman"/>
          <w:sz w:val="24"/>
          <w:szCs w:val="24"/>
        </w:rPr>
        <w:t xml:space="preserve">05.12.2024 </w:t>
      </w:r>
      <w:r w:rsidR="00F261EE">
        <w:rPr>
          <w:rFonts w:ascii="Times New Roman" w:hAnsi="Times New Roman"/>
          <w:sz w:val="24"/>
          <w:szCs w:val="24"/>
        </w:rPr>
        <w:tab/>
      </w:r>
      <w:r w:rsidR="00F261EE">
        <w:rPr>
          <w:rFonts w:ascii="Times New Roman" w:hAnsi="Times New Roman"/>
          <w:sz w:val="24"/>
          <w:szCs w:val="24"/>
        </w:rPr>
        <w:tab/>
      </w:r>
      <w:r w:rsidR="00F261EE">
        <w:rPr>
          <w:rFonts w:ascii="Times New Roman" w:hAnsi="Times New Roman"/>
          <w:sz w:val="24"/>
          <w:szCs w:val="24"/>
        </w:rPr>
        <w:tab/>
      </w:r>
      <w:r w:rsidR="00F261EE">
        <w:rPr>
          <w:rFonts w:ascii="Times New Roman" w:hAnsi="Times New Roman"/>
          <w:sz w:val="24"/>
          <w:szCs w:val="24"/>
        </w:rPr>
        <w:tab/>
      </w:r>
      <w:r w:rsidR="00F261EE">
        <w:rPr>
          <w:rFonts w:ascii="Times New Roman" w:hAnsi="Times New Roman"/>
          <w:sz w:val="24"/>
          <w:szCs w:val="24"/>
        </w:rPr>
        <w:tab/>
      </w:r>
      <w:r w:rsidR="00F261EE">
        <w:rPr>
          <w:rFonts w:ascii="Times New Roman" w:hAnsi="Times New Roman"/>
          <w:sz w:val="24"/>
          <w:szCs w:val="24"/>
        </w:rPr>
        <w:tab/>
      </w:r>
      <w:r w:rsidR="00F261EE">
        <w:rPr>
          <w:rFonts w:ascii="Times New Roman" w:hAnsi="Times New Roman"/>
          <w:sz w:val="24"/>
          <w:szCs w:val="24"/>
        </w:rPr>
        <w:tab/>
      </w:r>
      <w:r w:rsidR="00F261EE">
        <w:rPr>
          <w:rFonts w:ascii="Times New Roman" w:hAnsi="Times New Roman"/>
          <w:sz w:val="24"/>
          <w:szCs w:val="24"/>
        </w:rPr>
        <w:tab/>
      </w:r>
      <w:r w:rsidR="00F261EE">
        <w:rPr>
          <w:rFonts w:ascii="Times New Roman" w:hAnsi="Times New Roman"/>
          <w:sz w:val="24"/>
          <w:szCs w:val="24"/>
        </w:rPr>
        <w:tab/>
        <w:t>№ 1484</w:t>
      </w:r>
    </w:p>
    <w:p w:rsidR="00951B90" w:rsidRDefault="00951B90" w:rsidP="00951B9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787F" w:rsidRPr="00730EED" w:rsidRDefault="00EE787F" w:rsidP="00951B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6C6" w:rsidRDefault="00951B90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942">
        <w:rPr>
          <w:rFonts w:ascii="Times New Roman" w:hAnsi="Times New Roman"/>
          <w:b/>
          <w:sz w:val="24"/>
          <w:szCs w:val="24"/>
        </w:rPr>
        <w:t>О</w:t>
      </w:r>
      <w:r w:rsidR="00F261EE">
        <w:rPr>
          <w:rFonts w:ascii="Times New Roman" w:hAnsi="Times New Roman"/>
          <w:b/>
          <w:sz w:val="24"/>
          <w:szCs w:val="24"/>
        </w:rPr>
        <w:t xml:space="preserve"> </w:t>
      </w:r>
      <w:r w:rsidRPr="00D03942">
        <w:rPr>
          <w:rFonts w:ascii="Times New Roman" w:hAnsi="Times New Roman"/>
          <w:b/>
          <w:sz w:val="24"/>
          <w:szCs w:val="24"/>
        </w:rPr>
        <w:t>внесени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D03942">
        <w:rPr>
          <w:rFonts w:ascii="Times New Roman" w:hAnsi="Times New Roman"/>
          <w:b/>
          <w:sz w:val="24"/>
          <w:szCs w:val="24"/>
        </w:rPr>
        <w:t xml:space="preserve"> изменений</w:t>
      </w:r>
      <w:r w:rsidR="00F261EE">
        <w:rPr>
          <w:rFonts w:ascii="Times New Roman" w:hAnsi="Times New Roman"/>
          <w:b/>
          <w:sz w:val="24"/>
          <w:szCs w:val="24"/>
        </w:rPr>
        <w:t xml:space="preserve"> </w:t>
      </w:r>
      <w:r w:rsidRPr="00D03942">
        <w:rPr>
          <w:rFonts w:ascii="Times New Roman" w:hAnsi="Times New Roman"/>
          <w:b/>
          <w:sz w:val="24"/>
          <w:szCs w:val="24"/>
        </w:rPr>
        <w:t>в постановление</w:t>
      </w:r>
    </w:p>
    <w:p w:rsidR="001106C6" w:rsidRDefault="001106C6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942">
        <w:rPr>
          <w:rFonts w:ascii="Times New Roman" w:hAnsi="Times New Roman"/>
          <w:b/>
          <w:sz w:val="24"/>
          <w:szCs w:val="24"/>
        </w:rPr>
        <w:t>А</w:t>
      </w:r>
      <w:r w:rsidR="00951B90" w:rsidRPr="00D03942">
        <w:rPr>
          <w:rFonts w:ascii="Times New Roman" w:hAnsi="Times New Roman"/>
          <w:b/>
          <w:sz w:val="24"/>
          <w:szCs w:val="24"/>
        </w:rPr>
        <w:t>дминистрациимуниципальногорайона</w:t>
      </w:r>
    </w:p>
    <w:p w:rsidR="001106C6" w:rsidRDefault="001106C6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</w:t>
      </w:r>
      <w:r w:rsidR="008767DA">
        <w:rPr>
          <w:rFonts w:ascii="Times New Roman" w:hAnsi="Times New Roman"/>
          <w:b/>
          <w:sz w:val="24"/>
          <w:szCs w:val="24"/>
        </w:rPr>
        <w:t>8</w:t>
      </w:r>
      <w:r w:rsidR="00951B90">
        <w:rPr>
          <w:rFonts w:ascii="Times New Roman" w:hAnsi="Times New Roman"/>
          <w:b/>
          <w:sz w:val="24"/>
          <w:szCs w:val="24"/>
        </w:rPr>
        <w:t>.</w:t>
      </w:r>
      <w:r w:rsidR="008767DA">
        <w:rPr>
          <w:rFonts w:ascii="Times New Roman" w:hAnsi="Times New Roman"/>
          <w:b/>
          <w:sz w:val="24"/>
          <w:szCs w:val="24"/>
        </w:rPr>
        <w:t>12</w:t>
      </w:r>
      <w:r w:rsidR="00951B90">
        <w:rPr>
          <w:rFonts w:ascii="Times New Roman" w:hAnsi="Times New Roman"/>
          <w:b/>
          <w:sz w:val="24"/>
          <w:szCs w:val="24"/>
        </w:rPr>
        <w:t>.202</w:t>
      </w:r>
      <w:r w:rsidR="008767D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8767DA">
        <w:rPr>
          <w:rFonts w:ascii="Times New Roman" w:hAnsi="Times New Roman"/>
          <w:b/>
          <w:sz w:val="24"/>
          <w:szCs w:val="24"/>
        </w:rPr>
        <w:t>1629</w:t>
      </w:r>
      <w:r w:rsidR="00F261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</w:t>
      </w:r>
      <w:r w:rsidR="008767DA">
        <w:rPr>
          <w:rFonts w:ascii="Times New Roman" w:hAnsi="Times New Roman"/>
          <w:b/>
          <w:sz w:val="24"/>
          <w:szCs w:val="24"/>
        </w:rPr>
        <w:t>б</w:t>
      </w:r>
      <w:r w:rsidR="00251664">
        <w:rPr>
          <w:rFonts w:ascii="Times New Roman" w:hAnsi="Times New Roman"/>
          <w:b/>
          <w:sz w:val="24"/>
          <w:szCs w:val="24"/>
        </w:rPr>
        <w:t xml:space="preserve"> </w:t>
      </w:r>
      <w:r w:rsidR="008767DA">
        <w:rPr>
          <w:rFonts w:ascii="Times New Roman" w:hAnsi="Times New Roman"/>
          <w:b/>
          <w:sz w:val="24"/>
          <w:szCs w:val="24"/>
        </w:rPr>
        <w:t>установлении размера</w:t>
      </w:r>
    </w:p>
    <w:p w:rsidR="001106C6" w:rsidRDefault="008767DA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родительской платы за присмотр и уход за детьми</w:t>
      </w:r>
    </w:p>
    <w:p w:rsidR="001106C6" w:rsidRDefault="001106C6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8767DA">
        <w:rPr>
          <w:rFonts w:ascii="Times New Roman" w:hAnsi="Times New Roman"/>
          <w:b/>
          <w:sz w:val="24"/>
          <w:szCs w:val="24"/>
        </w:rPr>
        <w:t xml:space="preserve">муниципальных </w:t>
      </w:r>
      <w:r>
        <w:rPr>
          <w:rFonts w:ascii="Times New Roman" w:hAnsi="Times New Roman"/>
          <w:b/>
          <w:sz w:val="24"/>
          <w:szCs w:val="24"/>
        </w:rPr>
        <w:t>образовательных</w:t>
      </w:r>
    </w:p>
    <w:p w:rsidR="008767DA" w:rsidRDefault="001106C6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организациях</w:t>
      </w:r>
      <w:r w:rsidR="008767DA">
        <w:rPr>
          <w:rFonts w:ascii="Times New Roman" w:hAnsi="Times New Roman"/>
          <w:b/>
          <w:sz w:val="24"/>
          <w:szCs w:val="24"/>
        </w:rPr>
        <w:t xml:space="preserve">, расположенных на территории </w:t>
      </w:r>
    </w:p>
    <w:p w:rsidR="008767DA" w:rsidRDefault="00951B90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«Город Людиново</w:t>
      </w:r>
    </w:p>
    <w:p w:rsidR="00951B90" w:rsidRPr="00547670" w:rsidRDefault="00951B90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Людиновский район»</w:t>
      </w:r>
      <w:r w:rsidR="008767DA">
        <w:rPr>
          <w:rFonts w:ascii="Times New Roman" w:hAnsi="Times New Roman"/>
          <w:b/>
          <w:sz w:val="24"/>
          <w:szCs w:val="24"/>
        </w:rPr>
        <w:t xml:space="preserve"> в 2024 году»</w:t>
      </w:r>
    </w:p>
    <w:p w:rsidR="00951B90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7DA" w:rsidRPr="00730EED" w:rsidRDefault="008767DA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8767DA">
        <w:rPr>
          <w:rFonts w:ascii="Times New Roman" w:hAnsi="Times New Roman"/>
          <w:sz w:val="24"/>
          <w:szCs w:val="24"/>
        </w:rPr>
        <w:t>Постановлением Правительства Калужской области от 20 декабря 2023 года № 883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</w:t>
      </w:r>
      <w:r w:rsidR="004807D4">
        <w:rPr>
          <w:rFonts w:ascii="Times New Roman" w:hAnsi="Times New Roman"/>
          <w:sz w:val="24"/>
          <w:szCs w:val="24"/>
        </w:rPr>
        <w:t>униципального образования, наход</w:t>
      </w:r>
      <w:r w:rsidR="008767DA">
        <w:rPr>
          <w:rFonts w:ascii="Times New Roman" w:hAnsi="Times New Roman"/>
          <w:sz w:val="24"/>
          <w:szCs w:val="24"/>
        </w:rPr>
        <w:t>ящегося на территории Калужской области, в зависимости отусловий присмотра и ухода за детьми за один день пребывания ребенка с соответствующим</w:t>
      </w:r>
      <w:r w:rsidR="00E171BE">
        <w:rPr>
          <w:rFonts w:ascii="Times New Roman" w:hAnsi="Times New Roman"/>
          <w:sz w:val="24"/>
          <w:szCs w:val="24"/>
        </w:rPr>
        <w:t xml:space="preserve"> режимом пребывания в группе в 2024 году» </w:t>
      </w:r>
      <w:r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951B90" w:rsidRPr="00730EED" w:rsidRDefault="00951B90" w:rsidP="00951B9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EED">
        <w:rPr>
          <w:rFonts w:ascii="Times New Roman" w:hAnsi="Times New Roman"/>
          <w:sz w:val="24"/>
          <w:szCs w:val="24"/>
        </w:rPr>
        <w:t>постановляет:</w:t>
      </w:r>
    </w:p>
    <w:p w:rsidR="00951B90" w:rsidRPr="00730EED" w:rsidRDefault="00951B90" w:rsidP="00951B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B90" w:rsidRPr="00E171BE" w:rsidRDefault="00F15192" w:rsidP="00E171B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1B90">
        <w:rPr>
          <w:rFonts w:ascii="Times New Roman" w:hAnsi="Times New Roman"/>
          <w:sz w:val="24"/>
          <w:szCs w:val="24"/>
        </w:rPr>
        <w:t>1</w:t>
      </w:r>
      <w:r w:rsidR="00AE57EB">
        <w:rPr>
          <w:rFonts w:ascii="Times New Roman" w:hAnsi="Times New Roman"/>
          <w:sz w:val="24"/>
          <w:szCs w:val="24"/>
        </w:rPr>
        <w:t xml:space="preserve">. Внести следующие изменения в </w:t>
      </w:r>
      <w:r w:rsidR="00AE57EB" w:rsidRPr="00E171BE">
        <w:rPr>
          <w:rFonts w:ascii="Times New Roman" w:hAnsi="Times New Roman"/>
          <w:sz w:val="24"/>
          <w:szCs w:val="24"/>
        </w:rPr>
        <w:t>П</w:t>
      </w:r>
      <w:r w:rsidR="00951B90" w:rsidRPr="00E171BE">
        <w:rPr>
          <w:rFonts w:ascii="Times New Roman" w:hAnsi="Times New Roman"/>
          <w:sz w:val="24"/>
          <w:szCs w:val="24"/>
        </w:rPr>
        <w:t>остановление администраци</w:t>
      </w:r>
      <w:r w:rsidR="00155DD3" w:rsidRPr="00E171BE">
        <w:rPr>
          <w:rFonts w:ascii="Times New Roman" w:hAnsi="Times New Roman"/>
          <w:sz w:val="24"/>
          <w:szCs w:val="24"/>
        </w:rPr>
        <w:t>и</w:t>
      </w:r>
      <w:r w:rsidR="00951B90" w:rsidRPr="00E171BE">
        <w:rPr>
          <w:rFonts w:ascii="Times New Roman" w:hAnsi="Times New Roman"/>
          <w:sz w:val="24"/>
          <w:szCs w:val="24"/>
        </w:rPr>
        <w:t xml:space="preserve"> муниципального района «Город Людиново и Людиновский район» от </w:t>
      </w:r>
      <w:r w:rsidR="001106C6" w:rsidRPr="00E171BE">
        <w:rPr>
          <w:rFonts w:ascii="Times New Roman" w:hAnsi="Times New Roman"/>
          <w:sz w:val="24"/>
          <w:szCs w:val="24"/>
        </w:rPr>
        <w:t>2</w:t>
      </w:r>
      <w:r w:rsidR="00E171BE" w:rsidRPr="00E171BE">
        <w:rPr>
          <w:rFonts w:ascii="Times New Roman" w:hAnsi="Times New Roman"/>
          <w:sz w:val="24"/>
          <w:szCs w:val="24"/>
        </w:rPr>
        <w:t>8</w:t>
      </w:r>
      <w:r w:rsidR="00951B90" w:rsidRPr="00E171BE">
        <w:rPr>
          <w:rFonts w:ascii="Times New Roman" w:hAnsi="Times New Roman"/>
          <w:sz w:val="24"/>
          <w:szCs w:val="24"/>
        </w:rPr>
        <w:t>.</w:t>
      </w:r>
      <w:r w:rsidR="00E171BE" w:rsidRPr="00E171BE">
        <w:rPr>
          <w:rFonts w:ascii="Times New Roman" w:hAnsi="Times New Roman"/>
          <w:sz w:val="24"/>
          <w:szCs w:val="24"/>
        </w:rPr>
        <w:t>12</w:t>
      </w:r>
      <w:r w:rsidR="00951B90" w:rsidRPr="00E171BE">
        <w:rPr>
          <w:rFonts w:ascii="Times New Roman" w:hAnsi="Times New Roman"/>
          <w:sz w:val="24"/>
          <w:szCs w:val="24"/>
        </w:rPr>
        <w:t>.202</w:t>
      </w:r>
      <w:r w:rsidR="00E171BE" w:rsidRPr="00E171BE">
        <w:rPr>
          <w:rFonts w:ascii="Times New Roman" w:hAnsi="Times New Roman"/>
          <w:sz w:val="24"/>
          <w:szCs w:val="24"/>
        </w:rPr>
        <w:t>3</w:t>
      </w:r>
      <w:r w:rsidR="00951B90" w:rsidRPr="00E171BE">
        <w:rPr>
          <w:rFonts w:ascii="Times New Roman" w:hAnsi="Times New Roman"/>
          <w:sz w:val="24"/>
          <w:szCs w:val="24"/>
        </w:rPr>
        <w:t xml:space="preserve"> № </w:t>
      </w:r>
      <w:r w:rsidR="00E171BE" w:rsidRPr="00E171BE">
        <w:rPr>
          <w:rFonts w:ascii="Times New Roman" w:hAnsi="Times New Roman"/>
          <w:sz w:val="24"/>
          <w:szCs w:val="24"/>
        </w:rPr>
        <w:t>1629</w:t>
      </w:r>
      <w:r w:rsidR="00951B90" w:rsidRPr="00E171BE">
        <w:rPr>
          <w:rFonts w:ascii="Times New Roman" w:hAnsi="Times New Roman"/>
          <w:sz w:val="24"/>
          <w:szCs w:val="24"/>
        </w:rPr>
        <w:t xml:space="preserve"> «</w:t>
      </w:r>
      <w:r w:rsidR="00E171BE" w:rsidRPr="00E171BE">
        <w:rPr>
          <w:rFonts w:ascii="Times New Roman" w:hAnsi="Times New Roman"/>
          <w:sz w:val="24"/>
          <w:szCs w:val="24"/>
        </w:rPr>
        <w:t>Об установлении размера родительской платы за присмотр и уход за детьми в муниципальных образовательных организациях, расположенных на территории муниципального района «Город Людиново и Людиновский район» в 2024 году</w:t>
      </w:r>
      <w:r w:rsidR="00FA35CB">
        <w:rPr>
          <w:rFonts w:ascii="Times New Roman" w:hAnsi="Times New Roman"/>
          <w:sz w:val="24"/>
          <w:szCs w:val="24"/>
        </w:rPr>
        <w:t>»</w:t>
      </w:r>
      <w:r w:rsidR="00951B90" w:rsidRPr="00E171BE">
        <w:rPr>
          <w:rFonts w:ascii="Times New Roman" w:hAnsi="Times New Roman"/>
          <w:sz w:val="24"/>
          <w:szCs w:val="24"/>
        </w:rPr>
        <w:t>:</w:t>
      </w:r>
    </w:p>
    <w:p w:rsidR="00656F93" w:rsidRDefault="00927402" w:rsidP="009274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AE57EB">
        <w:rPr>
          <w:rFonts w:ascii="Times New Roman" w:hAnsi="Times New Roman"/>
          <w:sz w:val="24"/>
          <w:szCs w:val="24"/>
        </w:rPr>
        <w:t xml:space="preserve">Пункт </w:t>
      </w:r>
      <w:r w:rsidR="00BF61CB">
        <w:rPr>
          <w:rFonts w:ascii="Times New Roman" w:hAnsi="Times New Roman"/>
          <w:sz w:val="24"/>
          <w:szCs w:val="24"/>
        </w:rPr>
        <w:t>4</w:t>
      </w:r>
      <w:r w:rsidR="00AE57EB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F61CB" w:rsidRDefault="00EE787F" w:rsidP="00EE787F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57EB" w:rsidRPr="00EE787F">
        <w:rPr>
          <w:rFonts w:ascii="Times New Roman" w:hAnsi="Times New Roman"/>
          <w:sz w:val="24"/>
          <w:szCs w:val="24"/>
        </w:rPr>
        <w:t>«</w:t>
      </w:r>
      <w:r w:rsidR="00BF61CB">
        <w:rPr>
          <w:rFonts w:ascii="Times New Roman" w:hAnsi="Times New Roman"/>
          <w:sz w:val="24"/>
          <w:szCs w:val="24"/>
        </w:rPr>
        <w:t>4</w:t>
      </w:r>
      <w:r w:rsidR="00B92CB2">
        <w:rPr>
          <w:rFonts w:ascii="Times New Roman" w:hAnsi="Times New Roman"/>
          <w:sz w:val="24"/>
          <w:szCs w:val="24"/>
        </w:rPr>
        <w:t xml:space="preserve">. </w:t>
      </w:r>
      <w:r w:rsidR="00BF61CB">
        <w:rPr>
          <w:rFonts w:ascii="Times New Roman" w:hAnsi="Times New Roman"/>
          <w:sz w:val="24"/>
          <w:szCs w:val="24"/>
        </w:rPr>
        <w:t>В ц</w:t>
      </w:r>
      <w:r w:rsidR="00FA35CB">
        <w:rPr>
          <w:rFonts w:ascii="Times New Roman" w:hAnsi="Times New Roman"/>
          <w:sz w:val="24"/>
          <w:szCs w:val="24"/>
        </w:rPr>
        <w:t>елях социальной поддержки семей, р</w:t>
      </w:r>
      <w:r w:rsidR="00BF61CB">
        <w:rPr>
          <w:rFonts w:ascii="Times New Roman" w:hAnsi="Times New Roman"/>
          <w:sz w:val="24"/>
          <w:szCs w:val="24"/>
        </w:rPr>
        <w:t>одительская плата не взимается для детей из семей:</w:t>
      </w:r>
    </w:p>
    <w:p w:rsidR="002365AF" w:rsidRDefault="00BF61CB" w:rsidP="002365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2365AF" w:rsidRPr="007215A0">
        <w:rPr>
          <w:rFonts w:ascii="Times New Roman" w:hAnsi="Times New Roman"/>
          <w:sz w:val="24"/>
          <w:szCs w:val="24"/>
        </w:rPr>
        <w:t>военнослужащих, сотрудников Следственного комитета Российской Федерации по Калужской области, направленных в порядке перевода для прохождения службы в Донецкую народную республику, Луганскую народную республику, Запорожскую область и Херсонскую область для выполнения задач, возложенных на Следственный комитет Российской Федерации, добровольцев, мобилизованных, принимающих (принимавших) участие в специальной военной операции на территориях Донецкой Народной</w:t>
      </w:r>
      <w:r w:rsidR="002365AF">
        <w:rPr>
          <w:rFonts w:ascii="Times New Roman" w:hAnsi="Times New Roman"/>
          <w:sz w:val="24"/>
          <w:szCs w:val="24"/>
        </w:rPr>
        <w:t xml:space="preserve"> Республики, Луганской Народной Республики,  Запорожской области, Херсонской области и Украины</w:t>
      </w:r>
      <w:r w:rsidR="00FA35CB">
        <w:rPr>
          <w:rFonts w:ascii="Times New Roman" w:hAnsi="Times New Roman"/>
          <w:sz w:val="24"/>
          <w:szCs w:val="24"/>
        </w:rPr>
        <w:t>, а также погибших в ходе специальной военной операции</w:t>
      </w:r>
      <w:r w:rsidR="002365AF">
        <w:rPr>
          <w:rFonts w:ascii="Times New Roman" w:hAnsi="Times New Roman"/>
          <w:sz w:val="24"/>
          <w:szCs w:val="24"/>
        </w:rPr>
        <w:t xml:space="preserve">; </w:t>
      </w:r>
    </w:p>
    <w:p w:rsidR="004F0AA2" w:rsidRDefault="002365AF" w:rsidP="004F0AA2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721D30">
        <w:rPr>
          <w:rFonts w:ascii="Times New Roman" w:hAnsi="Times New Roman"/>
          <w:sz w:val="24"/>
          <w:szCs w:val="24"/>
        </w:rPr>
        <w:t>эвакуированны</w:t>
      </w:r>
      <w:r>
        <w:rPr>
          <w:rFonts w:ascii="Times New Roman" w:hAnsi="Times New Roman"/>
          <w:sz w:val="24"/>
          <w:szCs w:val="24"/>
        </w:rPr>
        <w:t>х</w:t>
      </w:r>
      <w:r w:rsidRPr="00721D30">
        <w:rPr>
          <w:rFonts w:ascii="Times New Roman" w:hAnsi="Times New Roman"/>
          <w:sz w:val="24"/>
          <w:szCs w:val="24"/>
        </w:rPr>
        <w:t xml:space="preserve"> из районов проведения контртеррористической операции</w:t>
      </w:r>
      <w:r w:rsidR="004F0AA2">
        <w:rPr>
          <w:rFonts w:ascii="Times New Roman" w:hAnsi="Times New Roman"/>
          <w:sz w:val="24"/>
          <w:szCs w:val="24"/>
        </w:rPr>
        <w:t xml:space="preserve"> на территориях </w:t>
      </w:r>
      <w:r w:rsidRPr="00721D30">
        <w:rPr>
          <w:rFonts w:ascii="Times New Roman" w:hAnsi="Times New Roman"/>
          <w:sz w:val="24"/>
          <w:szCs w:val="24"/>
        </w:rPr>
        <w:t xml:space="preserve">Белгородской, Брянской и Курской областей и временно находящихся </w:t>
      </w:r>
      <w:proofErr w:type="gramStart"/>
      <w:r w:rsidRPr="00721D30">
        <w:rPr>
          <w:rFonts w:ascii="Times New Roman" w:hAnsi="Times New Roman"/>
          <w:sz w:val="24"/>
          <w:szCs w:val="24"/>
        </w:rPr>
        <w:t>на</w:t>
      </w:r>
      <w:proofErr w:type="gramEnd"/>
    </w:p>
    <w:p w:rsidR="00251664" w:rsidRDefault="00251664" w:rsidP="004F0AA2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0AA2" w:rsidRDefault="004F0AA2" w:rsidP="004F0AA2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473" w:rsidRDefault="002365AF" w:rsidP="004F0AA2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D30">
        <w:rPr>
          <w:rFonts w:ascii="Times New Roman" w:hAnsi="Times New Roman"/>
          <w:sz w:val="24"/>
          <w:szCs w:val="24"/>
        </w:rPr>
        <w:lastRenderedPageBreak/>
        <w:t xml:space="preserve"> территории Калужской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951B90" w:rsidRPr="00730EED" w:rsidRDefault="00E63473" w:rsidP="00E63473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6BBD">
        <w:rPr>
          <w:rFonts w:ascii="Times New Roman" w:hAnsi="Times New Roman"/>
          <w:sz w:val="24"/>
          <w:szCs w:val="24"/>
        </w:rPr>
        <w:t>2</w:t>
      </w:r>
      <w:r w:rsidR="00951B90">
        <w:rPr>
          <w:rFonts w:ascii="Times New Roman" w:hAnsi="Times New Roman"/>
          <w:sz w:val="24"/>
          <w:szCs w:val="24"/>
        </w:rPr>
        <w:t xml:space="preserve">. </w:t>
      </w:r>
      <w:r w:rsidR="00951B90" w:rsidRPr="00730EED">
        <w:rPr>
          <w:rFonts w:ascii="Times New Roman" w:hAnsi="Times New Roman"/>
          <w:sz w:val="24"/>
          <w:szCs w:val="24"/>
        </w:rPr>
        <w:t>Контроль за исполнением настоящего</w:t>
      </w:r>
      <w:r w:rsidR="0094765D">
        <w:rPr>
          <w:rFonts w:ascii="Times New Roman" w:hAnsi="Times New Roman"/>
          <w:sz w:val="24"/>
          <w:szCs w:val="24"/>
        </w:rPr>
        <w:t xml:space="preserve"> постановления возложить на </w:t>
      </w:r>
      <w:r w:rsidR="002365AF">
        <w:rPr>
          <w:rFonts w:ascii="Times New Roman" w:hAnsi="Times New Roman"/>
          <w:sz w:val="24"/>
          <w:szCs w:val="24"/>
        </w:rPr>
        <w:t>и.о.</w:t>
      </w:r>
      <w:r w:rsidR="00951B90" w:rsidRPr="00730EED">
        <w:rPr>
          <w:rFonts w:ascii="Times New Roman" w:hAnsi="Times New Roman"/>
          <w:sz w:val="24"/>
          <w:szCs w:val="24"/>
        </w:rPr>
        <w:t xml:space="preserve">заместителя главы администрации муниципального района «Город Людиново и Людиновский район» </w:t>
      </w:r>
      <w:r w:rsidR="002365AF">
        <w:rPr>
          <w:rFonts w:ascii="Times New Roman" w:hAnsi="Times New Roman"/>
          <w:sz w:val="24"/>
          <w:szCs w:val="24"/>
        </w:rPr>
        <w:t>М.А. Денисову</w:t>
      </w:r>
      <w:r w:rsidR="00E54350">
        <w:rPr>
          <w:rFonts w:ascii="Times New Roman" w:hAnsi="Times New Roman"/>
          <w:sz w:val="24"/>
          <w:szCs w:val="24"/>
        </w:rPr>
        <w:t>.</w:t>
      </w:r>
    </w:p>
    <w:p w:rsidR="00941F53" w:rsidRDefault="00FA6BBD" w:rsidP="00941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1F53" w:rsidRPr="00CE70BB">
        <w:rPr>
          <w:rFonts w:ascii="Times New Roman" w:hAnsi="Times New Roman"/>
          <w:sz w:val="24"/>
          <w:szCs w:val="24"/>
        </w:rPr>
        <w:t>Настоящее постановление вступает в силу</w:t>
      </w:r>
      <w:r w:rsidR="00941F53">
        <w:rPr>
          <w:rFonts w:ascii="Times New Roman" w:hAnsi="Times New Roman"/>
          <w:sz w:val="24"/>
          <w:szCs w:val="24"/>
        </w:rPr>
        <w:t xml:space="preserve"> со дня его подписания и подлежит официальному опубликованию.</w:t>
      </w:r>
    </w:p>
    <w:p w:rsidR="00951B90" w:rsidRPr="00730EED" w:rsidRDefault="00951B90" w:rsidP="00951B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B90" w:rsidRPr="00730EED" w:rsidRDefault="00951B90" w:rsidP="00951B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B90" w:rsidRPr="00E63473" w:rsidRDefault="001D273F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473">
        <w:rPr>
          <w:rFonts w:ascii="Times New Roman" w:hAnsi="Times New Roman"/>
          <w:sz w:val="24"/>
          <w:szCs w:val="24"/>
        </w:rPr>
        <w:t>Г</w:t>
      </w:r>
      <w:r w:rsidR="00951B90" w:rsidRPr="00E63473">
        <w:rPr>
          <w:rFonts w:ascii="Times New Roman" w:hAnsi="Times New Roman"/>
          <w:sz w:val="24"/>
          <w:szCs w:val="24"/>
        </w:rPr>
        <w:t>лав</w:t>
      </w:r>
      <w:r w:rsidRPr="00E63473">
        <w:rPr>
          <w:rFonts w:ascii="Times New Roman" w:hAnsi="Times New Roman"/>
          <w:sz w:val="24"/>
          <w:szCs w:val="24"/>
        </w:rPr>
        <w:t>а</w:t>
      </w:r>
      <w:r w:rsidR="00951B90" w:rsidRPr="00E6347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51B90" w:rsidRPr="00E63473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473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</w:t>
      </w:r>
      <w:bookmarkStart w:id="0" w:name="_GoBack"/>
      <w:bookmarkEnd w:id="0"/>
      <w:r w:rsidRPr="00E63473">
        <w:rPr>
          <w:rFonts w:ascii="Times New Roman" w:hAnsi="Times New Roman"/>
          <w:sz w:val="24"/>
          <w:szCs w:val="24"/>
        </w:rPr>
        <w:t>С.В. Перевалов</w:t>
      </w:r>
    </w:p>
    <w:p w:rsidR="00951B90" w:rsidRPr="000A1907" w:rsidRDefault="00951B90" w:rsidP="00951B90">
      <w:pPr>
        <w:pStyle w:val="a4"/>
        <w:jc w:val="both"/>
        <w:rPr>
          <w:rFonts w:ascii="Times New Roman" w:hAnsi="Times New Roman"/>
          <w:b/>
          <w:szCs w:val="24"/>
        </w:rPr>
      </w:pPr>
    </w:p>
    <w:p w:rsidR="00951B90" w:rsidRPr="000A1907" w:rsidRDefault="00951B90" w:rsidP="00951B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B90" w:rsidRPr="00730EED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022E" w:rsidSect="004F0AA2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5066"/>
    <w:rsid w:val="00012C2B"/>
    <w:rsid w:val="0001542D"/>
    <w:rsid w:val="0002072C"/>
    <w:rsid w:val="00050134"/>
    <w:rsid w:val="000A1907"/>
    <w:rsid w:val="000C5971"/>
    <w:rsid w:val="000C5F62"/>
    <w:rsid w:val="000D05CD"/>
    <w:rsid w:val="000D6641"/>
    <w:rsid w:val="000E08B8"/>
    <w:rsid w:val="001106C6"/>
    <w:rsid w:val="00124156"/>
    <w:rsid w:val="00151ECB"/>
    <w:rsid w:val="00155DD3"/>
    <w:rsid w:val="00186CA0"/>
    <w:rsid w:val="00187CB9"/>
    <w:rsid w:val="001D273F"/>
    <w:rsid w:val="002365AF"/>
    <w:rsid w:val="0024077A"/>
    <w:rsid w:val="00251664"/>
    <w:rsid w:val="0027486E"/>
    <w:rsid w:val="002826E0"/>
    <w:rsid w:val="00334F2E"/>
    <w:rsid w:val="00360313"/>
    <w:rsid w:val="003B019C"/>
    <w:rsid w:val="00400D5D"/>
    <w:rsid w:val="00420029"/>
    <w:rsid w:val="00421977"/>
    <w:rsid w:val="004279C3"/>
    <w:rsid w:val="00433687"/>
    <w:rsid w:val="00436FBE"/>
    <w:rsid w:val="00441D75"/>
    <w:rsid w:val="0045641F"/>
    <w:rsid w:val="004807D4"/>
    <w:rsid w:val="00480BB9"/>
    <w:rsid w:val="004C33FA"/>
    <w:rsid w:val="004F0AA2"/>
    <w:rsid w:val="004F2BF0"/>
    <w:rsid w:val="00530007"/>
    <w:rsid w:val="00553300"/>
    <w:rsid w:val="0056148C"/>
    <w:rsid w:val="00594BE1"/>
    <w:rsid w:val="0059735A"/>
    <w:rsid w:val="005A5BB9"/>
    <w:rsid w:val="005A694F"/>
    <w:rsid w:val="005A73EF"/>
    <w:rsid w:val="005B40E9"/>
    <w:rsid w:val="00606CE9"/>
    <w:rsid w:val="006151ED"/>
    <w:rsid w:val="00653441"/>
    <w:rsid w:val="00656F93"/>
    <w:rsid w:val="0066697F"/>
    <w:rsid w:val="006B3CEF"/>
    <w:rsid w:val="006B7394"/>
    <w:rsid w:val="00702475"/>
    <w:rsid w:val="00716E43"/>
    <w:rsid w:val="00737982"/>
    <w:rsid w:val="00765D90"/>
    <w:rsid w:val="00773240"/>
    <w:rsid w:val="00790630"/>
    <w:rsid w:val="0079199A"/>
    <w:rsid w:val="00792429"/>
    <w:rsid w:val="007B53CB"/>
    <w:rsid w:val="00823A02"/>
    <w:rsid w:val="008517B3"/>
    <w:rsid w:val="00863454"/>
    <w:rsid w:val="008647DC"/>
    <w:rsid w:val="008767DA"/>
    <w:rsid w:val="0089022E"/>
    <w:rsid w:val="008C10BE"/>
    <w:rsid w:val="008C50F9"/>
    <w:rsid w:val="008C5A6A"/>
    <w:rsid w:val="008F61FC"/>
    <w:rsid w:val="00927402"/>
    <w:rsid w:val="00933327"/>
    <w:rsid w:val="009369E2"/>
    <w:rsid w:val="00937208"/>
    <w:rsid w:val="00941F53"/>
    <w:rsid w:val="00946109"/>
    <w:rsid w:val="0094765D"/>
    <w:rsid w:val="00951B90"/>
    <w:rsid w:val="009572CB"/>
    <w:rsid w:val="0097323C"/>
    <w:rsid w:val="00973781"/>
    <w:rsid w:val="0097405F"/>
    <w:rsid w:val="009828DD"/>
    <w:rsid w:val="00990167"/>
    <w:rsid w:val="009C2085"/>
    <w:rsid w:val="009D2579"/>
    <w:rsid w:val="009E6F58"/>
    <w:rsid w:val="009F3F32"/>
    <w:rsid w:val="009F7723"/>
    <w:rsid w:val="00A0190D"/>
    <w:rsid w:val="00A55815"/>
    <w:rsid w:val="00A6225D"/>
    <w:rsid w:val="00A90B61"/>
    <w:rsid w:val="00AB199B"/>
    <w:rsid w:val="00AE57EB"/>
    <w:rsid w:val="00AF46DD"/>
    <w:rsid w:val="00B06174"/>
    <w:rsid w:val="00B340AD"/>
    <w:rsid w:val="00B345FA"/>
    <w:rsid w:val="00B4433B"/>
    <w:rsid w:val="00B64189"/>
    <w:rsid w:val="00B8441F"/>
    <w:rsid w:val="00B92CB2"/>
    <w:rsid w:val="00BD1AB1"/>
    <w:rsid w:val="00BD3DD0"/>
    <w:rsid w:val="00BF5766"/>
    <w:rsid w:val="00BF61CB"/>
    <w:rsid w:val="00C00A5C"/>
    <w:rsid w:val="00C059CB"/>
    <w:rsid w:val="00C473D5"/>
    <w:rsid w:val="00C60E07"/>
    <w:rsid w:val="00C70F20"/>
    <w:rsid w:val="00C96075"/>
    <w:rsid w:val="00C9710B"/>
    <w:rsid w:val="00CB5542"/>
    <w:rsid w:val="00CC34A1"/>
    <w:rsid w:val="00CF1B69"/>
    <w:rsid w:val="00CF5D7A"/>
    <w:rsid w:val="00D94A24"/>
    <w:rsid w:val="00DE60F6"/>
    <w:rsid w:val="00E14CC0"/>
    <w:rsid w:val="00E171BE"/>
    <w:rsid w:val="00E334A8"/>
    <w:rsid w:val="00E47762"/>
    <w:rsid w:val="00E54350"/>
    <w:rsid w:val="00E6308D"/>
    <w:rsid w:val="00E63473"/>
    <w:rsid w:val="00EA30CE"/>
    <w:rsid w:val="00EB7130"/>
    <w:rsid w:val="00EC2E16"/>
    <w:rsid w:val="00EC53A7"/>
    <w:rsid w:val="00EE5728"/>
    <w:rsid w:val="00EE787F"/>
    <w:rsid w:val="00F056AC"/>
    <w:rsid w:val="00F15192"/>
    <w:rsid w:val="00F261EE"/>
    <w:rsid w:val="00F6558F"/>
    <w:rsid w:val="00F70472"/>
    <w:rsid w:val="00F75E7F"/>
    <w:rsid w:val="00F87B07"/>
    <w:rsid w:val="00FA35CB"/>
    <w:rsid w:val="00FA6BBD"/>
    <w:rsid w:val="00FD01A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AE57E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AE57EB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3</cp:revision>
  <cp:lastPrinted>2024-12-03T14:11:00Z</cp:lastPrinted>
  <dcterms:created xsi:type="dcterms:W3CDTF">2024-12-09T08:08:00Z</dcterms:created>
  <dcterms:modified xsi:type="dcterms:W3CDTF">2024-12-09T08:08:00Z</dcterms:modified>
</cp:coreProperties>
</file>