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C4" w:rsidRPr="007C3346" w:rsidRDefault="00055FC4" w:rsidP="00055FC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346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055FC4" w:rsidRPr="007C3346" w:rsidRDefault="00055FC4" w:rsidP="00055FC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346">
        <w:rPr>
          <w:rFonts w:ascii="Times New Roman" w:hAnsi="Times New Roman" w:cs="Times New Roman"/>
          <w:b/>
          <w:sz w:val="28"/>
          <w:szCs w:val="28"/>
        </w:rPr>
        <w:t>сельского поселения  «Деревня Заболотье»</w:t>
      </w:r>
    </w:p>
    <w:p w:rsidR="00055FC4" w:rsidRPr="007C3346" w:rsidRDefault="00055FC4" w:rsidP="00055FC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346">
        <w:rPr>
          <w:rFonts w:ascii="Times New Roman" w:hAnsi="Times New Roman" w:cs="Times New Roman"/>
          <w:b/>
          <w:sz w:val="28"/>
          <w:szCs w:val="28"/>
        </w:rPr>
        <w:t>Людиновского района  Калужской области</w:t>
      </w:r>
    </w:p>
    <w:p w:rsidR="00055FC4" w:rsidRPr="007C3346" w:rsidRDefault="00055FC4" w:rsidP="00055FC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FC4" w:rsidRPr="007C3346" w:rsidRDefault="00055FC4" w:rsidP="00055FC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34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C334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C3346" w:rsidRPr="007C3346" w:rsidRDefault="007C3346" w:rsidP="002F31B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055FC4" w:rsidRPr="007C3346" w:rsidRDefault="00055FC4" w:rsidP="002F31BE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7C3346">
        <w:rPr>
          <w:rFonts w:ascii="Times New Roman" w:hAnsi="Times New Roman" w:cs="Times New Roman"/>
          <w:sz w:val="26"/>
          <w:szCs w:val="26"/>
        </w:rPr>
        <w:t xml:space="preserve">от </w:t>
      </w:r>
      <w:r w:rsidR="00603100">
        <w:rPr>
          <w:rFonts w:ascii="Times New Roman" w:hAnsi="Times New Roman" w:cs="Times New Roman"/>
          <w:sz w:val="26"/>
          <w:szCs w:val="26"/>
        </w:rPr>
        <w:t>28</w:t>
      </w:r>
      <w:r w:rsidR="005731A5" w:rsidRPr="007C3346">
        <w:rPr>
          <w:rFonts w:ascii="Times New Roman" w:hAnsi="Times New Roman" w:cs="Times New Roman"/>
          <w:sz w:val="26"/>
          <w:szCs w:val="26"/>
        </w:rPr>
        <w:t>.</w:t>
      </w:r>
      <w:r w:rsidR="00603100">
        <w:rPr>
          <w:rFonts w:ascii="Times New Roman" w:hAnsi="Times New Roman" w:cs="Times New Roman"/>
          <w:sz w:val="26"/>
          <w:szCs w:val="26"/>
        </w:rPr>
        <w:t>08</w:t>
      </w:r>
      <w:r w:rsidR="005731A5" w:rsidRPr="007C3346">
        <w:rPr>
          <w:rFonts w:ascii="Times New Roman" w:hAnsi="Times New Roman" w:cs="Times New Roman"/>
          <w:sz w:val="26"/>
          <w:szCs w:val="26"/>
        </w:rPr>
        <w:t>.</w:t>
      </w:r>
      <w:r w:rsidR="003446E5" w:rsidRPr="007C3346">
        <w:rPr>
          <w:rFonts w:ascii="Times New Roman" w:hAnsi="Times New Roman" w:cs="Times New Roman"/>
          <w:sz w:val="26"/>
          <w:szCs w:val="26"/>
        </w:rPr>
        <w:t>2025</w:t>
      </w:r>
      <w:r w:rsidRPr="007C3346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№ </w:t>
      </w:r>
      <w:r w:rsidR="003446E5" w:rsidRPr="007C3346">
        <w:rPr>
          <w:rFonts w:ascii="Times New Roman" w:hAnsi="Times New Roman" w:cs="Times New Roman"/>
          <w:sz w:val="26"/>
          <w:szCs w:val="26"/>
        </w:rPr>
        <w:t>1</w:t>
      </w:r>
      <w:r w:rsidR="002F31BE" w:rsidRPr="007C3346">
        <w:rPr>
          <w:rFonts w:ascii="Times New Roman" w:hAnsi="Times New Roman" w:cs="Times New Roman"/>
          <w:sz w:val="26"/>
          <w:szCs w:val="26"/>
        </w:rPr>
        <w:t>7</w:t>
      </w:r>
    </w:p>
    <w:p w:rsidR="00055FC4" w:rsidRPr="007C3346" w:rsidRDefault="00055FC4" w:rsidP="00055FC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55FC4" w:rsidRPr="007C3346" w:rsidRDefault="003446E5" w:rsidP="002559CC">
      <w:pPr>
        <w:pStyle w:val="aa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7C334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 внесении изменений в решение Сельской Думы от 30.08.2024 г № 27 « </w:t>
      </w:r>
      <w:r w:rsidR="00055FC4" w:rsidRPr="007C334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Об утверждении  Положения о порядке назначения, выплаты и перерасчета, индексации, приостановления и возобновления ежемесячной социальной выплаты </w:t>
      </w:r>
      <w:r w:rsidR="003B0B00" w:rsidRPr="007C334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лицам, замещавшим </w:t>
      </w:r>
      <w:r w:rsidR="00055FC4" w:rsidRPr="007C334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муниципальные должности муниципальной службы  в администрации сельского поселения "Деревня Заболотье"</w:t>
      </w:r>
      <w:r w:rsidRPr="007C334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»</w:t>
      </w:r>
    </w:p>
    <w:p w:rsidR="00F536F6" w:rsidRPr="007C3346" w:rsidRDefault="004F785F" w:rsidP="00F536F6">
      <w:pPr>
        <w:pStyle w:val="aa"/>
        <w:ind w:left="1418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ab/>
      </w:r>
    </w:p>
    <w:p w:rsidR="004F785F" w:rsidRPr="007C3346" w:rsidRDefault="004F785F" w:rsidP="00F536F6">
      <w:pPr>
        <w:pStyle w:val="aa"/>
        <w:ind w:left="1418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5FC4" w:rsidRPr="007C3346" w:rsidRDefault="00055FC4" w:rsidP="00B74BE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06.10.2003 N </w:t>
      </w:r>
      <w:hyperlink r:id="rId5" w:tooltip="от 06.10.2003 г. № 131-ФЗ" w:history="1">
        <w:r w:rsidRPr="007C3346">
          <w:rPr>
            <w:rStyle w:val="ae"/>
            <w:rFonts w:ascii="Times New Roman" w:hAnsi="Times New Roman" w:cs="Times New Roman"/>
            <w:sz w:val="24"/>
            <w:szCs w:val="24"/>
          </w:rPr>
          <w:t>131-ФЗ</w:t>
        </w:r>
      </w:hyperlink>
      <w:r w:rsidRPr="007C3346">
        <w:rPr>
          <w:rFonts w:ascii="Times New Roman" w:hAnsi="Times New Roman" w:cs="Times New Roman"/>
          <w:sz w:val="24"/>
          <w:szCs w:val="24"/>
        </w:rPr>
        <w:t xml:space="preserve"> "</w:t>
      </w:r>
      <w:hyperlink r:id="rId6" w:tooltip="Об общих принципах организации местного самоуправления в Российской" w:history="1">
        <w:r w:rsidRPr="007C3346">
          <w:rPr>
            <w:rStyle w:val="ae"/>
            <w:rFonts w:ascii="Times New Roman" w:hAnsi="Times New Roman" w:cs="Times New Roman"/>
            <w:sz w:val="24"/>
            <w:szCs w:val="24"/>
          </w:rPr>
          <w:t>Об общих принципах организации местного самоуправления в Российской</w:t>
        </w:r>
      </w:hyperlink>
      <w:r w:rsidRPr="007C3346">
        <w:rPr>
          <w:rFonts w:ascii="Times New Roman" w:hAnsi="Times New Roman" w:cs="Times New Roman"/>
          <w:sz w:val="24"/>
          <w:szCs w:val="24"/>
        </w:rPr>
        <w:t xml:space="preserve"> Федерации", Федеральным законом от 02.03.2007 N</w:t>
      </w:r>
      <w:hyperlink r:id="rId7" w:tooltip="25-ФЗ от 02.03.2007" w:history="1">
        <w:r w:rsidRPr="007C3346">
          <w:rPr>
            <w:rStyle w:val="ae"/>
            <w:rFonts w:ascii="Times New Roman" w:hAnsi="Times New Roman" w:cs="Times New Roman"/>
            <w:sz w:val="24"/>
            <w:szCs w:val="24"/>
          </w:rPr>
          <w:t xml:space="preserve"> 25-ФЗ</w:t>
        </w:r>
      </w:hyperlink>
      <w:r w:rsidRPr="007C3346">
        <w:rPr>
          <w:rFonts w:ascii="Times New Roman" w:hAnsi="Times New Roman" w:cs="Times New Roman"/>
          <w:sz w:val="24"/>
          <w:szCs w:val="24"/>
        </w:rPr>
        <w:t xml:space="preserve"> " О муниципальной службе в Российской Федерации", ст. 44 </w:t>
      </w:r>
      <w:hyperlink r:id="rId8" w:tgtFrame="Logical" w:history="1">
        <w:r w:rsidRPr="007C3346">
          <w:rPr>
            <w:rStyle w:val="ae"/>
            <w:rFonts w:ascii="Times New Roman" w:hAnsi="Times New Roman" w:cs="Times New Roman"/>
            <w:sz w:val="24"/>
            <w:szCs w:val="24"/>
          </w:rPr>
          <w:t>Устава муниципального образования сельского поселения «Деревня Заболотье»</w:t>
        </w:r>
      </w:hyperlink>
      <w:r w:rsidRPr="007C3346">
        <w:rPr>
          <w:rFonts w:ascii="Times New Roman" w:hAnsi="Times New Roman" w:cs="Times New Roman"/>
          <w:sz w:val="24"/>
          <w:szCs w:val="24"/>
        </w:rPr>
        <w:t xml:space="preserve"> Сельская Дума</w:t>
      </w:r>
    </w:p>
    <w:p w:rsidR="00055FC4" w:rsidRPr="007C3346" w:rsidRDefault="00055FC4" w:rsidP="00B74BE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5FC4" w:rsidRPr="007C3346" w:rsidRDefault="00055FC4" w:rsidP="00B74BE3">
      <w:pPr>
        <w:pStyle w:val="aa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346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055FC4" w:rsidRPr="007C3346" w:rsidRDefault="00055FC4" w:rsidP="00B74BE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6E5" w:rsidRPr="007C3346" w:rsidRDefault="00055FC4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1. </w:t>
      </w:r>
      <w:r w:rsidR="003446E5" w:rsidRPr="007C3346">
        <w:rPr>
          <w:rFonts w:ascii="Times New Roman" w:hAnsi="Times New Roman" w:cs="Times New Roman"/>
          <w:bCs/>
          <w:sz w:val="24"/>
          <w:szCs w:val="24"/>
        </w:rPr>
        <w:t xml:space="preserve">Внести в решение Сельской Думы от 30.08.2024 г № 27 « Об утверждении  Положения о порядке назначения, выплаты и перерасчета, индексации, приостановления и возобновления ежемесячной социальной выплаты лицам, замещавшим  муниципальные должности муниципальной службы  в администрации сельского поселения "Деревня Заболотье" </w:t>
      </w:r>
      <w:proofErr w:type="gramStart"/>
      <w:r w:rsidR="003446E5" w:rsidRPr="007C3346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3446E5" w:rsidRPr="007C3346">
        <w:rPr>
          <w:rFonts w:ascii="Times New Roman" w:hAnsi="Times New Roman" w:cs="Times New Roman"/>
          <w:bCs/>
          <w:sz w:val="24"/>
          <w:szCs w:val="24"/>
        </w:rPr>
        <w:t>далее – Положение) следующие изменения:</w:t>
      </w:r>
    </w:p>
    <w:p w:rsidR="003446E5" w:rsidRPr="007C3346" w:rsidRDefault="003446E5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346">
        <w:rPr>
          <w:rFonts w:ascii="Times New Roman" w:hAnsi="Times New Roman" w:cs="Times New Roman"/>
          <w:bCs/>
          <w:sz w:val="24"/>
          <w:szCs w:val="24"/>
        </w:rPr>
        <w:t>1.1. Часть 1 раздела 1 Положения о порядке назначения, выплаты и перерасчета, индексации, приостановления и возобновления ежемесячной социальной выплаты лицам, замещавшим муниципальные должности муниципальной службы администрации сельского поселения «Деревня Заболотье» изложить в новой редакции:</w:t>
      </w:r>
    </w:p>
    <w:p w:rsidR="009F5CB6" w:rsidRPr="007C3346" w:rsidRDefault="003446E5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bCs/>
          <w:sz w:val="24"/>
          <w:szCs w:val="24"/>
        </w:rPr>
        <w:t xml:space="preserve">« 1. </w:t>
      </w:r>
      <w:proofErr w:type="gramStart"/>
      <w:r w:rsidR="009F5CB6" w:rsidRPr="007C3346">
        <w:rPr>
          <w:rFonts w:ascii="Times New Roman" w:hAnsi="Times New Roman" w:cs="Times New Roman"/>
          <w:sz w:val="24"/>
          <w:szCs w:val="24"/>
        </w:rPr>
        <w:t>Лицам, замещавшим  муниципальные должности муниципальной службы в администрации   сельского поселения «Деревня Заболотье» устанавливается ежемесячная социальная выплата в размере 20 процентов среднемесячного денежного содержания ( по замещаемой ( замещавшейся) муниципальной должности муниципальной службы  при наличии следующих условий:»</w:t>
      </w:r>
      <w:proofErr w:type="gramEnd"/>
    </w:p>
    <w:p w:rsidR="009F5CB6" w:rsidRPr="007C3346" w:rsidRDefault="009F5CB6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1.2. Пункт б) части 1 раздела 1 Положения дополнить шестым дефисом следующего содержания:</w:t>
      </w:r>
    </w:p>
    <w:p w:rsidR="009F5CB6" w:rsidRPr="007C3346" w:rsidRDefault="009F5CB6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«- в случае освобождения от занимаемой должности в связи с прекращением полномочий ( в том числе досрочном)</w:t>
      </w:r>
      <w:proofErr w:type="gramStart"/>
      <w:r w:rsidRPr="007C3346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9F5CB6" w:rsidRPr="007C3346" w:rsidRDefault="009F5CB6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1.3. </w:t>
      </w:r>
      <w:r w:rsidR="00EE47DA" w:rsidRPr="007C3346">
        <w:rPr>
          <w:rFonts w:ascii="Times New Roman" w:hAnsi="Times New Roman" w:cs="Times New Roman"/>
          <w:sz w:val="24"/>
          <w:szCs w:val="24"/>
        </w:rPr>
        <w:t>Часть 2 раздела 2 дополнить абзацем следующего содержания: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«  При исчислении средней месячной заработной платы </w:t>
      </w:r>
      <w:proofErr w:type="gramStart"/>
      <w:r w:rsidRPr="007C33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3346">
        <w:rPr>
          <w:rFonts w:ascii="Times New Roman" w:hAnsi="Times New Roman" w:cs="Times New Roman"/>
          <w:sz w:val="24"/>
          <w:szCs w:val="24"/>
        </w:rPr>
        <w:t xml:space="preserve">среднемесячного денежного содержания) по замещаемой ( замещавшейся) должности муниципальной службы для </w:t>
      </w:r>
      <w:r w:rsidR="008756EB" w:rsidRPr="007C3346">
        <w:rPr>
          <w:rFonts w:ascii="Times New Roman" w:hAnsi="Times New Roman" w:cs="Times New Roman"/>
          <w:sz w:val="24"/>
          <w:szCs w:val="24"/>
        </w:rPr>
        <w:t>целей</w:t>
      </w:r>
      <w:r w:rsidRPr="007C3346">
        <w:rPr>
          <w:rFonts w:ascii="Times New Roman" w:hAnsi="Times New Roman" w:cs="Times New Roman"/>
          <w:sz w:val="24"/>
          <w:szCs w:val="24"/>
        </w:rPr>
        <w:t xml:space="preserve"> определения размера социальной выплаты, учитываются: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- оклад месячного содержания муниципального служащего;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- должностной оклад в соответствии с замещаемой должностью муниципальной службы;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- ежемесячная надбавка за особые условия муниципальной службы </w:t>
      </w:r>
      <w:proofErr w:type="gramStart"/>
      <w:r w:rsidRPr="007C33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3346">
        <w:rPr>
          <w:rFonts w:ascii="Times New Roman" w:hAnsi="Times New Roman" w:cs="Times New Roman"/>
          <w:sz w:val="24"/>
          <w:szCs w:val="24"/>
        </w:rPr>
        <w:t>в случае, если указанная надбавка не была установлена, применяется минимальный процент надбавки);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- ежемесячная надбавка за особые условия работы;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lastRenderedPageBreak/>
        <w:t>- ежемесячное денежное поощрение;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- надбавка за выслугу лет;</w:t>
      </w: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- единовременная выплата при предоставлении ежегодного оплачиваемого отпуска </w:t>
      </w:r>
      <w:proofErr w:type="gramStart"/>
      <w:r w:rsidRPr="007C33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3346">
        <w:rPr>
          <w:rFonts w:ascii="Times New Roman" w:hAnsi="Times New Roman" w:cs="Times New Roman"/>
          <w:sz w:val="24"/>
          <w:szCs w:val="24"/>
        </w:rPr>
        <w:t>в размере двух окладов денежного соде</w:t>
      </w:r>
      <w:r w:rsidR="008756EB" w:rsidRPr="007C3346">
        <w:rPr>
          <w:rFonts w:ascii="Times New Roman" w:hAnsi="Times New Roman" w:cs="Times New Roman"/>
          <w:sz w:val="24"/>
          <w:szCs w:val="24"/>
        </w:rPr>
        <w:t>ржания) и материальной помощи (</w:t>
      </w:r>
      <w:r w:rsidRPr="007C3346">
        <w:rPr>
          <w:rFonts w:ascii="Times New Roman" w:hAnsi="Times New Roman" w:cs="Times New Roman"/>
          <w:sz w:val="24"/>
          <w:szCs w:val="24"/>
        </w:rPr>
        <w:t>в размере оклада денежного содержания);</w:t>
      </w:r>
    </w:p>
    <w:p w:rsidR="008756EB" w:rsidRPr="007C3346" w:rsidRDefault="008756EB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- оклад (надбавка) за классный чин в соответствии с присвоенным заявителю классным чином, а в случае отсутствия у заявителя классного чина – 15 процентов от должностного оклада по замещаемой должности муниципальной службы;</w:t>
      </w:r>
    </w:p>
    <w:p w:rsidR="008756EB" w:rsidRPr="007C3346" w:rsidRDefault="008756EB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1.4. Часть 11 раздела 2 Положения изложить в новой редакции:</w:t>
      </w:r>
    </w:p>
    <w:p w:rsidR="008756EB" w:rsidRPr="007C3346" w:rsidRDefault="008756EB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« 11. При исчислении стажа муниципальной службы, дающего право на выплату, помимо периодов замещения должностей, указанн</w:t>
      </w:r>
      <w:r w:rsidR="00151A15" w:rsidRPr="007C3346">
        <w:rPr>
          <w:rFonts w:ascii="Times New Roman" w:hAnsi="Times New Roman" w:cs="Times New Roman"/>
          <w:sz w:val="24"/>
          <w:szCs w:val="24"/>
        </w:rPr>
        <w:t xml:space="preserve">ых, в </w:t>
      </w:r>
      <w:proofErr w:type="spellStart"/>
      <w:proofErr w:type="gramStart"/>
      <w:r w:rsidR="00151A15" w:rsidRPr="007C3346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151A15" w:rsidRPr="007C3346">
        <w:rPr>
          <w:rFonts w:ascii="Times New Roman" w:hAnsi="Times New Roman" w:cs="Times New Roman"/>
          <w:sz w:val="24"/>
          <w:szCs w:val="24"/>
        </w:rPr>
        <w:t xml:space="preserve"> 1 статьи 25 Федерального закона от 02.03.2007 № 25- ФЗ « О муниципальной службе в Российской Федерации», на основании решения представителя нанимателя (работодателя) могут засчитываться периоды замещения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муниципальным служащим для выполнения должностных обязанностей в соответствии с должностными обязанностями муниципального служащего. Периоды работы в указанных должностях в совокупности не должны превышать пять лет.</w:t>
      </w:r>
    </w:p>
    <w:p w:rsidR="00151A15" w:rsidRPr="007C3346" w:rsidRDefault="00151A15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При исчислении стажа муниципальной службы муниципального служащего суммируются все включаемые </w:t>
      </w:r>
      <w:proofErr w:type="gramStart"/>
      <w:r w:rsidRPr="007C33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3346">
        <w:rPr>
          <w:rFonts w:ascii="Times New Roman" w:hAnsi="Times New Roman" w:cs="Times New Roman"/>
          <w:sz w:val="24"/>
          <w:szCs w:val="24"/>
        </w:rPr>
        <w:t>засчитываемые) в него периоды службы ( работы).</w:t>
      </w:r>
    </w:p>
    <w:p w:rsidR="00151A15" w:rsidRPr="007C3346" w:rsidRDefault="00151A15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 xml:space="preserve">Размер ежемесячной социальной выплаты индексируется одновременно при индексации в установленном порядке денежного содержания </w:t>
      </w:r>
      <w:proofErr w:type="gramStart"/>
      <w:r w:rsidRPr="007C334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3346">
        <w:rPr>
          <w:rFonts w:ascii="Times New Roman" w:hAnsi="Times New Roman" w:cs="Times New Roman"/>
          <w:sz w:val="24"/>
          <w:szCs w:val="24"/>
        </w:rPr>
        <w:t>его составляющих) лица, замещавшего муниципальную должность муниципальной службы.</w:t>
      </w:r>
    </w:p>
    <w:p w:rsidR="00151A15" w:rsidRPr="007C3346" w:rsidRDefault="00151A15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346">
        <w:rPr>
          <w:rFonts w:ascii="Times New Roman" w:hAnsi="Times New Roman" w:cs="Times New Roman"/>
          <w:sz w:val="24"/>
          <w:szCs w:val="24"/>
        </w:rPr>
        <w:t>В случае недостаточности сре</w:t>
      </w:r>
      <w:proofErr w:type="gramStart"/>
      <w:r w:rsidRPr="007C3346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7C3346">
        <w:rPr>
          <w:rFonts w:ascii="Times New Roman" w:hAnsi="Times New Roman" w:cs="Times New Roman"/>
          <w:sz w:val="24"/>
          <w:szCs w:val="24"/>
        </w:rPr>
        <w:t xml:space="preserve">юджете сельского </w:t>
      </w:r>
      <w:r w:rsidR="007C3346" w:rsidRPr="007C3346">
        <w:rPr>
          <w:rFonts w:ascii="Times New Roman" w:hAnsi="Times New Roman" w:cs="Times New Roman"/>
          <w:sz w:val="24"/>
          <w:szCs w:val="24"/>
        </w:rPr>
        <w:t>поселения</w:t>
      </w:r>
      <w:r w:rsidRPr="007C3346">
        <w:rPr>
          <w:rFonts w:ascii="Times New Roman" w:hAnsi="Times New Roman" w:cs="Times New Roman"/>
          <w:sz w:val="24"/>
          <w:szCs w:val="24"/>
        </w:rPr>
        <w:t xml:space="preserve"> «Деревня Заболотье» ежемесячная социальная выплата может </w:t>
      </w:r>
      <w:r w:rsidR="007C3346" w:rsidRPr="007C3346">
        <w:rPr>
          <w:rFonts w:ascii="Times New Roman" w:hAnsi="Times New Roman" w:cs="Times New Roman"/>
          <w:sz w:val="24"/>
          <w:szCs w:val="24"/>
        </w:rPr>
        <w:t>быть</w:t>
      </w:r>
      <w:r w:rsidRPr="007C3346">
        <w:rPr>
          <w:rFonts w:ascii="Times New Roman" w:hAnsi="Times New Roman" w:cs="Times New Roman"/>
          <w:sz w:val="24"/>
          <w:szCs w:val="24"/>
        </w:rPr>
        <w:t xml:space="preserve"> приостановлена по решению Сельской Думы сельского </w:t>
      </w:r>
      <w:r w:rsidR="007C3346" w:rsidRPr="007C3346">
        <w:rPr>
          <w:rFonts w:ascii="Times New Roman" w:hAnsi="Times New Roman" w:cs="Times New Roman"/>
          <w:sz w:val="24"/>
          <w:szCs w:val="24"/>
        </w:rPr>
        <w:t>поселения</w:t>
      </w:r>
      <w:r w:rsidRPr="007C3346">
        <w:rPr>
          <w:rFonts w:ascii="Times New Roman" w:hAnsi="Times New Roman" w:cs="Times New Roman"/>
          <w:sz w:val="24"/>
          <w:szCs w:val="24"/>
        </w:rPr>
        <w:t xml:space="preserve"> «Деревня Заболотье»</w:t>
      </w:r>
      <w:r w:rsidR="007C3346" w:rsidRPr="007C3346">
        <w:rPr>
          <w:rFonts w:ascii="Times New Roman" w:hAnsi="Times New Roman" w:cs="Times New Roman"/>
          <w:sz w:val="24"/>
          <w:szCs w:val="24"/>
        </w:rPr>
        <w:t>».</w:t>
      </w:r>
    </w:p>
    <w:p w:rsidR="00085FF0" w:rsidRDefault="00085FF0" w:rsidP="007C3346">
      <w:pPr>
        <w:rPr>
          <w:rFonts w:ascii="Times New Roman" w:hAnsi="Times New Roman"/>
        </w:rPr>
      </w:pPr>
    </w:p>
    <w:p w:rsidR="007C3346" w:rsidRPr="007C3346" w:rsidRDefault="007C3346" w:rsidP="007C3346">
      <w:pPr>
        <w:rPr>
          <w:rFonts w:ascii="Times New Roman" w:hAnsi="Times New Roman"/>
        </w:rPr>
      </w:pPr>
      <w:r w:rsidRPr="007C3346">
        <w:rPr>
          <w:rFonts w:ascii="Times New Roman" w:hAnsi="Times New Roman"/>
        </w:rPr>
        <w:t>2</w:t>
      </w:r>
      <w:r w:rsidRPr="007C3346">
        <w:rPr>
          <w:rFonts w:ascii="Times New Roman" w:hAnsi="Times New Roman"/>
          <w:sz w:val="26"/>
          <w:szCs w:val="26"/>
        </w:rPr>
        <w:t>.</w:t>
      </w:r>
      <w:r w:rsidRPr="007C3346">
        <w:rPr>
          <w:rFonts w:ascii="Times New Roman" w:hAnsi="Times New Roman"/>
        </w:rPr>
        <w:t>Начать производить ежемесячную социальную выплату лицам, замещавшим муниципальные должности муниципальной службы в администрации сельского поселения «Деревня Заболотье» в соответствии с настоящим решением.</w:t>
      </w:r>
    </w:p>
    <w:p w:rsidR="007C3346" w:rsidRPr="007C3346" w:rsidRDefault="007C3346" w:rsidP="007C3346">
      <w:pPr>
        <w:rPr>
          <w:rFonts w:ascii="Times New Roman" w:hAnsi="Times New Roman"/>
        </w:rPr>
      </w:pPr>
      <w:r w:rsidRPr="007C3346">
        <w:rPr>
          <w:rFonts w:ascii="Times New Roman" w:hAnsi="Times New Roman"/>
          <w:sz w:val="26"/>
          <w:szCs w:val="26"/>
        </w:rPr>
        <w:t>3.</w:t>
      </w:r>
      <w:r w:rsidRPr="007C3346">
        <w:rPr>
          <w:rFonts w:ascii="Times New Roman" w:hAnsi="Times New Roman"/>
        </w:rPr>
        <w:t>Настоящее решение вступает в силу после официального опубликования (обнародования) и распространяется на правоотношения, возникшие с 01.04.2025 г.</w:t>
      </w:r>
    </w:p>
    <w:p w:rsidR="007C3346" w:rsidRPr="007C3346" w:rsidRDefault="007C3346" w:rsidP="007C3346">
      <w:pPr>
        <w:rPr>
          <w:rFonts w:ascii="Times New Roman" w:hAnsi="Times New Roman"/>
          <w:sz w:val="26"/>
          <w:szCs w:val="26"/>
        </w:rPr>
      </w:pPr>
    </w:p>
    <w:p w:rsidR="007C3346" w:rsidRPr="007C3346" w:rsidRDefault="007C3346" w:rsidP="007C3346">
      <w:pPr>
        <w:rPr>
          <w:rFonts w:ascii="Times New Roman" w:hAnsi="Times New Roman"/>
          <w:sz w:val="26"/>
          <w:szCs w:val="26"/>
        </w:rPr>
      </w:pPr>
    </w:p>
    <w:p w:rsidR="00151A15" w:rsidRPr="007C3346" w:rsidRDefault="00151A15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7DA" w:rsidRPr="007C3346" w:rsidRDefault="00EE47DA" w:rsidP="009F5CB6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6E5" w:rsidRPr="007C3346" w:rsidRDefault="003446E5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6E5" w:rsidRPr="007C3346" w:rsidRDefault="003446E5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6E5" w:rsidRPr="007C3346" w:rsidRDefault="003446E5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6E5" w:rsidRPr="007C3346" w:rsidRDefault="003446E5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6E5" w:rsidRPr="007C3346" w:rsidRDefault="003446E5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46E5" w:rsidRPr="007C3346" w:rsidRDefault="003446E5" w:rsidP="003446E5">
      <w:pPr>
        <w:pStyle w:val="aa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151" w:rsidRDefault="007C3346" w:rsidP="00F14B9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7C3346" w:rsidRPr="007C3346" w:rsidRDefault="007C3346" w:rsidP="00F14B9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 Деревня Заболотье»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В.М.Кочемина</w:t>
      </w:r>
      <w:proofErr w:type="spellEnd"/>
    </w:p>
    <w:sectPr w:rsidR="007C3346" w:rsidRPr="007C3346" w:rsidSect="005731A5">
      <w:pgSz w:w="11906" w:h="16838"/>
      <w:pgMar w:top="1134" w:right="1134" w:bottom="709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C38"/>
    <w:multiLevelType w:val="multilevel"/>
    <w:tmpl w:val="855A6F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E049A"/>
    <w:multiLevelType w:val="hybridMultilevel"/>
    <w:tmpl w:val="62DE6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65636"/>
    <w:multiLevelType w:val="hybridMultilevel"/>
    <w:tmpl w:val="B51E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54FF9"/>
    <w:multiLevelType w:val="hybridMultilevel"/>
    <w:tmpl w:val="AB5A1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attachedTemplate r:id="rId1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B24F8"/>
    <w:rsid w:val="00021E2E"/>
    <w:rsid w:val="00030E3C"/>
    <w:rsid w:val="00053A9C"/>
    <w:rsid w:val="00055FC4"/>
    <w:rsid w:val="0006495A"/>
    <w:rsid w:val="0008119F"/>
    <w:rsid w:val="00084172"/>
    <w:rsid w:val="00085FF0"/>
    <w:rsid w:val="000B24F8"/>
    <w:rsid w:val="000C07B4"/>
    <w:rsid w:val="000C6257"/>
    <w:rsid w:val="000C759C"/>
    <w:rsid w:val="000F04B2"/>
    <w:rsid w:val="000F76FA"/>
    <w:rsid w:val="001217CA"/>
    <w:rsid w:val="00151A15"/>
    <w:rsid w:val="001828C7"/>
    <w:rsid w:val="00197DDF"/>
    <w:rsid w:val="002559CC"/>
    <w:rsid w:val="002768E7"/>
    <w:rsid w:val="002D313B"/>
    <w:rsid w:val="002E0A7E"/>
    <w:rsid w:val="002F31BE"/>
    <w:rsid w:val="002F4265"/>
    <w:rsid w:val="00317216"/>
    <w:rsid w:val="00335594"/>
    <w:rsid w:val="00340C1F"/>
    <w:rsid w:val="003446E5"/>
    <w:rsid w:val="003A30A1"/>
    <w:rsid w:val="003A7869"/>
    <w:rsid w:val="003A7CBB"/>
    <w:rsid w:val="003B0B00"/>
    <w:rsid w:val="003C05BE"/>
    <w:rsid w:val="00423FA7"/>
    <w:rsid w:val="00442561"/>
    <w:rsid w:val="004510D1"/>
    <w:rsid w:val="004515A2"/>
    <w:rsid w:val="00467F15"/>
    <w:rsid w:val="00470E02"/>
    <w:rsid w:val="00484499"/>
    <w:rsid w:val="00485514"/>
    <w:rsid w:val="004F785F"/>
    <w:rsid w:val="00517EC6"/>
    <w:rsid w:val="00526998"/>
    <w:rsid w:val="0056163E"/>
    <w:rsid w:val="00565685"/>
    <w:rsid w:val="005731A5"/>
    <w:rsid w:val="005963BD"/>
    <w:rsid w:val="005C1D43"/>
    <w:rsid w:val="005D31BA"/>
    <w:rsid w:val="005F6552"/>
    <w:rsid w:val="005F7FD2"/>
    <w:rsid w:val="00603100"/>
    <w:rsid w:val="00610D30"/>
    <w:rsid w:val="00660151"/>
    <w:rsid w:val="00675B46"/>
    <w:rsid w:val="006E0780"/>
    <w:rsid w:val="0071520F"/>
    <w:rsid w:val="00737E6D"/>
    <w:rsid w:val="00761FAB"/>
    <w:rsid w:val="00772A64"/>
    <w:rsid w:val="00785B52"/>
    <w:rsid w:val="007C3346"/>
    <w:rsid w:val="007C6AD7"/>
    <w:rsid w:val="007D7125"/>
    <w:rsid w:val="007F0721"/>
    <w:rsid w:val="0081783A"/>
    <w:rsid w:val="00840D91"/>
    <w:rsid w:val="00847FE4"/>
    <w:rsid w:val="00873022"/>
    <w:rsid w:val="008756EB"/>
    <w:rsid w:val="008F7CCC"/>
    <w:rsid w:val="00907BCF"/>
    <w:rsid w:val="00962656"/>
    <w:rsid w:val="009E0C74"/>
    <w:rsid w:val="009E6507"/>
    <w:rsid w:val="009E7E63"/>
    <w:rsid w:val="009F5CB6"/>
    <w:rsid w:val="00A20B3F"/>
    <w:rsid w:val="00A2116E"/>
    <w:rsid w:val="00A74D6F"/>
    <w:rsid w:val="00AB5056"/>
    <w:rsid w:val="00AD2EDD"/>
    <w:rsid w:val="00B26BE6"/>
    <w:rsid w:val="00B31028"/>
    <w:rsid w:val="00B7160D"/>
    <w:rsid w:val="00B749FC"/>
    <w:rsid w:val="00B74BE3"/>
    <w:rsid w:val="00B81962"/>
    <w:rsid w:val="00C02885"/>
    <w:rsid w:val="00C11ACF"/>
    <w:rsid w:val="00C34695"/>
    <w:rsid w:val="00C3604F"/>
    <w:rsid w:val="00C460C8"/>
    <w:rsid w:val="00C769B8"/>
    <w:rsid w:val="00CA25A2"/>
    <w:rsid w:val="00CF1740"/>
    <w:rsid w:val="00D05567"/>
    <w:rsid w:val="00D43A64"/>
    <w:rsid w:val="00D51B47"/>
    <w:rsid w:val="00D539C7"/>
    <w:rsid w:val="00D574B6"/>
    <w:rsid w:val="00D6375E"/>
    <w:rsid w:val="00D841F9"/>
    <w:rsid w:val="00D97AC8"/>
    <w:rsid w:val="00DB4AFB"/>
    <w:rsid w:val="00DB7C50"/>
    <w:rsid w:val="00DD0B4A"/>
    <w:rsid w:val="00DE1E9B"/>
    <w:rsid w:val="00DE2C73"/>
    <w:rsid w:val="00E120BF"/>
    <w:rsid w:val="00E26615"/>
    <w:rsid w:val="00E40656"/>
    <w:rsid w:val="00E44F46"/>
    <w:rsid w:val="00EB3346"/>
    <w:rsid w:val="00EC5D1F"/>
    <w:rsid w:val="00ED49C2"/>
    <w:rsid w:val="00EE47DA"/>
    <w:rsid w:val="00EF5ADB"/>
    <w:rsid w:val="00F14B9D"/>
    <w:rsid w:val="00F21FE6"/>
    <w:rsid w:val="00F43F83"/>
    <w:rsid w:val="00F51ECD"/>
    <w:rsid w:val="00F536F6"/>
    <w:rsid w:val="00F7571D"/>
    <w:rsid w:val="00FB0782"/>
    <w:rsid w:val="00FC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C625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C625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C625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C625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C625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2656"/>
  </w:style>
  <w:style w:type="character" w:customStyle="1" w:styleId="WW-Absatz-Standardschriftart">
    <w:name w:val="WW-Absatz-Standardschriftart"/>
    <w:rsid w:val="00962656"/>
  </w:style>
  <w:style w:type="character" w:customStyle="1" w:styleId="WW-Absatz-Standardschriftart1">
    <w:name w:val="WW-Absatz-Standardschriftart1"/>
    <w:rsid w:val="00962656"/>
  </w:style>
  <w:style w:type="character" w:customStyle="1" w:styleId="WW-Absatz-Standardschriftart11">
    <w:name w:val="WW-Absatz-Standardschriftart11"/>
    <w:rsid w:val="00962656"/>
  </w:style>
  <w:style w:type="character" w:customStyle="1" w:styleId="WW-Absatz-Standardschriftart111">
    <w:name w:val="WW-Absatz-Standardschriftart111"/>
    <w:rsid w:val="00962656"/>
  </w:style>
  <w:style w:type="paragraph" w:customStyle="1" w:styleId="a3">
    <w:name w:val="Заголовок"/>
    <w:basedOn w:val="a"/>
    <w:next w:val="a4"/>
    <w:rsid w:val="00962656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962656"/>
    <w:pPr>
      <w:spacing w:after="120"/>
    </w:pPr>
  </w:style>
  <w:style w:type="paragraph" w:styleId="a5">
    <w:name w:val="List"/>
    <w:basedOn w:val="a4"/>
    <w:rsid w:val="00962656"/>
  </w:style>
  <w:style w:type="paragraph" w:styleId="a6">
    <w:name w:val="caption"/>
    <w:basedOn w:val="a"/>
    <w:qFormat/>
    <w:rsid w:val="0096265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962656"/>
    <w:pPr>
      <w:suppressLineNumbers/>
    </w:pPr>
  </w:style>
  <w:style w:type="paragraph" w:customStyle="1" w:styleId="a7">
    <w:name w:val="Содержимое таблицы"/>
    <w:basedOn w:val="a"/>
    <w:rsid w:val="00962656"/>
    <w:pPr>
      <w:suppressLineNumbers/>
    </w:pPr>
  </w:style>
  <w:style w:type="paragraph" w:customStyle="1" w:styleId="a8">
    <w:name w:val="Заголовок таблицы"/>
    <w:basedOn w:val="a7"/>
    <w:rsid w:val="00962656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0C759C"/>
    <w:pPr>
      <w:ind w:left="720"/>
      <w:contextualSpacing/>
    </w:pPr>
  </w:style>
  <w:style w:type="paragraph" w:styleId="aa">
    <w:name w:val="No Spacing"/>
    <w:uiPriority w:val="1"/>
    <w:qFormat/>
    <w:rsid w:val="00C769B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C769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2116E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A2116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ae">
    <w:name w:val="Hyperlink"/>
    <w:basedOn w:val="a0"/>
    <w:rsid w:val="000C6257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731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731A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731A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731A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C625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C6257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5731A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C625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C625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C625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C625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0C625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C625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31b54820-f0ca-45d4-b6fa-641a678453e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bbf89570-6239-4cfb-bdba-5b454c14e3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96e20c02-1b12-465a-b64c-24aa92270007.html" TargetMode="External"/><Relationship Id="rId5" Type="http://schemas.openxmlformats.org/officeDocument/2006/relationships/hyperlink" Target="http://nla-service.minjust.ru:8080/rnla-links/ws/content/act/96e20c02-1b12-465a-b64c-24aa9227000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2024-09-17T08:44:00Z</cp:lastPrinted>
  <dcterms:created xsi:type="dcterms:W3CDTF">2025-07-22T07:39:00Z</dcterms:created>
  <dcterms:modified xsi:type="dcterms:W3CDTF">2025-08-29T07:56:00Z</dcterms:modified>
</cp:coreProperties>
</file>